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4D726B6E"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63323559" w14:textId="1CD2189D" w:rsidR="0068159E" w:rsidRDefault="00AA1225" w:rsidP="0068159E">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9833D1">
        <w:rPr>
          <w:rFonts w:eastAsia="Arial" w:cstheme="minorHAnsi"/>
          <w:b/>
          <w:sz w:val="28"/>
          <w:szCs w:val="28"/>
        </w:rPr>
        <w:t>25</w:t>
      </w:r>
      <w:r w:rsidR="009833D1" w:rsidRPr="009833D1">
        <w:rPr>
          <w:rFonts w:eastAsia="Arial" w:cstheme="minorHAnsi"/>
          <w:b/>
          <w:sz w:val="28"/>
          <w:szCs w:val="28"/>
          <w:vertAlign w:val="superscript"/>
        </w:rPr>
        <w:t>th</w:t>
      </w:r>
      <w:r w:rsidR="009833D1">
        <w:rPr>
          <w:rFonts w:eastAsia="Arial" w:cstheme="minorHAnsi"/>
          <w:b/>
          <w:sz w:val="28"/>
          <w:szCs w:val="28"/>
        </w:rPr>
        <w:t xml:space="preserve"> April</w:t>
      </w:r>
      <w:r w:rsidR="00621D56">
        <w:rPr>
          <w:rFonts w:eastAsia="Arial" w:cstheme="minorHAnsi"/>
          <w:b/>
          <w:sz w:val="28"/>
          <w:szCs w:val="28"/>
        </w:rPr>
        <w:t xml:space="preserve"> </w:t>
      </w:r>
      <w:r w:rsidR="007448E8">
        <w:rPr>
          <w:rFonts w:eastAsia="Arial" w:cstheme="minorHAnsi"/>
          <w:b/>
          <w:sz w:val="28"/>
          <w:szCs w:val="28"/>
        </w:rPr>
        <w:t xml:space="preserve"> </w:t>
      </w:r>
      <w:r w:rsidR="005C53BC">
        <w:rPr>
          <w:rFonts w:eastAsia="Arial" w:cstheme="minorHAnsi"/>
          <w:b/>
          <w:sz w:val="28"/>
          <w:szCs w:val="28"/>
        </w:rPr>
        <w:t>202</w:t>
      </w:r>
      <w:r w:rsidR="00CA73B6">
        <w:rPr>
          <w:rFonts w:eastAsia="Arial" w:cstheme="minorHAnsi"/>
          <w:b/>
          <w:sz w:val="28"/>
          <w:szCs w:val="28"/>
        </w:rPr>
        <w:t>2</w:t>
      </w:r>
      <w:r w:rsidR="0068159E">
        <w:rPr>
          <w:rFonts w:eastAsia="Arial" w:cstheme="minorHAnsi"/>
          <w:b/>
          <w:sz w:val="28"/>
          <w:szCs w:val="28"/>
        </w:rPr>
        <w:t xml:space="preserve"> </w:t>
      </w:r>
    </w:p>
    <w:p w14:paraId="69524593" w14:textId="21AE58BE" w:rsidR="00AA1225" w:rsidRPr="0068159E" w:rsidRDefault="00B5154B" w:rsidP="0068159E">
      <w:pPr>
        <w:tabs>
          <w:tab w:val="center" w:pos="4513"/>
          <w:tab w:val="right" w:pos="9026"/>
        </w:tabs>
        <w:spacing w:after="0" w:line="240" w:lineRule="auto"/>
        <w:jc w:val="center"/>
        <w:rPr>
          <w:rFonts w:eastAsia="Arial" w:cstheme="minorHAnsi"/>
          <w:b/>
          <w:sz w:val="28"/>
          <w:szCs w:val="28"/>
        </w:rPr>
      </w:pPr>
      <w:r>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sidR="00644B73">
        <w:rPr>
          <w:rFonts w:eastAsia="Arial" w:cstheme="minorHAnsi"/>
          <w:b/>
          <w:sz w:val="28"/>
          <w:szCs w:val="28"/>
        </w:rPr>
        <w:t xml:space="preserve">commencing at </w:t>
      </w:r>
      <w:r w:rsidR="0068159E">
        <w:rPr>
          <w:rFonts w:eastAsia="Arial" w:cstheme="minorHAnsi"/>
          <w:b/>
          <w:sz w:val="28"/>
          <w:szCs w:val="28"/>
        </w:rPr>
        <w:t>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1624" w:type="dxa"/>
        <w:tblInd w:w="-1142" w:type="dxa"/>
        <w:tblLook w:val="04A0" w:firstRow="1" w:lastRow="0" w:firstColumn="1" w:lastColumn="0" w:noHBand="0" w:noVBand="1"/>
      </w:tblPr>
      <w:tblGrid>
        <w:gridCol w:w="2268"/>
        <w:gridCol w:w="6149"/>
        <w:gridCol w:w="3207"/>
      </w:tblGrid>
      <w:tr w:rsidR="00832DDF" w:rsidRPr="001F4826" w14:paraId="08B212C4" w14:textId="77777777" w:rsidTr="00F96F10">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32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BB5CA8" w:rsidRPr="001F4826" w14:paraId="029191C5" w14:textId="77777777" w:rsidTr="00F96F10">
        <w:trPr>
          <w:trHeight w:val="1448"/>
        </w:trPr>
        <w:tc>
          <w:tcPr>
            <w:tcW w:w="2268" w:type="dxa"/>
          </w:tcPr>
          <w:p w14:paraId="786D22A6" w14:textId="77777777" w:rsidR="00BB5CA8" w:rsidRPr="001F4826" w:rsidRDefault="00BB5CA8" w:rsidP="00AA1225">
            <w:pPr>
              <w:jc w:val="center"/>
              <w:rPr>
                <w:rFonts w:eastAsia="Arial" w:cstheme="minorHAnsi"/>
                <w:b/>
                <w:sz w:val="28"/>
                <w:szCs w:val="28"/>
              </w:rPr>
            </w:pPr>
          </w:p>
        </w:tc>
        <w:tc>
          <w:tcPr>
            <w:tcW w:w="6149" w:type="dxa"/>
          </w:tcPr>
          <w:p w14:paraId="0DD72980" w14:textId="6748EE8E" w:rsidR="00BB5CA8" w:rsidRPr="00BB5CA8" w:rsidRDefault="00BB5CA8" w:rsidP="001A0C4B">
            <w:pPr>
              <w:rPr>
                <w:rFonts w:eastAsia="Arial" w:cstheme="minorHAnsi"/>
                <w:bCs/>
                <w:sz w:val="28"/>
                <w:szCs w:val="28"/>
              </w:rPr>
            </w:pPr>
            <w:r w:rsidRPr="00BB5CA8">
              <w:rPr>
                <w:rFonts w:eastAsia="Arial" w:cstheme="minorHAnsi"/>
                <w:bCs/>
                <w:sz w:val="28"/>
                <w:szCs w:val="28"/>
              </w:rPr>
              <w:t xml:space="preserve">Prior to the meeting </w:t>
            </w:r>
            <w:proofErr w:type="spellStart"/>
            <w:r w:rsidRPr="00BB5CA8">
              <w:rPr>
                <w:rFonts w:eastAsia="Arial" w:cstheme="minorHAnsi"/>
                <w:bCs/>
                <w:sz w:val="28"/>
                <w:szCs w:val="28"/>
              </w:rPr>
              <w:t>Glasnant</w:t>
            </w:r>
            <w:proofErr w:type="spellEnd"/>
            <w:r w:rsidRPr="00BB5CA8">
              <w:rPr>
                <w:rFonts w:eastAsia="Arial" w:cstheme="minorHAnsi"/>
                <w:bCs/>
                <w:sz w:val="28"/>
                <w:szCs w:val="28"/>
              </w:rPr>
              <w:t xml:space="preserve"> Morgan, Independent Candidate </w:t>
            </w:r>
            <w:r>
              <w:rPr>
                <w:rFonts w:eastAsia="Arial" w:cstheme="minorHAnsi"/>
                <w:bCs/>
                <w:sz w:val="28"/>
                <w:szCs w:val="28"/>
              </w:rPr>
              <w:t xml:space="preserve">for the </w:t>
            </w:r>
            <w:proofErr w:type="spellStart"/>
            <w:r>
              <w:rPr>
                <w:rFonts w:eastAsia="Arial" w:cstheme="minorHAnsi"/>
                <w:bCs/>
                <w:sz w:val="28"/>
                <w:szCs w:val="28"/>
              </w:rPr>
              <w:t>Powys</w:t>
            </w:r>
            <w:proofErr w:type="spellEnd"/>
            <w:r>
              <w:rPr>
                <w:rFonts w:eastAsia="Arial" w:cstheme="minorHAnsi"/>
                <w:bCs/>
                <w:sz w:val="28"/>
                <w:szCs w:val="28"/>
              </w:rPr>
              <w:t xml:space="preserve"> County Council Seat at the forthcoming elections  </w:t>
            </w:r>
            <w:r w:rsidRPr="00BB5CA8">
              <w:rPr>
                <w:rFonts w:eastAsia="Arial" w:cstheme="minorHAnsi"/>
                <w:bCs/>
                <w:sz w:val="28"/>
                <w:szCs w:val="28"/>
              </w:rPr>
              <w:t xml:space="preserve">addressed the meeting setting out his priorities </w:t>
            </w:r>
            <w:r>
              <w:rPr>
                <w:rFonts w:eastAsia="Arial" w:cstheme="minorHAnsi"/>
                <w:bCs/>
                <w:sz w:val="28"/>
                <w:szCs w:val="28"/>
              </w:rPr>
              <w:t xml:space="preserve">and took questions from the floor. </w:t>
            </w:r>
          </w:p>
        </w:tc>
        <w:tc>
          <w:tcPr>
            <w:tcW w:w="3207" w:type="dxa"/>
          </w:tcPr>
          <w:p w14:paraId="125FDC42" w14:textId="77777777" w:rsidR="00BB5CA8" w:rsidRPr="001F4826" w:rsidRDefault="00BB5CA8" w:rsidP="00AA1225">
            <w:pPr>
              <w:jc w:val="center"/>
              <w:rPr>
                <w:rFonts w:eastAsia="Arial" w:cstheme="minorHAnsi"/>
                <w:b/>
                <w:sz w:val="28"/>
                <w:szCs w:val="28"/>
              </w:rPr>
            </w:pPr>
          </w:p>
        </w:tc>
      </w:tr>
      <w:tr w:rsidR="00594793" w:rsidRPr="001F4826" w14:paraId="515F175B" w14:textId="77777777" w:rsidTr="00F96F10">
        <w:trPr>
          <w:trHeight w:val="1448"/>
        </w:trPr>
        <w:tc>
          <w:tcPr>
            <w:tcW w:w="2268"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149"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7D44C58C" w:rsidR="007560EB"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0816A6" w:rsidRPr="001F4826">
              <w:rPr>
                <w:rFonts w:eastAsia="Arial" w:cstheme="minorHAnsi"/>
                <w:sz w:val="28"/>
                <w:szCs w:val="28"/>
              </w:rPr>
              <w:t>G Thomas</w:t>
            </w:r>
            <w:r w:rsidR="0062038E">
              <w:rPr>
                <w:rFonts w:eastAsia="Arial" w:cstheme="minorHAnsi"/>
                <w:sz w:val="28"/>
                <w:szCs w:val="28"/>
              </w:rPr>
              <w:t>,</w:t>
            </w:r>
            <w:r w:rsidR="000C19EE">
              <w:rPr>
                <w:rFonts w:eastAsia="Arial" w:cstheme="minorHAnsi"/>
                <w:sz w:val="28"/>
                <w:szCs w:val="28"/>
              </w:rPr>
              <w:t xml:space="preserve"> </w:t>
            </w:r>
            <w:r w:rsidR="0062038E">
              <w:rPr>
                <w:rFonts w:eastAsia="Arial" w:cstheme="minorHAnsi"/>
                <w:sz w:val="28"/>
                <w:szCs w:val="28"/>
              </w:rPr>
              <w:t>D Newberry</w:t>
            </w:r>
            <w:r w:rsidR="00046876">
              <w:rPr>
                <w:rFonts w:eastAsia="Arial" w:cstheme="minorHAnsi"/>
                <w:sz w:val="28"/>
                <w:szCs w:val="28"/>
              </w:rPr>
              <w:t>,</w:t>
            </w:r>
            <w:r w:rsidR="0072664B">
              <w:rPr>
                <w:rFonts w:eastAsia="Arial" w:cstheme="minorHAnsi"/>
                <w:sz w:val="28"/>
                <w:szCs w:val="28"/>
              </w:rPr>
              <w:t xml:space="preserve">  S Baldwin</w:t>
            </w:r>
            <w:r w:rsidR="00CA73B6">
              <w:rPr>
                <w:rFonts w:eastAsia="Arial" w:cstheme="minorHAnsi"/>
                <w:sz w:val="28"/>
                <w:szCs w:val="28"/>
              </w:rPr>
              <w:t xml:space="preserve">, </w:t>
            </w:r>
            <w:r w:rsidR="00621D56">
              <w:rPr>
                <w:rFonts w:eastAsia="Arial" w:cstheme="minorHAnsi"/>
                <w:sz w:val="28"/>
                <w:szCs w:val="28"/>
              </w:rPr>
              <w:t xml:space="preserve">C. Parry, </w:t>
            </w:r>
            <w:r w:rsidR="00CA73B6">
              <w:rPr>
                <w:rFonts w:eastAsia="Arial" w:cstheme="minorHAnsi"/>
                <w:sz w:val="28"/>
                <w:szCs w:val="28"/>
              </w:rPr>
              <w:t>F Morris</w:t>
            </w:r>
            <w:r w:rsidR="0086797D">
              <w:rPr>
                <w:rFonts w:eastAsia="Arial" w:cstheme="minorHAnsi"/>
                <w:sz w:val="28"/>
                <w:szCs w:val="28"/>
              </w:rPr>
              <w:t xml:space="preserve">, J Short </w:t>
            </w:r>
            <w:r w:rsidR="00CA73B6">
              <w:rPr>
                <w:rFonts w:eastAsia="Arial" w:cstheme="minorHAnsi"/>
                <w:sz w:val="28"/>
                <w:szCs w:val="28"/>
              </w:rPr>
              <w:t xml:space="preserve"> </w:t>
            </w:r>
            <w:r w:rsidR="00850902">
              <w:rPr>
                <w:rFonts w:eastAsia="Arial" w:cstheme="minorHAnsi"/>
                <w:sz w:val="28"/>
                <w:szCs w:val="28"/>
              </w:rPr>
              <w:t xml:space="preserve">and </w:t>
            </w:r>
            <w:r w:rsidR="00CA73B6">
              <w:rPr>
                <w:rFonts w:eastAsia="Arial" w:cstheme="minorHAnsi"/>
                <w:sz w:val="28"/>
                <w:szCs w:val="28"/>
              </w:rPr>
              <w:t>G James</w:t>
            </w:r>
            <w:r w:rsidR="006A2F13">
              <w:rPr>
                <w:rFonts w:eastAsia="Arial" w:cstheme="minorHAnsi"/>
                <w:sz w:val="28"/>
                <w:szCs w:val="28"/>
              </w:rPr>
              <w:t>.</w:t>
            </w:r>
          </w:p>
          <w:p w14:paraId="21F849FE" w14:textId="3E6DA43D" w:rsidR="001A0C4B"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CA73B6">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4A93C4F8" w:rsidR="00541B34" w:rsidRPr="001F4826" w:rsidRDefault="00541B34" w:rsidP="007560EB">
            <w:pPr>
              <w:rPr>
                <w:rFonts w:eastAsia="Arial" w:cstheme="minorHAnsi"/>
                <w:sz w:val="28"/>
                <w:szCs w:val="28"/>
              </w:rPr>
            </w:pPr>
          </w:p>
        </w:tc>
        <w:tc>
          <w:tcPr>
            <w:tcW w:w="3207"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F96F10">
        <w:trPr>
          <w:trHeight w:val="920"/>
        </w:trPr>
        <w:tc>
          <w:tcPr>
            <w:tcW w:w="2268"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149"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11C99423" w:rsidR="001A0C4B" w:rsidRPr="001F4826" w:rsidRDefault="00621D56" w:rsidP="00CA73B6">
            <w:pPr>
              <w:rPr>
                <w:rFonts w:eastAsia="Arial" w:cstheme="minorHAnsi"/>
                <w:sz w:val="28"/>
                <w:szCs w:val="28"/>
              </w:rPr>
            </w:pPr>
            <w:r>
              <w:rPr>
                <w:rFonts w:eastAsia="Arial" w:cstheme="minorHAnsi"/>
                <w:sz w:val="28"/>
                <w:szCs w:val="28"/>
              </w:rPr>
              <w:t xml:space="preserve">Cllr. </w:t>
            </w:r>
            <w:r w:rsidR="0086797D">
              <w:rPr>
                <w:rFonts w:eastAsia="Arial" w:cstheme="minorHAnsi"/>
                <w:sz w:val="28"/>
                <w:szCs w:val="28"/>
              </w:rPr>
              <w:t>R. Jones</w:t>
            </w:r>
            <w:r w:rsidR="0086797D">
              <w:rPr>
                <w:rFonts w:eastAsia="Arial" w:cstheme="minorHAnsi"/>
                <w:sz w:val="28"/>
                <w:szCs w:val="28"/>
              </w:rPr>
              <w:t xml:space="preserve"> </w:t>
            </w:r>
          </w:p>
        </w:tc>
        <w:tc>
          <w:tcPr>
            <w:tcW w:w="3207"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F96F10">
        <w:trPr>
          <w:trHeight w:val="1238"/>
        </w:trPr>
        <w:tc>
          <w:tcPr>
            <w:tcW w:w="2268"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149"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1C8B9728" w:rsidR="00AE7F31" w:rsidRPr="001F4826" w:rsidRDefault="00AE1403" w:rsidP="00AB32A3">
            <w:pPr>
              <w:keepNext/>
              <w:rPr>
                <w:rFonts w:eastAsia="Arial" w:cstheme="minorHAnsi"/>
                <w:bCs/>
                <w:sz w:val="28"/>
                <w:szCs w:val="28"/>
              </w:rPr>
            </w:pPr>
            <w:r>
              <w:rPr>
                <w:rFonts w:eastAsia="Arial" w:cstheme="minorHAnsi"/>
                <w:bCs/>
                <w:sz w:val="28"/>
                <w:szCs w:val="28"/>
              </w:rPr>
              <w:t>None</w:t>
            </w:r>
          </w:p>
        </w:tc>
        <w:tc>
          <w:tcPr>
            <w:tcW w:w="3207"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F96F10">
        <w:trPr>
          <w:trHeight w:val="1964"/>
        </w:trPr>
        <w:tc>
          <w:tcPr>
            <w:tcW w:w="2268"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2E3735F9" w:rsidR="00F4158B" w:rsidRPr="00F4158B" w:rsidRDefault="00F4158B" w:rsidP="00F4158B">
            <w:pPr>
              <w:jc w:val="center"/>
              <w:rPr>
                <w:rFonts w:eastAsia="Arial" w:cstheme="minorHAnsi"/>
                <w:sz w:val="28"/>
                <w:szCs w:val="28"/>
              </w:rPr>
            </w:pPr>
          </w:p>
        </w:tc>
        <w:tc>
          <w:tcPr>
            <w:tcW w:w="6149" w:type="dxa"/>
          </w:tcPr>
          <w:p w14:paraId="799E9A2C" w14:textId="77777777" w:rsidR="00541B34" w:rsidRDefault="00541B34" w:rsidP="00F4158B">
            <w:pPr>
              <w:rPr>
                <w:rFonts w:cstheme="minorHAnsi"/>
                <w:sz w:val="28"/>
                <w:szCs w:val="28"/>
              </w:rPr>
            </w:pPr>
          </w:p>
          <w:p w14:paraId="4BAD1439" w14:textId="77777777" w:rsidR="001A2155" w:rsidRDefault="001A0C4B" w:rsidP="0068159E">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621D56">
              <w:rPr>
                <w:rFonts w:cstheme="minorHAnsi"/>
                <w:sz w:val="28"/>
                <w:szCs w:val="28"/>
              </w:rPr>
              <w:t>21</w:t>
            </w:r>
            <w:r w:rsidR="00621D56" w:rsidRPr="00621D56">
              <w:rPr>
                <w:rFonts w:cstheme="minorHAnsi"/>
                <w:sz w:val="28"/>
                <w:szCs w:val="28"/>
                <w:vertAlign w:val="superscript"/>
              </w:rPr>
              <w:t>st</w:t>
            </w:r>
            <w:r w:rsidR="00621D56">
              <w:rPr>
                <w:rFonts w:cstheme="minorHAnsi"/>
                <w:sz w:val="28"/>
                <w:szCs w:val="28"/>
              </w:rPr>
              <w:t xml:space="preserve"> </w:t>
            </w:r>
            <w:r w:rsidR="0086797D">
              <w:rPr>
                <w:rFonts w:cstheme="minorHAnsi"/>
                <w:sz w:val="28"/>
                <w:szCs w:val="28"/>
              </w:rPr>
              <w:t xml:space="preserve">March </w:t>
            </w:r>
            <w:r w:rsidR="007448E8">
              <w:rPr>
                <w:rFonts w:cstheme="minorHAnsi"/>
                <w:sz w:val="28"/>
                <w:szCs w:val="28"/>
              </w:rPr>
              <w:t xml:space="preserve"> </w:t>
            </w:r>
            <w:r w:rsidR="000C19EE">
              <w:rPr>
                <w:rFonts w:cstheme="minorHAnsi"/>
                <w:sz w:val="28"/>
                <w:szCs w:val="28"/>
              </w:rPr>
              <w:t xml:space="preserve"> </w:t>
            </w:r>
            <w:r w:rsidR="005374CB">
              <w:rPr>
                <w:rFonts w:cstheme="minorHAnsi"/>
                <w:sz w:val="28"/>
                <w:szCs w:val="28"/>
              </w:rPr>
              <w:t>202</w:t>
            </w:r>
            <w:r w:rsidR="007448E8">
              <w:rPr>
                <w:rFonts w:cstheme="minorHAnsi"/>
                <w:sz w:val="28"/>
                <w:szCs w:val="28"/>
              </w:rPr>
              <w:t>2</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p w14:paraId="33B77B31" w14:textId="48ED1E38" w:rsidR="00AE3DB7" w:rsidRPr="00AE3DB7" w:rsidRDefault="00AE3DB7" w:rsidP="00AE3DB7">
            <w:pPr>
              <w:jc w:val="center"/>
              <w:rPr>
                <w:rFonts w:cstheme="minorHAnsi"/>
                <w:sz w:val="28"/>
                <w:szCs w:val="28"/>
              </w:rPr>
            </w:pPr>
          </w:p>
        </w:tc>
        <w:tc>
          <w:tcPr>
            <w:tcW w:w="3207" w:type="dxa"/>
          </w:tcPr>
          <w:p w14:paraId="1794462C" w14:textId="77777777" w:rsidR="00A47E3F" w:rsidRDefault="00A47E3F" w:rsidP="00902E85">
            <w:pPr>
              <w:ind w:firstLine="720"/>
              <w:rPr>
                <w:rFonts w:eastAsia="Arial" w:cstheme="minorHAnsi"/>
                <w:sz w:val="28"/>
                <w:szCs w:val="28"/>
              </w:rPr>
            </w:pPr>
          </w:p>
          <w:p w14:paraId="02E01B1B" w14:textId="77777777" w:rsidR="00034AB2" w:rsidRDefault="00034AB2" w:rsidP="00034AB2">
            <w:pPr>
              <w:rPr>
                <w:rFonts w:eastAsia="Arial" w:cstheme="minorHAnsi"/>
                <w:sz w:val="28"/>
                <w:szCs w:val="28"/>
              </w:rPr>
            </w:pPr>
          </w:p>
          <w:p w14:paraId="20FDDEEB" w14:textId="03317515" w:rsidR="00A5403C" w:rsidRPr="00A5403C" w:rsidRDefault="00A5403C" w:rsidP="00A5403C">
            <w:pPr>
              <w:ind w:firstLine="720"/>
              <w:rPr>
                <w:rFonts w:eastAsia="Arial" w:cstheme="minorHAnsi"/>
                <w:sz w:val="28"/>
                <w:szCs w:val="28"/>
              </w:rPr>
            </w:pPr>
          </w:p>
        </w:tc>
      </w:tr>
      <w:tr w:rsidR="00594793" w:rsidRPr="001F4826" w14:paraId="0179F4B6" w14:textId="77777777" w:rsidTr="00F96F10">
        <w:tc>
          <w:tcPr>
            <w:tcW w:w="2268" w:type="dxa"/>
          </w:tcPr>
          <w:p w14:paraId="10F6991D" w14:textId="74F51D96"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149" w:type="dxa"/>
          </w:tcPr>
          <w:p w14:paraId="17846D21" w14:textId="281D9FC2"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21C1BDA3" w14:textId="32A8CA55" w:rsidR="00936566" w:rsidRDefault="00BB5CA8" w:rsidP="00936566">
            <w:pPr>
              <w:rPr>
                <w:rFonts w:eastAsia="Arial" w:cstheme="minorHAnsi"/>
                <w:sz w:val="28"/>
                <w:szCs w:val="28"/>
              </w:rPr>
            </w:pPr>
            <w:r>
              <w:rPr>
                <w:rFonts w:eastAsia="Arial" w:cstheme="minorHAnsi"/>
                <w:sz w:val="28"/>
                <w:szCs w:val="28"/>
              </w:rPr>
              <w:t xml:space="preserve">Concerns were raised around the </w:t>
            </w:r>
            <w:r w:rsidR="0086797D">
              <w:rPr>
                <w:rFonts w:eastAsia="Arial" w:cstheme="minorHAnsi"/>
                <w:sz w:val="28"/>
                <w:szCs w:val="28"/>
              </w:rPr>
              <w:t>Gigabit</w:t>
            </w:r>
            <w:r>
              <w:rPr>
                <w:rFonts w:eastAsia="Arial" w:cstheme="minorHAnsi"/>
                <w:sz w:val="28"/>
                <w:szCs w:val="28"/>
              </w:rPr>
              <w:t xml:space="preserve"> Voucher Scheme</w:t>
            </w:r>
            <w:r w:rsidR="00616931">
              <w:rPr>
                <w:rFonts w:eastAsia="Arial" w:cstheme="minorHAnsi"/>
                <w:sz w:val="28"/>
                <w:szCs w:val="28"/>
              </w:rPr>
              <w:t xml:space="preserve"> introduced by the UK and Welsh Governments had </w:t>
            </w:r>
            <w:r>
              <w:rPr>
                <w:rFonts w:eastAsia="Arial" w:cstheme="minorHAnsi"/>
                <w:sz w:val="28"/>
                <w:szCs w:val="28"/>
              </w:rPr>
              <w:t xml:space="preserve">come to an end. </w:t>
            </w:r>
            <w:r w:rsidR="00616931">
              <w:rPr>
                <w:rFonts w:eastAsia="Arial" w:cstheme="minorHAnsi"/>
                <w:sz w:val="28"/>
                <w:szCs w:val="28"/>
              </w:rPr>
              <w:t>It was agreed that should this scheme be re-introduced the Community Council would support.</w:t>
            </w:r>
          </w:p>
          <w:p w14:paraId="6307571A" w14:textId="2094ECC2" w:rsidR="00936566" w:rsidRPr="00936566" w:rsidRDefault="00936566" w:rsidP="00936566">
            <w:pPr>
              <w:tabs>
                <w:tab w:val="left" w:pos="2090"/>
              </w:tabs>
              <w:rPr>
                <w:rFonts w:eastAsia="Arial" w:cstheme="minorHAnsi"/>
                <w:sz w:val="28"/>
                <w:szCs w:val="28"/>
              </w:rPr>
            </w:pPr>
            <w:r>
              <w:rPr>
                <w:rFonts w:eastAsia="Arial" w:cstheme="minorHAnsi"/>
                <w:sz w:val="28"/>
                <w:szCs w:val="28"/>
              </w:rPr>
              <w:tab/>
            </w:r>
          </w:p>
        </w:tc>
        <w:tc>
          <w:tcPr>
            <w:tcW w:w="3207" w:type="dxa"/>
          </w:tcPr>
          <w:p w14:paraId="72D42640" w14:textId="77777777" w:rsidR="00D611FD" w:rsidRPr="001F4826" w:rsidRDefault="00D611FD" w:rsidP="00902E85">
            <w:pPr>
              <w:rPr>
                <w:rFonts w:eastAsia="Arial" w:cstheme="minorHAnsi"/>
                <w:sz w:val="28"/>
                <w:szCs w:val="28"/>
              </w:rPr>
            </w:pPr>
          </w:p>
          <w:p w14:paraId="6F15FE6B" w14:textId="3E6F91F5" w:rsidR="00541B34" w:rsidRDefault="005C42A7" w:rsidP="005C42A7">
            <w:pPr>
              <w:rPr>
                <w:rFonts w:eastAsia="Arial" w:cstheme="minorHAnsi"/>
                <w:sz w:val="28"/>
                <w:szCs w:val="28"/>
              </w:rPr>
            </w:pPr>
            <w:r>
              <w:rPr>
                <w:rFonts w:eastAsia="Arial" w:cstheme="minorHAnsi"/>
                <w:sz w:val="28"/>
                <w:szCs w:val="28"/>
              </w:rPr>
              <w:t xml:space="preserve">         </w:t>
            </w:r>
          </w:p>
          <w:p w14:paraId="71C6E49E" w14:textId="301255D8" w:rsidR="00541B34" w:rsidRDefault="005C42A7" w:rsidP="004D1E4C">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w:t>
            </w:r>
          </w:p>
          <w:p w14:paraId="1A8988D2" w14:textId="60D47FBE" w:rsidR="004D1E4C" w:rsidRDefault="001A1266" w:rsidP="004D1E4C">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r w:rsidR="005950D4">
              <w:rPr>
                <w:rFonts w:eastAsia="Arial" w:cstheme="minorHAnsi"/>
                <w:sz w:val="28"/>
                <w:szCs w:val="28"/>
              </w:rPr>
              <w:t xml:space="preserve">      </w:t>
            </w:r>
            <w:r w:rsidR="004D1E4C">
              <w:rPr>
                <w:rFonts w:eastAsia="Arial" w:cstheme="minorHAnsi"/>
                <w:sz w:val="28"/>
                <w:szCs w:val="28"/>
              </w:rPr>
              <w:t xml:space="preserve">        </w:t>
            </w:r>
          </w:p>
          <w:p w14:paraId="04D79366" w14:textId="77777777" w:rsidR="008A4317" w:rsidRDefault="008A4317" w:rsidP="004D1E4C">
            <w:pPr>
              <w:rPr>
                <w:rFonts w:eastAsia="Arial" w:cstheme="minorHAnsi"/>
                <w:sz w:val="28"/>
                <w:szCs w:val="28"/>
              </w:rPr>
            </w:pPr>
          </w:p>
          <w:p w14:paraId="2BA559FC" w14:textId="229AEB49" w:rsidR="00F1025D" w:rsidRPr="005F3314" w:rsidRDefault="00F1025D" w:rsidP="005F3314">
            <w:pPr>
              <w:jc w:val="center"/>
              <w:rPr>
                <w:rFonts w:eastAsia="Arial" w:cstheme="minorHAnsi"/>
                <w:sz w:val="28"/>
                <w:szCs w:val="28"/>
              </w:rPr>
            </w:pPr>
          </w:p>
        </w:tc>
      </w:tr>
      <w:tr w:rsidR="00594793" w:rsidRPr="001F4826" w14:paraId="40DC07F8" w14:textId="77777777" w:rsidTr="00F96F10">
        <w:tc>
          <w:tcPr>
            <w:tcW w:w="2268" w:type="dxa"/>
          </w:tcPr>
          <w:p w14:paraId="3B61A59F" w14:textId="1CA2E04D"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149" w:type="dxa"/>
          </w:tcPr>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lastRenderedPageBreak/>
              <w:t>Correspondence</w:t>
            </w:r>
          </w:p>
          <w:p w14:paraId="3D7875EE" w14:textId="563F9F3E" w:rsidR="0086797D" w:rsidRDefault="00F36AE0" w:rsidP="00F245A5">
            <w:pPr>
              <w:rPr>
                <w:rFonts w:eastAsia="Arial" w:cstheme="minorHAnsi"/>
                <w:sz w:val="28"/>
                <w:szCs w:val="28"/>
              </w:rPr>
            </w:pPr>
            <w:r w:rsidRPr="00F36AE0">
              <w:rPr>
                <w:rFonts w:eastAsia="Arial" w:cstheme="minorHAnsi"/>
                <w:b/>
                <w:bCs/>
                <w:sz w:val="28"/>
                <w:szCs w:val="28"/>
              </w:rPr>
              <w:t>a.</w:t>
            </w:r>
            <w:r>
              <w:rPr>
                <w:rFonts w:eastAsia="Arial" w:cstheme="minorHAnsi"/>
                <w:sz w:val="28"/>
                <w:szCs w:val="28"/>
              </w:rPr>
              <w:t xml:space="preserve"> </w:t>
            </w:r>
            <w:proofErr w:type="spellStart"/>
            <w:r w:rsidR="0086797D">
              <w:rPr>
                <w:rFonts w:eastAsia="Arial" w:cstheme="minorHAnsi"/>
                <w:sz w:val="28"/>
                <w:szCs w:val="28"/>
              </w:rPr>
              <w:t>Seamus</w:t>
            </w:r>
            <w:proofErr w:type="spellEnd"/>
            <w:r w:rsidR="0086797D">
              <w:rPr>
                <w:rFonts w:eastAsia="Arial" w:cstheme="minorHAnsi"/>
                <w:sz w:val="28"/>
                <w:szCs w:val="28"/>
              </w:rPr>
              <w:t xml:space="preserve"> Hamill-Keys – Buckland Hall Planning Permission – The owner of Buckland Hall was surprised to know his property falls under </w:t>
            </w:r>
            <w:proofErr w:type="spellStart"/>
            <w:r w:rsidR="0086797D">
              <w:rPr>
                <w:rFonts w:eastAsia="Arial" w:cstheme="minorHAnsi"/>
                <w:sz w:val="28"/>
                <w:szCs w:val="28"/>
              </w:rPr>
              <w:t>Talybont</w:t>
            </w:r>
            <w:proofErr w:type="spellEnd"/>
            <w:r w:rsidR="0086797D">
              <w:rPr>
                <w:rFonts w:eastAsia="Arial" w:cstheme="minorHAnsi"/>
                <w:sz w:val="28"/>
                <w:szCs w:val="28"/>
              </w:rPr>
              <w:t>-</w:t>
            </w:r>
            <w:r w:rsidR="0086797D">
              <w:rPr>
                <w:rFonts w:eastAsia="Arial" w:cstheme="minorHAnsi"/>
                <w:sz w:val="28"/>
                <w:szCs w:val="28"/>
              </w:rPr>
              <w:lastRenderedPageBreak/>
              <w:t>on-</w:t>
            </w:r>
            <w:proofErr w:type="spellStart"/>
            <w:r w:rsidR="0086797D">
              <w:rPr>
                <w:rFonts w:eastAsia="Arial" w:cstheme="minorHAnsi"/>
                <w:sz w:val="28"/>
                <w:szCs w:val="28"/>
              </w:rPr>
              <w:t>Usk</w:t>
            </w:r>
            <w:proofErr w:type="spellEnd"/>
            <w:r w:rsidR="0086797D">
              <w:rPr>
                <w:rFonts w:eastAsia="Arial" w:cstheme="minorHAnsi"/>
                <w:sz w:val="28"/>
                <w:szCs w:val="28"/>
              </w:rPr>
              <w:t xml:space="preserve"> Community Council, </w:t>
            </w:r>
            <w:r>
              <w:rPr>
                <w:rFonts w:eastAsia="Arial" w:cstheme="minorHAnsi"/>
                <w:sz w:val="28"/>
                <w:szCs w:val="28"/>
              </w:rPr>
              <w:t xml:space="preserve">Email </w:t>
            </w:r>
            <w:r w:rsidR="0086797D">
              <w:rPr>
                <w:rFonts w:eastAsia="Arial" w:cstheme="minorHAnsi"/>
                <w:sz w:val="28"/>
                <w:szCs w:val="28"/>
              </w:rPr>
              <w:t xml:space="preserve"> to be </w:t>
            </w:r>
            <w:r w:rsidR="0032017C">
              <w:rPr>
                <w:rFonts w:eastAsia="Arial" w:cstheme="minorHAnsi"/>
                <w:sz w:val="28"/>
                <w:szCs w:val="28"/>
              </w:rPr>
              <w:t xml:space="preserve">sent to </w:t>
            </w:r>
            <w:proofErr w:type="spellStart"/>
            <w:r>
              <w:rPr>
                <w:rFonts w:eastAsia="Arial" w:cstheme="minorHAnsi"/>
                <w:sz w:val="28"/>
                <w:szCs w:val="28"/>
              </w:rPr>
              <w:t>Mr</w:t>
            </w:r>
            <w:proofErr w:type="spellEnd"/>
            <w:r>
              <w:rPr>
                <w:rFonts w:eastAsia="Arial" w:cstheme="minorHAnsi"/>
                <w:sz w:val="28"/>
                <w:szCs w:val="28"/>
              </w:rPr>
              <w:t xml:space="preserve"> Hamill-Keys to  </w:t>
            </w:r>
            <w:r w:rsidR="0032017C">
              <w:rPr>
                <w:rFonts w:eastAsia="Arial" w:cstheme="minorHAnsi"/>
                <w:sz w:val="28"/>
                <w:szCs w:val="28"/>
              </w:rPr>
              <w:t>clarify the situation.</w:t>
            </w:r>
          </w:p>
          <w:p w14:paraId="6CF387EE" w14:textId="4806DAB9" w:rsidR="000C2B09" w:rsidRDefault="00F36AE0" w:rsidP="00F245A5">
            <w:pPr>
              <w:rPr>
                <w:rFonts w:eastAsia="Arial" w:cstheme="minorHAnsi"/>
                <w:sz w:val="28"/>
                <w:szCs w:val="28"/>
              </w:rPr>
            </w:pPr>
            <w:r w:rsidRPr="00F36AE0">
              <w:rPr>
                <w:rFonts w:eastAsia="Arial" w:cstheme="minorHAnsi"/>
                <w:b/>
                <w:bCs/>
                <w:sz w:val="28"/>
                <w:szCs w:val="28"/>
              </w:rPr>
              <w:t>b.</w:t>
            </w:r>
            <w:r>
              <w:rPr>
                <w:rFonts w:eastAsia="Arial" w:cstheme="minorHAnsi"/>
                <w:sz w:val="28"/>
                <w:szCs w:val="28"/>
              </w:rPr>
              <w:t xml:space="preserve"> </w:t>
            </w:r>
            <w:r w:rsidR="0086797D">
              <w:rPr>
                <w:rFonts w:eastAsia="Arial" w:cstheme="minorHAnsi"/>
                <w:sz w:val="28"/>
                <w:szCs w:val="28"/>
              </w:rPr>
              <w:t xml:space="preserve">Seamus Hamill-Keys </w:t>
            </w:r>
            <w:r w:rsidR="000C2B09">
              <w:rPr>
                <w:rFonts w:eastAsia="Arial" w:cstheme="minorHAnsi"/>
                <w:sz w:val="28"/>
                <w:szCs w:val="28"/>
              </w:rPr>
              <w:t>–</w:t>
            </w:r>
            <w:r w:rsidR="0086797D">
              <w:rPr>
                <w:rFonts w:eastAsia="Arial" w:cstheme="minorHAnsi"/>
                <w:sz w:val="28"/>
                <w:szCs w:val="28"/>
              </w:rPr>
              <w:t xml:space="preserve"> </w:t>
            </w:r>
            <w:r w:rsidR="000C2B09">
              <w:rPr>
                <w:rFonts w:eastAsia="Arial" w:cstheme="minorHAnsi"/>
                <w:sz w:val="28"/>
                <w:szCs w:val="28"/>
              </w:rPr>
              <w:t xml:space="preserve">Querying the </w:t>
            </w:r>
            <w:r>
              <w:rPr>
                <w:rFonts w:eastAsia="Arial" w:cstheme="minorHAnsi"/>
                <w:sz w:val="28"/>
                <w:szCs w:val="28"/>
              </w:rPr>
              <w:t>consultation process around planning applications for the Outdoor Pursuits Centre at Station Road. Clerk has responded.</w:t>
            </w:r>
          </w:p>
          <w:p w14:paraId="419D0733" w14:textId="49EDAC4B" w:rsidR="000C2B09" w:rsidRDefault="00F36AE0" w:rsidP="00F245A5">
            <w:pPr>
              <w:rPr>
                <w:rFonts w:eastAsia="Arial" w:cstheme="minorHAnsi"/>
                <w:sz w:val="28"/>
                <w:szCs w:val="28"/>
              </w:rPr>
            </w:pPr>
            <w:r w:rsidRPr="00F36AE0">
              <w:rPr>
                <w:rFonts w:eastAsia="Arial" w:cstheme="minorHAnsi"/>
                <w:b/>
                <w:bCs/>
                <w:sz w:val="28"/>
                <w:szCs w:val="28"/>
              </w:rPr>
              <w:t>c.</w:t>
            </w:r>
            <w:r>
              <w:rPr>
                <w:rFonts w:eastAsia="Arial" w:cstheme="minorHAnsi"/>
                <w:sz w:val="28"/>
                <w:szCs w:val="28"/>
              </w:rPr>
              <w:t xml:space="preserve"> </w:t>
            </w:r>
            <w:r w:rsidR="000C2B09">
              <w:rPr>
                <w:rFonts w:eastAsia="Arial" w:cstheme="minorHAnsi"/>
                <w:sz w:val="28"/>
                <w:szCs w:val="28"/>
              </w:rPr>
              <w:t>Mischievous Cow Vintage Event- requesting permission to use a part of the field for its event- Permission Granted.</w:t>
            </w:r>
          </w:p>
          <w:p w14:paraId="3DF78E11" w14:textId="58A9F919" w:rsidR="00AE3DB7" w:rsidRPr="00AE3DB7" w:rsidRDefault="00AE3DB7" w:rsidP="00F245A5">
            <w:pPr>
              <w:rPr>
                <w:rFonts w:eastAsia="Arial" w:cstheme="minorHAnsi"/>
                <w:b/>
                <w:bCs/>
                <w:sz w:val="28"/>
                <w:szCs w:val="28"/>
              </w:rPr>
            </w:pPr>
            <w:r w:rsidRPr="00AE3DB7">
              <w:rPr>
                <w:rFonts w:eastAsia="Arial" w:cstheme="minorHAnsi"/>
                <w:b/>
                <w:bCs/>
                <w:sz w:val="28"/>
                <w:szCs w:val="28"/>
              </w:rPr>
              <w:t xml:space="preserve">d. </w:t>
            </w:r>
            <w:r w:rsidRPr="00AE3DB7">
              <w:rPr>
                <w:rFonts w:eastAsia="Arial" w:cstheme="minorHAnsi"/>
                <w:sz w:val="28"/>
                <w:szCs w:val="28"/>
              </w:rPr>
              <w:t xml:space="preserve">Quarterly article for </w:t>
            </w:r>
            <w:proofErr w:type="spellStart"/>
            <w:r>
              <w:rPr>
                <w:rFonts w:eastAsia="Arial" w:cstheme="minorHAnsi"/>
                <w:sz w:val="28"/>
                <w:szCs w:val="28"/>
              </w:rPr>
              <w:t>Talybont</w:t>
            </w:r>
            <w:proofErr w:type="spellEnd"/>
            <w:r>
              <w:rPr>
                <w:rFonts w:eastAsia="Arial" w:cstheme="minorHAnsi"/>
                <w:sz w:val="28"/>
                <w:szCs w:val="28"/>
              </w:rPr>
              <w:t xml:space="preserve"> Matters has been forwarded to the Richard Abram. </w:t>
            </w:r>
          </w:p>
          <w:p w14:paraId="313A3286" w14:textId="2247645F" w:rsidR="00850902" w:rsidRPr="00850902" w:rsidRDefault="00850902" w:rsidP="00F245A5">
            <w:pPr>
              <w:rPr>
                <w:rFonts w:eastAsia="Arial" w:cstheme="minorHAnsi"/>
                <w:sz w:val="28"/>
                <w:szCs w:val="28"/>
              </w:rPr>
            </w:pPr>
          </w:p>
        </w:tc>
        <w:tc>
          <w:tcPr>
            <w:tcW w:w="3207"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970B4B9" w:rsidR="00D2281A" w:rsidRDefault="00372FC8" w:rsidP="00D2281A">
            <w:pPr>
              <w:rPr>
                <w:rFonts w:eastAsia="Arial" w:cstheme="minorHAnsi"/>
                <w:sz w:val="28"/>
                <w:szCs w:val="28"/>
              </w:rPr>
            </w:pPr>
            <w:r>
              <w:rPr>
                <w:rFonts w:eastAsia="Arial" w:cstheme="minorHAnsi"/>
                <w:sz w:val="28"/>
                <w:szCs w:val="28"/>
              </w:rPr>
              <w:t xml:space="preserve">          </w:t>
            </w:r>
          </w:p>
          <w:p w14:paraId="70C7EB64" w14:textId="77777777" w:rsidR="00022060" w:rsidRPr="00022060" w:rsidRDefault="00022060" w:rsidP="00022060">
            <w:pPr>
              <w:rPr>
                <w:rFonts w:eastAsia="Arial" w:cstheme="minorHAnsi"/>
                <w:sz w:val="28"/>
                <w:szCs w:val="28"/>
              </w:rPr>
            </w:pPr>
          </w:p>
          <w:p w14:paraId="20B0FCB9" w14:textId="4883AFF3" w:rsidR="00FD3154" w:rsidRPr="00022060" w:rsidRDefault="00F245A5" w:rsidP="00022060">
            <w:pPr>
              <w:ind w:firstLine="720"/>
              <w:rPr>
                <w:rFonts w:eastAsia="Arial" w:cstheme="minorHAnsi"/>
                <w:sz w:val="28"/>
                <w:szCs w:val="28"/>
              </w:rPr>
            </w:pPr>
            <w:r>
              <w:rPr>
                <w:rFonts w:eastAsia="Arial" w:cstheme="minorHAnsi"/>
                <w:sz w:val="28"/>
                <w:szCs w:val="28"/>
              </w:rPr>
              <w:lastRenderedPageBreak/>
              <w:t>Clerk</w:t>
            </w:r>
          </w:p>
        </w:tc>
      </w:tr>
      <w:tr w:rsidR="0074266B" w:rsidRPr="001F4826" w14:paraId="7FC39EBC" w14:textId="77777777" w:rsidTr="00F96F10">
        <w:tc>
          <w:tcPr>
            <w:tcW w:w="2268" w:type="dxa"/>
          </w:tcPr>
          <w:p w14:paraId="5D756D8C" w14:textId="77777777" w:rsidR="0074266B" w:rsidRDefault="0074266B" w:rsidP="001A0C4B">
            <w:pPr>
              <w:jc w:val="center"/>
              <w:rPr>
                <w:rFonts w:eastAsia="Arial" w:cstheme="minorHAnsi"/>
                <w:b/>
                <w:sz w:val="28"/>
                <w:szCs w:val="28"/>
              </w:rPr>
            </w:pPr>
          </w:p>
        </w:tc>
        <w:tc>
          <w:tcPr>
            <w:tcW w:w="6149" w:type="dxa"/>
          </w:tcPr>
          <w:p w14:paraId="7CF88167" w14:textId="77777777" w:rsidR="0074266B" w:rsidRDefault="0074266B" w:rsidP="005D5397">
            <w:pPr>
              <w:rPr>
                <w:rFonts w:ascii="Times New Roman" w:eastAsia="Arial" w:hAnsi="Times New Roman" w:cs="Times New Roman"/>
                <w:b/>
                <w:bCs/>
                <w:sz w:val="28"/>
                <w:szCs w:val="28"/>
                <w:u w:val="single"/>
              </w:rPr>
            </w:pPr>
          </w:p>
        </w:tc>
        <w:tc>
          <w:tcPr>
            <w:tcW w:w="3207" w:type="dxa"/>
          </w:tcPr>
          <w:p w14:paraId="64893BAF" w14:textId="77777777" w:rsidR="0074266B" w:rsidRDefault="0074266B" w:rsidP="001218C9">
            <w:pPr>
              <w:tabs>
                <w:tab w:val="left" w:pos="429"/>
              </w:tabs>
              <w:rPr>
                <w:rFonts w:eastAsia="Arial" w:cstheme="minorHAnsi"/>
                <w:sz w:val="28"/>
                <w:szCs w:val="28"/>
              </w:rPr>
            </w:pPr>
          </w:p>
        </w:tc>
      </w:tr>
      <w:tr w:rsidR="00767203" w:rsidRPr="001F4826" w14:paraId="365B74C9" w14:textId="77777777" w:rsidTr="00F96F10">
        <w:tc>
          <w:tcPr>
            <w:tcW w:w="2268" w:type="dxa"/>
          </w:tcPr>
          <w:p w14:paraId="58DD7D43" w14:textId="0C468FA9" w:rsidR="00767203" w:rsidRDefault="0081056D" w:rsidP="001A0C4B">
            <w:pPr>
              <w:jc w:val="center"/>
              <w:rPr>
                <w:rFonts w:eastAsia="Arial" w:cstheme="minorHAnsi"/>
                <w:b/>
                <w:sz w:val="28"/>
                <w:szCs w:val="28"/>
              </w:rPr>
            </w:pPr>
            <w:r>
              <w:rPr>
                <w:rFonts w:eastAsia="Arial" w:cstheme="minorHAnsi"/>
                <w:b/>
                <w:sz w:val="28"/>
                <w:szCs w:val="28"/>
              </w:rPr>
              <w:t>6</w:t>
            </w:r>
            <w:r w:rsidR="00767203">
              <w:rPr>
                <w:rFonts w:eastAsia="Arial" w:cstheme="minorHAnsi"/>
                <w:b/>
                <w:sz w:val="28"/>
                <w:szCs w:val="28"/>
              </w:rPr>
              <w:t>.</w:t>
            </w:r>
          </w:p>
        </w:tc>
        <w:tc>
          <w:tcPr>
            <w:tcW w:w="6149" w:type="dxa"/>
          </w:tcPr>
          <w:p w14:paraId="604A9673" w14:textId="77777777" w:rsidR="00767203" w:rsidRDefault="00767203" w:rsidP="00767203">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287AA06E" w14:textId="77777777" w:rsidR="00767203" w:rsidRDefault="00767203" w:rsidP="00767203">
            <w:pPr>
              <w:rPr>
                <w:rFonts w:ascii="Times New Roman" w:eastAsia="Arial" w:hAnsi="Times New Roman" w:cs="Times New Roman"/>
                <w:sz w:val="28"/>
                <w:szCs w:val="28"/>
              </w:rPr>
            </w:pPr>
          </w:p>
          <w:p w14:paraId="693CCFA7" w14:textId="77777777" w:rsidR="0081056D" w:rsidRDefault="00767203" w:rsidP="003003F3">
            <w:pPr>
              <w:rPr>
                <w:rFonts w:eastAsia="Arial"/>
                <w:sz w:val="28"/>
                <w:szCs w:val="28"/>
              </w:rPr>
            </w:pPr>
            <w:r>
              <w:rPr>
                <w:rFonts w:eastAsia="Arial"/>
                <w:sz w:val="28"/>
                <w:szCs w:val="28"/>
              </w:rPr>
              <w:t>Members</w:t>
            </w:r>
            <w:r w:rsidR="00CC4FFB">
              <w:rPr>
                <w:rFonts w:eastAsia="Arial"/>
                <w:sz w:val="28"/>
                <w:szCs w:val="28"/>
              </w:rPr>
              <w:t xml:space="preserve"> of the </w:t>
            </w:r>
            <w:r>
              <w:rPr>
                <w:rFonts w:eastAsia="Arial"/>
                <w:sz w:val="28"/>
                <w:szCs w:val="28"/>
              </w:rPr>
              <w:t xml:space="preserve"> </w:t>
            </w:r>
            <w:r w:rsidR="00CB3A01">
              <w:rPr>
                <w:rFonts w:eastAsia="Arial"/>
                <w:sz w:val="28"/>
                <w:szCs w:val="28"/>
              </w:rPr>
              <w:t>Senedd</w:t>
            </w:r>
            <w:r w:rsidR="00CC4FFB">
              <w:rPr>
                <w:rFonts w:eastAsia="Arial"/>
                <w:sz w:val="28"/>
                <w:szCs w:val="28"/>
              </w:rPr>
              <w:t xml:space="preserve">, </w:t>
            </w:r>
            <w:r>
              <w:rPr>
                <w:rFonts w:eastAsia="Arial"/>
                <w:sz w:val="28"/>
                <w:szCs w:val="28"/>
              </w:rPr>
              <w:t xml:space="preserve"> James Evans and Jane </w:t>
            </w:r>
            <w:proofErr w:type="spellStart"/>
            <w:r>
              <w:rPr>
                <w:rFonts w:eastAsia="Arial"/>
                <w:sz w:val="28"/>
                <w:szCs w:val="28"/>
              </w:rPr>
              <w:t>Dodds</w:t>
            </w:r>
            <w:proofErr w:type="spellEnd"/>
            <w:r>
              <w:rPr>
                <w:rFonts w:eastAsia="Arial"/>
                <w:sz w:val="28"/>
                <w:szCs w:val="28"/>
              </w:rPr>
              <w:t xml:space="preserve"> </w:t>
            </w:r>
            <w:r w:rsidR="003003F3">
              <w:rPr>
                <w:rFonts w:eastAsia="Arial"/>
                <w:sz w:val="28"/>
                <w:szCs w:val="28"/>
              </w:rPr>
              <w:t xml:space="preserve">met with </w:t>
            </w:r>
            <w:proofErr w:type="spellStart"/>
            <w:r w:rsidR="003003F3">
              <w:rPr>
                <w:rFonts w:eastAsia="Arial"/>
                <w:sz w:val="28"/>
                <w:szCs w:val="28"/>
              </w:rPr>
              <w:t>Councillors</w:t>
            </w:r>
            <w:proofErr w:type="spellEnd"/>
            <w:r w:rsidR="003003F3">
              <w:rPr>
                <w:rFonts w:eastAsia="Arial"/>
                <w:sz w:val="28"/>
                <w:szCs w:val="28"/>
              </w:rPr>
              <w:t xml:space="preserve"> on the </w:t>
            </w:r>
            <w:r>
              <w:rPr>
                <w:rFonts w:eastAsia="Arial"/>
                <w:sz w:val="28"/>
                <w:szCs w:val="28"/>
              </w:rPr>
              <w:t>11</w:t>
            </w:r>
            <w:r w:rsidRPr="00850902">
              <w:rPr>
                <w:rFonts w:eastAsia="Arial"/>
                <w:sz w:val="28"/>
                <w:szCs w:val="28"/>
                <w:vertAlign w:val="superscript"/>
              </w:rPr>
              <w:t>th</w:t>
            </w:r>
            <w:r>
              <w:rPr>
                <w:rFonts w:eastAsia="Arial"/>
                <w:sz w:val="28"/>
                <w:szCs w:val="28"/>
              </w:rPr>
              <w:t xml:space="preserve"> March 2022.</w:t>
            </w:r>
            <w:r w:rsidR="003003F3">
              <w:rPr>
                <w:rFonts w:eastAsia="Arial"/>
                <w:sz w:val="28"/>
                <w:szCs w:val="28"/>
              </w:rPr>
              <w:t xml:space="preserve"> Discussions covered the Certificate of Lawfulness issued for the </w:t>
            </w:r>
            <w:r w:rsidR="008D0CAC">
              <w:rPr>
                <w:rFonts w:eastAsia="Arial"/>
                <w:sz w:val="28"/>
                <w:szCs w:val="28"/>
              </w:rPr>
              <w:t>O</w:t>
            </w:r>
            <w:r w:rsidR="003003F3">
              <w:rPr>
                <w:rFonts w:eastAsia="Arial"/>
                <w:sz w:val="28"/>
                <w:szCs w:val="28"/>
              </w:rPr>
              <w:t xml:space="preserve">utdoor </w:t>
            </w:r>
            <w:r w:rsidR="008D0CAC">
              <w:rPr>
                <w:rFonts w:eastAsia="Arial"/>
                <w:sz w:val="28"/>
                <w:szCs w:val="28"/>
              </w:rPr>
              <w:t>P</w:t>
            </w:r>
            <w:r w:rsidR="003003F3">
              <w:rPr>
                <w:rFonts w:eastAsia="Arial"/>
                <w:sz w:val="28"/>
                <w:szCs w:val="28"/>
              </w:rPr>
              <w:t xml:space="preserve">ursuits </w:t>
            </w:r>
            <w:r w:rsidR="008D0CAC">
              <w:rPr>
                <w:rFonts w:eastAsia="Arial"/>
                <w:sz w:val="28"/>
                <w:szCs w:val="28"/>
              </w:rPr>
              <w:t>C</w:t>
            </w:r>
            <w:r w:rsidR="003003F3">
              <w:rPr>
                <w:rFonts w:eastAsia="Arial"/>
                <w:sz w:val="28"/>
                <w:szCs w:val="28"/>
              </w:rPr>
              <w:t>entre, the Enforcement Complaint for land at Station Road and the Freedom of Information Request brought by the Community Council</w:t>
            </w:r>
            <w:r w:rsidR="008D0CAC">
              <w:rPr>
                <w:rFonts w:eastAsia="Arial"/>
                <w:sz w:val="28"/>
                <w:szCs w:val="28"/>
              </w:rPr>
              <w:t xml:space="preserve">. It was agreed that the MS’s would broker a meeting with Brecon Beacons National Parks. </w:t>
            </w:r>
            <w:r w:rsidR="0081056D">
              <w:rPr>
                <w:rFonts w:eastAsia="Arial"/>
                <w:sz w:val="28"/>
                <w:szCs w:val="28"/>
              </w:rPr>
              <w:t xml:space="preserve">The Members of the Senedd have not been successful in brokering a meeting however  have been informed that a meeting can be arranged  following the resolution of the Certificate of Lawfulness on legal grounds. </w:t>
            </w:r>
          </w:p>
          <w:p w14:paraId="696792F8" w14:textId="4FF638CE" w:rsidR="00767203" w:rsidRDefault="0081056D" w:rsidP="003003F3">
            <w:pPr>
              <w:rPr>
                <w:rFonts w:eastAsia="Arial"/>
                <w:sz w:val="28"/>
                <w:szCs w:val="28"/>
              </w:rPr>
            </w:pPr>
            <w:r>
              <w:rPr>
                <w:rFonts w:eastAsia="Arial"/>
                <w:sz w:val="28"/>
                <w:szCs w:val="28"/>
              </w:rPr>
              <w:t xml:space="preserve">James Evans has also spoken with NRW to </w:t>
            </w:r>
            <w:r w:rsidR="00145A76">
              <w:rPr>
                <w:rFonts w:eastAsia="Arial"/>
                <w:sz w:val="28"/>
                <w:szCs w:val="28"/>
              </w:rPr>
              <w:t xml:space="preserve">become </w:t>
            </w:r>
            <w:r>
              <w:rPr>
                <w:rFonts w:eastAsia="Arial"/>
                <w:sz w:val="28"/>
                <w:szCs w:val="28"/>
              </w:rPr>
              <w:t xml:space="preserve"> involved going forward. </w:t>
            </w:r>
          </w:p>
          <w:p w14:paraId="146727C5" w14:textId="77777777" w:rsidR="0081056D" w:rsidRDefault="0081056D" w:rsidP="003003F3">
            <w:pPr>
              <w:rPr>
                <w:rFonts w:ascii="Times New Roman" w:eastAsia="Arial" w:hAnsi="Times New Roman" w:cs="Times New Roman"/>
                <w:b/>
                <w:bCs/>
                <w:sz w:val="28"/>
                <w:szCs w:val="28"/>
                <w:u w:val="single"/>
              </w:rPr>
            </w:pPr>
          </w:p>
          <w:p w14:paraId="441B66E2" w14:textId="2D4B9D92" w:rsidR="0081056D" w:rsidRPr="00357A07" w:rsidRDefault="0081056D" w:rsidP="003003F3">
            <w:pPr>
              <w:rPr>
                <w:rFonts w:ascii="Times New Roman" w:eastAsia="Arial" w:hAnsi="Times New Roman" w:cs="Times New Roman"/>
                <w:sz w:val="28"/>
                <w:szCs w:val="28"/>
              </w:rPr>
            </w:pPr>
            <w:proofErr w:type="spellStart"/>
            <w:r w:rsidRPr="00357A07">
              <w:rPr>
                <w:rFonts w:ascii="Times New Roman" w:eastAsia="Arial" w:hAnsi="Times New Roman" w:cs="Times New Roman"/>
                <w:sz w:val="28"/>
                <w:szCs w:val="28"/>
              </w:rPr>
              <w:t>Councillors</w:t>
            </w:r>
            <w:proofErr w:type="spellEnd"/>
            <w:r w:rsidRPr="00357A07">
              <w:rPr>
                <w:rFonts w:ascii="Times New Roman" w:eastAsia="Arial" w:hAnsi="Times New Roman" w:cs="Times New Roman"/>
                <w:sz w:val="28"/>
                <w:szCs w:val="28"/>
              </w:rPr>
              <w:t xml:space="preserve"> have expressed concerns around wild camping at the reservoir wall and </w:t>
            </w:r>
            <w:r w:rsidR="00357A07">
              <w:rPr>
                <w:rFonts w:ascii="Times New Roman" w:eastAsia="Arial" w:hAnsi="Times New Roman" w:cs="Times New Roman"/>
                <w:sz w:val="28"/>
                <w:szCs w:val="28"/>
              </w:rPr>
              <w:t xml:space="preserve">the </w:t>
            </w:r>
            <w:r w:rsidR="00D4201B">
              <w:rPr>
                <w:rFonts w:ascii="Times New Roman" w:eastAsia="Arial" w:hAnsi="Times New Roman" w:cs="Times New Roman"/>
                <w:sz w:val="28"/>
                <w:szCs w:val="28"/>
              </w:rPr>
              <w:t>F</w:t>
            </w:r>
            <w:r w:rsidR="00357A07" w:rsidRPr="00357A07">
              <w:rPr>
                <w:rFonts w:ascii="Times New Roman" w:eastAsia="Arial" w:hAnsi="Times New Roman" w:cs="Times New Roman"/>
                <w:sz w:val="28"/>
                <w:szCs w:val="28"/>
              </w:rPr>
              <w:t>isherman’s</w:t>
            </w:r>
            <w:r w:rsidRPr="00357A07">
              <w:rPr>
                <w:rFonts w:ascii="Times New Roman" w:eastAsia="Arial" w:hAnsi="Times New Roman" w:cs="Times New Roman"/>
                <w:sz w:val="28"/>
                <w:szCs w:val="28"/>
              </w:rPr>
              <w:t xml:space="preserve"> car park. Clerk to </w:t>
            </w:r>
            <w:r w:rsidR="009422CE" w:rsidRPr="00357A07">
              <w:rPr>
                <w:rFonts w:ascii="Times New Roman" w:eastAsia="Arial" w:hAnsi="Times New Roman" w:cs="Times New Roman"/>
                <w:sz w:val="28"/>
                <w:szCs w:val="28"/>
              </w:rPr>
              <w:t xml:space="preserve">inform </w:t>
            </w:r>
            <w:r w:rsidR="001F0728">
              <w:rPr>
                <w:rFonts w:ascii="Times New Roman" w:eastAsia="Arial" w:hAnsi="Times New Roman" w:cs="Times New Roman"/>
                <w:sz w:val="28"/>
                <w:szCs w:val="28"/>
              </w:rPr>
              <w:t xml:space="preserve">Sam Ridge at </w:t>
            </w:r>
            <w:r w:rsidR="009422CE" w:rsidRPr="00357A07">
              <w:rPr>
                <w:rFonts w:ascii="Times New Roman" w:eastAsia="Arial" w:hAnsi="Times New Roman" w:cs="Times New Roman"/>
                <w:sz w:val="28"/>
                <w:szCs w:val="28"/>
              </w:rPr>
              <w:t xml:space="preserve">National Parks and </w:t>
            </w:r>
            <w:r w:rsidR="001F0728">
              <w:rPr>
                <w:rFonts w:ascii="Times New Roman" w:eastAsia="Arial" w:hAnsi="Times New Roman" w:cs="Times New Roman"/>
                <w:sz w:val="28"/>
                <w:szCs w:val="28"/>
              </w:rPr>
              <w:t xml:space="preserve">Marc </w:t>
            </w:r>
            <w:proofErr w:type="spellStart"/>
            <w:r w:rsidR="001F0728">
              <w:rPr>
                <w:rFonts w:ascii="Times New Roman" w:eastAsia="Arial" w:hAnsi="Times New Roman" w:cs="Times New Roman"/>
                <w:sz w:val="28"/>
                <w:szCs w:val="28"/>
              </w:rPr>
              <w:t>Everell</w:t>
            </w:r>
            <w:proofErr w:type="spellEnd"/>
            <w:r w:rsidR="001F0728">
              <w:rPr>
                <w:rFonts w:ascii="Times New Roman" w:eastAsia="Arial" w:hAnsi="Times New Roman" w:cs="Times New Roman"/>
                <w:sz w:val="28"/>
                <w:szCs w:val="28"/>
              </w:rPr>
              <w:t xml:space="preserve"> at </w:t>
            </w:r>
            <w:proofErr w:type="spellStart"/>
            <w:r w:rsidR="001F0728">
              <w:rPr>
                <w:rFonts w:ascii="Times New Roman" w:eastAsia="Arial" w:hAnsi="Times New Roman" w:cs="Times New Roman"/>
                <w:sz w:val="28"/>
                <w:szCs w:val="28"/>
              </w:rPr>
              <w:t>Dwrcymru</w:t>
            </w:r>
            <w:proofErr w:type="spellEnd"/>
            <w:r w:rsidR="001F0728">
              <w:rPr>
                <w:rFonts w:ascii="Times New Roman" w:eastAsia="Arial" w:hAnsi="Times New Roman" w:cs="Times New Roman"/>
                <w:sz w:val="28"/>
                <w:szCs w:val="28"/>
              </w:rPr>
              <w:t>.</w:t>
            </w:r>
            <w:r w:rsidRPr="00357A07">
              <w:rPr>
                <w:rFonts w:ascii="Times New Roman" w:eastAsia="Arial" w:hAnsi="Times New Roman" w:cs="Times New Roman"/>
                <w:sz w:val="28"/>
                <w:szCs w:val="28"/>
              </w:rPr>
              <w:t xml:space="preserve"> </w:t>
            </w:r>
          </w:p>
        </w:tc>
        <w:tc>
          <w:tcPr>
            <w:tcW w:w="3207" w:type="dxa"/>
          </w:tcPr>
          <w:p w14:paraId="2AF43727" w14:textId="77777777" w:rsidR="00767203" w:rsidRDefault="00767203" w:rsidP="001218C9">
            <w:pPr>
              <w:tabs>
                <w:tab w:val="left" w:pos="429"/>
              </w:tabs>
              <w:rPr>
                <w:rFonts w:eastAsia="Arial" w:cstheme="minorHAnsi"/>
                <w:sz w:val="28"/>
                <w:szCs w:val="28"/>
              </w:rPr>
            </w:pPr>
          </w:p>
          <w:p w14:paraId="43569D29" w14:textId="77777777" w:rsidR="00767203" w:rsidRDefault="00767203" w:rsidP="001218C9">
            <w:pPr>
              <w:tabs>
                <w:tab w:val="left" w:pos="429"/>
              </w:tabs>
              <w:rPr>
                <w:rFonts w:eastAsia="Arial" w:cstheme="minorHAnsi"/>
                <w:sz w:val="28"/>
                <w:szCs w:val="28"/>
              </w:rPr>
            </w:pPr>
          </w:p>
          <w:p w14:paraId="38BE712C" w14:textId="77777777" w:rsidR="00767203" w:rsidRDefault="00767203" w:rsidP="001218C9">
            <w:pPr>
              <w:tabs>
                <w:tab w:val="left" w:pos="429"/>
              </w:tabs>
              <w:rPr>
                <w:rFonts w:eastAsia="Arial" w:cstheme="minorHAnsi"/>
                <w:sz w:val="28"/>
                <w:szCs w:val="28"/>
              </w:rPr>
            </w:pPr>
          </w:p>
          <w:p w14:paraId="4B43A752" w14:textId="77777777" w:rsidR="00767203" w:rsidRDefault="00767203" w:rsidP="001218C9">
            <w:pPr>
              <w:tabs>
                <w:tab w:val="left" w:pos="429"/>
              </w:tabs>
              <w:rPr>
                <w:rFonts w:eastAsia="Arial" w:cstheme="minorHAnsi"/>
                <w:sz w:val="28"/>
                <w:szCs w:val="28"/>
              </w:rPr>
            </w:pPr>
          </w:p>
          <w:p w14:paraId="27B05A46" w14:textId="6C3F993C" w:rsidR="00767203" w:rsidRDefault="00173F88" w:rsidP="001218C9">
            <w:pPr>
              <w:tabs>
                <w:tab w:val="left" w:pos="429"/>
              </w:tabs>
              <w:rPr>
                <w:rFonts w:eastAsia="Arial" w:cstheme="minorHAnsi"/>
                <w:sz w:val="28"/>
                <w:szCs w:val="28"/>
              </w:rPr>
            </w:pPr>
            <w:r>
              <w:rPr>
                <w:rFonts w:eastAsia="Arial" w:cstheme="minorHAnsi"/>
                <w:sz w:val="28"/>
                <w:szCs w:val="28"/>
              </w:rPr>
              <w:t xml:space="preserve">           </w:t>
            </w:r>
          </w:p>
          <w:p w14:paraId="73BBE177" w14:textId="5EE683F0" w:rsidR="00CC4FFB" w:rsidRDefault="00CC4FFB" w:rsidP="001218C9">
            <w:pPr>
              <w:tabs>
                <w:tab w:val="left" w:pos="429"/>
              </w:tabs>
              <w:rPr>
                <w:rFonts w:eastAsia="Arial" w:cstheme="minorHAnsi"/>
                <w:sz w:val="28"/>
                <w:szCs w:val="28"/>
              </w:rPr>
            </w:pPr>
          </w:p>
          <w:p w14:paraId="4C6072D1" w14:textId="2B219398" w:rsidR="008D0CAC" w:rsidRDefault="008D0CAC" w:rsidP="001218C9">
            <w:pPr>
              <w:tabs>
                <w:tab w:val="left" w:pos="429"/>
              </w:tabs>
              <w:rPr>
                <w:rFonts w:eastAsia="Arial" w:cstheme="minorHAnsi"/>
                <w:sz w:val="28"/>
                <w:szCs w:val="28"/>
              </w:rPr>
            </w:pPr>
          </w:p>
          <w:p w14:paraId="4227F5A0" w14:textId="1206D8F0" w:rsidR="008D0CAC" w:rsidRDefault="008D0CAC" w:rsidP="001218C9">
            <w:pPr>
              <w:tabs>
                <w:tab w:val="left" w:pos="429"/>
              </w:tabs>
              <w:rPr>
                <w:rFonts w:eastAsia="Arial" w:cstheme="minorHAnsi"/>
                <w:sz w:val="28"/>
                <w:szCs w:val="28"/>
              </w:rPr>
            </w:pPr>
          </w:p>
          <w:p w14:paraId="2BBD328D" w14:textId="77777777" w:rsidR="008D0CAC" w:rsidRDefault="008D0CAC" w:rsidP="001218C9">
            <w:pPr>
              <w:tabs>
                <w:tab w:val="left" w:pos="429"/>
              </w:tabs>
              <w:rPr>
                <w:rFonts w:eastAsia="Arial" w:cstheme="minorHAnsi"/>
                <w:sz w:val="28"/>
                <w:szCs w:val="28"/>
              </w:rPr>
            </w:pPr>
          </w:p>
          <w:p w14:paraId="21C40209" w14:textId="77777777" w:rsidR="00767203" w:rsidRDefault="00767203" w:rsidP="001218C9">
            <w:pPr>
              <w:tabs>
                <w:tab w:val="left" w:pos="429"/>
              </w:tabs>
              <w:rPr>
                <w:rFonts w:eastAsia="Arial" w:cstheme="minorHAnsi"/>
                <w:sz w:val="28"/>
                <w:szCs w:val="28"/>
              </w:rPr>
            </w:pPr>
          </w:p>
          <w:p w14:paraId="40B26247" w14:textId="77777777" w:rsidR="001F0728" w:rsidRPr="001F0728" w:rsidRDefault="001F0728" w:rsidP="001F0728">
            <w:pPr>
              <w:rPr>
                <w:rFonts w:eastAsia="Arial" w:cstheme="minorHAnsi"/>
                <w:sz w:val="28"/>
                <w:szCs w:val="28"/>
              </w:rPr>
            </w:pPr>
          </w:p>
          <w:p w14:paraId="08C494A2" w14:textId="77777777" w:rsidR="001F0728" w:rsidRPr="001F0728" w:rsidRDefault="001F0728" w:rsidP="001F0728">
            <w:pPr>
              <w:rPr>
                <w:rFonts w:eastAsia="Arial" w:cstheme="minorHAnsi"/>
                <w:sz w:val="28"/>
                <w:szCs w:val="28"/>
              </w:rPr>
            </w:pPr>
          </w:p>
          <w:p w14:paraId="670F0DDB" w14:textId="77777777" w:rsidR="001F0728" w:rsidRPr="001F0728" w:rsidRDefault="001F0728" w:rsidP="001F0728">
            <w:pPr>
              <w:rPr>
                <w:rFonts w:eastAsia="Arial" w:cstheme="minorHAnsi"/>
                <w:sz w:val="28"/>
                <w:szCs w:val="28"/>
              </w:rPr>
            </w:pPr>
          </w:p>
          <w:p w14:paraId="7D42E5EE" w14:textId="77777777" w:rsidR="001F0728" w:rsidRDefault="001F0728" w:rsidP="001F0728">
            <w:pPr>
              <w:rPr>
                <w:rFonts w:eastAsia="Arial" w:cstheme="minorHAnsi"/>
                <w:sz w:val="28"/>
                <w:szCs w:val="28"/>
              </w:rPr>
            </w:pPr>
          </w:p>
          <w:p w14:paraId="4AD52F74" w14:textId="77777777" w:rsidR="001F0728" w:rsidRPr="001F0728" w:rsidRDefault="001F0728" w:rsidP="001F0728">
            <w:pPr>
              <w:rPr>
                <w:rFonts w:eastAsia="Arial" w:cstheme="minorHAnsi"/>
                <w:sz w:val="28"/>
                <w:szCs w:val="28"/>
              </w:rPr>
            </w:pPr>
          </w:p>
          <w:p w14:paraId="2B4EFEF7" w14:textId="77777777" w:rsidR="001F0728" w:rsidRDefault="001F0728" w:rsidP="001F0728">
            <w:pPr>
              <w:rPr>
                <w:rFonts w:eastAsia="Arial" w:cstheme="minorHAnsi"/>
                <w:sz w:val="28"/>
                <w:szCs w:val="28"/>
              </w:rPr>
            </w:pPr>
          </w:p>
          <w:p w14:paraId="34D089C9" w14:textId="6AE1D405" w:rsidR="001F0728" w:rsidRDefault="001F0728" w:rsidP="001F0728">
            <w:pPr>
              <w:rPr>
                <w:rFonts w:eastAsia="Arial" w:cstheme="minorHAnsi"/>
                <w:sz w:val="28"/>
                <w:szCs w:val="28"/>
              </w:rPr>
            </w:pPr>
          </w:p>
          <w:p w14:paraId="748FA8EE" w14:textId="77777777" w:rsidR="006B343E" w:rsidRDefault="006B343E" w:rsidP="001F0728">
            <w:pPr>
              <w:rPr>
                <w:rFonts w:eastAsia="Arial" w:cstheme="minorHAnsi"/>
                <w:sz w:val="28"/>
                <w:szCs w:val="28"/>
              </w:rPr>
            </w:pPr>
          </w:p>
          <w:p w14:paraId="6A46BA06" w14:textId="7E57DB11" w:rsidR="001F0728" w:rsidRPr="001F0728" w:rsidRDefault="001F0728" w:rsidP="001F0728">
            <w:pPr>
              <w:ind w:firstLine="720"/>
              <w:rPr>
                <w:rFonts w:eastAsia="Arial" w:cstheme="minorHAnsi"/>
                <w:sz w:val="28"/>
                <w:szCs w:val="28"/>
              </w:rPr>
            </w:pPr>
            <w:r w:rsidRPr="001F0728">
              <w:rPr>
                <w:rFonts w:eastAsia="Arial" w:cstheme="minorHAnsi"/>
                <w:sz w:val="28"/>
                <w:szCs w:val="28"/>
              </w:rPr>
              <w:t>Clerk</w:t>
            </w:r>
          </w:p>
        </w:tc>
      </w:tr>
      <w:tr w:rsidR="00594793" w:rsidRPr="001F4826" w14:paraId="054FA92A" w14:textId="77777777" w:rsidTr="00F96F10">
        <w:trPr>
          <w:trHeight w:val="1266"/>
        </w:trPr>
        <w:tc>
          <w:tcPr>
            <w:tcW w:w="2268" w:type="dxa"/>
          </w:tcPr>
          <w:p w14:paraId="1D221762" w14:textId="355830BC" w:rsidR="001A0C4B" w:rsidRDefault="00EA2A1E" w:rsidP="001A0C4B">
            <w:pPr>
              <w:jc w:val="center"/>
              <w:rPr>
                <w:rFonts w:eastAsia="Arial" w:cstheme="minorHAnsi"/>
                <w:b/>
                <w:sz w:val="28"/>
                <w:szCs w:val="28"/>
              </w:rPr>
            </w:pPr>
            <w:r>
              <w:rPr>
                <w:rFonts w:eastAsia="Arial" w:cstheme="minorHAnsi"/>
                <w:b/>
                <w:sz w:val="28"/>
                <w:szCs w:val="28"/>
              </w:rPr>
              <w:t>7</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78668FB8" w14:textId="77777777" w:rsidR="00F77EA2" w:rsidRDefault="00F77EA2" w:rsidP="00F77EA2">
            <w:pPr>
              <w:jc w:val="center"/>
              <w:rPr>
                <w:rFonts w:eastAsia="Arial" w:cstheme="minorHAnsi"/>
                <w:sz w:val="28"/>
                <w:szCs w:val="28"/>
              </w:rPr>
            </w:pPr>
          </w:p>
          <w:p w14:paraId="6D4A680A" w14:textId="77777777" w:rsidR="00651FE5" w:rsidRPr="00651FE5" w:rsidRDefault="00651FE5" w:rsidP="00651FE5">
            <w:pPr>
              <w:rPr>
                <w:rFonts w:eastAsia="Arial" w:cstheme="minorHAnsi"/>
                <w:sz w:val="28"/>
                <w:szCs w:val="28"/>
              </w:rPr>
            </w:pPr>
          </w:p>
          <w:p w14:paraId="68E3F813" w14:textId="77777777" w:rsidR="00651FE5" w:rsidRPr="00651FE5" w:rsidRDefault="00651FE5" w:rsidP="00651FE5">
            <w:pPr>
              <w:rPr>
                <w:rFonts w:eastAsia="Arial" w:cstheme="minorHAnsi"/>
                <w:sz w:val="28"/>
                <w:szCs w:val="28"/>
              </w:rPr>
            </w:pPr>
          </w:p>
          <w:p w14:paraId="7A2A1578" w14:textId="77777777" w:rsidR="00651FE5" w:rsidRPr="00651FE5" w:rsidRDefault="00651FE5" w:rsidP="00651FE5">
            <w:pPr>
              <w:rPr>
                <w:rFonts w:eastAsia="Arial" w:cstheme="minorHAnsi"/>
                <w:sz w:val="28"/>
                <w:szCs w:val="28"/>
              </w:rPr>
            </w:pPr>
          </w:p>
          <w:p w14:paraId="36E967E5" w14:textId="77777777" w:rsidR="00651FE5" w:rsidRPr="00651FE5" w:rsidRDefault="00651FE5" w:rsidP="00651FE5">
            <w:pPr>
              <w:rPr>
                <w:rFonts w:eastAsia="Arial" w:cstheme="minorHAnsi"/>
                <w:sz w:val="28"/>
                <w:szCs w:val="28"/>
              </w:rPr>
            </w:pPr>
          </w:p>
          <w:p w14:paraId="3FA0C7F4" w14:textId="77777777" w:rsidR="00651FE5" w:rsidRPr="00651FE5" w:rsidRDefault="00651FE5" w:rsidP="00651FE5">
            <w:pPr>
              <w:rPr>
                <w:rFonts w:eastAsia="Arial" w:cstheme="minorHAnsi"/>
                <w:sz w:val="28"/>
                <w:szCs w:val="28"/>
              </w:rPr>
            </w:pPr>
          </w:p>
          <w:p w14:paraId="7326DF27" w14:textId="77777777" w:rsidR="00651FE5" w:rsidRPr="00651FE5" w:rsidRDefault="00651FE5" w:rsidP="00651FE5">
            <w:pPr>
              <w:rPr>
                <w:rFonts w:eastAsia="Arial" w:cstheme="minorHAnsi"/>
                <w:sz w:val="28"/>
                <w:szCs w:val="28"/>
              </w:rPr>
            </w:pPr>
          </w:p>
          <w:p w14:paraId="3B1A329A" w14:textId="77777777" w:rsidR="00651FE5" w:rsidRPr="00651FE5" w:rsidRDefault="00651FE5" w:rsidP="00651FE5">
            <w:pPr>
              <w:rPr>
                <w:rFonts w:eastAsia="Arial" w:cstheme="minorHAnsi"/>
                <w:sz w:val="28"/>
                <w:szCs w:val="28"/>
              </w:rPr>
            </w:pPr>
          </w:p>
          <w:p w14:paraId="00FE00C5" w14:textId="77777777" w:rsidR="00651FE5" w:rsidRDefault="00651FE5" w:rsidP="00651FE5">
            <w:pPr>
              <w:rPr>
                <w:rFonts w:eastAsia="Arial" w:cstheme="minorHAnsi"/>
                <w:sz w:val="28"/>
                <w:szCs w:val="28"/>
              </w:rPr>
            </w:pPr>
          </w:p>
          <w:p w14:paraId="606634B1" w14:textId="2B6C9E34" w:rsidR="00651FE5" w:rsidRPr="00651FE5" w:rsidRDefault="00651FE5" w:rsidP="00651FE5">
            <w:pPr>
              <w:jc w:val="center"/>
              <w:rPr>
                <w:rFonts w:eastAsia="Arial" w:cstheme="minorHAnsi"/>
                <w:sz w:val="28"/>
                <w:szCs w:val="28"/>
              </w:rPr>
            </w:pPr>
          </w:p>
        </w:tc>
        <w:tc>
          <w:tcPr>
            <w:tcW w:w="6149"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lastRenderedPageBreak/>
              <w:t>Canal Matters</w:t>
            </w:r>
          </w:p>
          <w:p w14:paraId="50080BA2" w14:textId="5BA0788D" w:rsidR="00833B80" w:rsidRDefault="008D0CAC" w:rsidP="00145A76">
            <w:pPr>
              <w:rPr>
                <w:rFonts w:eastAsia="Arial"/>
                <w:sz w:val="28"/>
                <w:szCs w:val="28"/>
              </w:rPr>
            </w:pPr>
            <w:r>
              <w:rPr>
                <w:rFonts w:eastAsia="Arial"/>
                <w:sz w:val="28"/>
                <w:szCs w:val="28"/>
              </w:rPr>
              <w:t xml:space="preserve">Members of the  Senedd,  James Evans and Jane </w:t>
            </w:r>
            <w:proofErr w:type="spellStart"/>
            <w:r>
              <w:rPr>
                <w:rFonts w:eastAsia="Arial"/>
                <w:sz w:val="28"/>
                <w:szCs w:val="28"/>
              </w:rPr>
              <w:t>Dodds</w:t>
            </w:r>
            <w:proofErr w:type="spellEnd"/>
            <w:r>
              <w:rPr>
                <w:rFonts w:eastAsia="Arial"/>
                <w:sz w:val="28"/>
                <w:szCs w:val="28"/>
              </w:rPr>
              <w:t xml:space="preserve"> met with </w:t>
            </w:r>
            <w:proofErr w:type="spellStart"/>
            <w:r>
              <w:rPr>
                <w:rFonts w:eastAsia="Arial"/>
                <w:sz w:val="28"/>
                <w:szCs w:val="28"/>
              </w:rPr>
              <w:t>Councillors</w:t>
            </w:r>
            <w:proofErr w:type="spellEnd"/>
            <w:r w:rsidR="00145A76">
              <w:rPr>
                <w:rFonts w:eastAsia="Arial"/>
                <w:sz w:val="28"/>
                <w:szCs w:val="28"/>
              </w:rPr>
              <w:t xml:space="preserve"> and Officers of the Canal and River Trust </w:t>
            </w:r>
            <w:r>
              <w:rPr>
                <w:rFonts w:eastAsia="Arial"/>
                <w:sz w:val="28"/>
                <w:szCs w:val="28"/>
              </w:rPr>
              <w:t xml:space="preserve"> on the 11</w:t>
            </w:r>
            <w:r w:rsidRPr="00850902">
              <w:rPr>
                <w:rFonts w:eastAsia="Arial"/>
                <w:sz w:val="28"/>
                <w:szCs w:val="28"/>
                <w:vertAlign w:val="superscript"/>
              </w:rPr>
              <w:t>th</w:t>
            </w:r>
            <w:r>
              <w:rPr>
                <w:rFonts w:eastAsia="Arial"/>
                <w:sz w:val="28"/>
                <w:szCs w:val="28"/>
              </w:rPr>
              <w:t xml:space="preserve"> </w:t>
            </w:r>
            <w:r w:rsidR="00145A76">
              <w:rPr>
                <w:rFonts w:eastAsia="Arial"/>
                <w:sz w:val="28"/>
                <w:szCs w:val="28"/>
              </w:rPr>
              <w:t>April</w:t>
            </w:r>
            <w:r>
              <w:rPr>
                <w:rFonts w:eastAsia="Arial"/>
                <w:sz w:val="28"/>
                <w:szCs w:val="28"/>
              </w:rPr>
              <w:t xml:space="preserve"> 2022. </w:t>
            </w:r>
            <w:r w:rsidR="00145A76">
              <w:rPr>
                <w:rFonts w:eastAsia="Arial"/>
                <w:sz w:val="28"/>
                <w:szCs w:val="28"/>
              </w:rPr>
              <w:t xml:space="preserve">The meeting was extremely productive, resulting in an action plan going forward. The Chair went through </w:t>
            </w:r>
            <w:r w:rsidR="00145A76">
              <w:rPr>
                <w:rFonts w:eastAsia="Arial"/>
                <w:sz w:val="28"/>
                <w:szCs w:val="28"/>
              </w:rPr>
              <w:lastRenderedPageBreak/>
              <w:t xml:space="preserve">the action plan item by item.  The MS’s have forwarded a letter to the River Trust with the outcome of the meeting and agreed actions. </w:t>
            </w:r>
            <w:r w:rsidR="00F36AE0">
              <w:rPr>
                <w:rFonts w:eastAsia="Arial"/>
                <w:sz w:val="28"/>
                <w:szCs w:val="28"/>
              </w:rPr>
              <w:t xml:space="preserve">One question asked by the C&amp;RT  concerned the </w:t>
            </w:r>
            <w:r w:rsidR="00833B80">
              <w:rPr>
                <w:rFonts w:eastAsia="Arial"/>
                <w:sz w:val="28"/>
                <w:szCs w:val="28"/>
              </w:rPr>
              <w:t xml:space="preserve">refuge point and if the Community Council could suggest an alternative location nearer to the moorings in the village.  Following a  </w:t>
            </w:r>
            <w:r w:rsidR="008D25E6">
              <w:rPr>
                <w:rFonts w:eastAsia="Arial"/>
                <w:sz w:val="28"/>
                <w:szCs w:val="28"/>
              </w:rPr>
              <w:t>discussion,</w:t>
            </w:r>
            <w:r w:rsidR="00833B80">
              <w:rPr>
                <w:rFonts w:eastAsia="Arial"/>
                <w:sz w:val="28"/>
                <w:szCs w:val="28"/>
              </w:rPr>
              <w:t xml:space="preserve"> it was agreed the triangle of land at the drawbridge be forwarded for future consideration</w:t>
            </w:r>
            <w:r w:rsidR="008D25E6">
              <w:rPr>
                <w:rFonts w:eastAsia="Arial"/>
                <w:sz w:val="28"/>
                <w:szCs w:val="28"/>
              </w:rPr>
              <w:t xml:space="preserve">, </w:t>
            </w:r>
            <w:r w:rsidR="00833B80">
              <w:rPr>
                <w:rFonts w:eastAsia="Arial"/>
                <w:sz w:val="28"/>
                <w:szCs w:val="28"/>
              </w:rPr>
              <w:t>Clerk to inform Hannah Booth.</w:t>
            </w:r>
          </w:p>
          <w:p w14:paraId="27EF43A1" w14:textId="0572A7C5" w:rsidR="00A6416D" w:rsidRDefault="00145A76" w:rsidP="00145A76">
            <w:pPr>
              <w:rPr>
                <w:rFonts w:eastAsia="Arial" w:cstheme="minorHAnsi"/>
                <w:sz w:val="28"/>
                <w:szCs w:val="28"/>
              </w:rPr>
            </w:pPr>
            <w:r>
              <w:rPr>
                <w:rFonts w:eastAsia="Arial"/>
                <w:sz w:val="28"/>
                <w:szCs w:val="28"/>
              </w:rPr>
              <w:t xml:space="preserve"> </w:t>
            </w:r>
            <w:r w:rsidR="008D25E6">
              <w:rPr>
                <w:rFonts w:eastAsia="Arial"/>
                <w:sz w:val="28"/>
                <w:szCs w:val="28"/>
              </w:rPr>
              <w:t xml:space="preserve">The Clerk to schedule </w:t>
            </w:r>
            <w:r>
              <w:rPr>
                <w:rFonts w:eastAsia="Arial"/>
                <w:sz w:val="28"/>
                <w:szCs w:val="28"/>
              </w:rPr>
              <w:t>a meeting every 6 months  with the River Trust, to ensure the action plan is on track.</w:t>
            </w:r>
            <w:r w:rsidR="00443CC6">
              <w:rPr>
                <w:rFonts w:eastAsia="Arial"/>
                <w:sz w:val="28"/>
                <w:szCs w:val="28"/>
              </w:rPr>
              <w:t xml:space="preserve"> </w:t>
            </w:r>
          </w:p>
          <w:p w14:paraId="2B7509DC" w14:textId="05316A5A" w:rsidR="00357A07" w:rsidRPr="00357A07" w:rsidRDefault="00357A07" w:rsidP="00357A07">
            <w:pPr>
              <w:tabs>
                <w:tab w:val="left" w:pos="476"/>
              </w:tabs>
              <w:rPr>
                <w:rFonts w:eastAsia="Arial" w:cstheme="minorHAnsi"/>
                <w:sz w:val="28"/>
                <w:szCs w:val="28"/>
              </w:rPr>
            </w:pPr>
          </w:p>
        </w:tc>
        <w:tc>
          <w:tcPr>
            <w:tcW w:w="3207"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2DB542E8" w14:textId="07CCF353" w:rsidR="003538CA" w:rsidRPr="003538CA" w:rsidRDefault="00695F07" w:rsidP="003538CA">
            <w:pPr>
              <w:rPr>
                <w:rFonts w:eastAsia="Arial" w:cstheme="minorHAnsi"/>
                <w:sz w:val="28"/>
                <w:szCs w:val="28"/>
              </w:rPr>
            </w:pPr>
            <w:r w:rsidRPr="001F4826">
              <w:rPr>
                <w:rFonts w:eastAsia="Arial" w:cstheme="minorHAnsi"/>
                <w:sz w:val="28"/>
                <w:szCs w:val="28"/>
              </w:rPr>
              <w:t xml:space="preserve">         </w:t>
            </w:r>
            <w:r w:rsidR="004D6A31">
              <w:rPr>
                <w:rFonts w:eastAsia="Arial" w:cstheme="minorHAnsi"/>
                <w:sz w:val="28"/>
                <w:szCs w:val="28"/>
              </w:rPr>
              <w:t xml:space="preserve"> </w:t>
            </w:r>
          </w:p>
          <w:p w14:paraId="1C50503F" w14:textId="77777777" w:rsidR="00D62406" w:rsidRDefault="00D62406" w:rsidP="000465E4">
            <w:pPr>
              <w:ind w:firstLine="720"/>
              <w:jc w:val="center"/>
              <w:rPr>
                <w:rFonts w:eastAsia="Arial" w:cstheme="minorHAnsi"/>
                <w:sz w:val="28"/>
                <w:szCs w:val="28"/>
              </w:rPr>
            </w:pPr>
          </w:p>
          <w:p w14:paraId="1DF0042E" w14:textId="1BDD13AF" w:rsidR="00FB73A0" w:rsidRDefault="00FB73A0" w:rsidP="000465E4">
            <w:pPr>
              <w:ind w:firstLine="720"/>
              <w:jc w:val="center"/>
              <w:rPr>
                <w:rFonts w:eastAsia="Arial" w:cstheme="minorHAnsi"/>
                <w:sz w:val="28"/>
                <w:szCs w:val="28"/>
              </w:rPr>
            </w:pPr>
          </w:p>
          <w:p w14:paraId="0B48D22E" w14:textId="0F0B56F2" w:rsidR="00FB73A0" w:rsidRDefault="00FB73A0" w:rsidP="000465E4">
            <w:pPr>
              <w:ind w:firstLine="720"/>
              <w:jc w:val="center"/>
              <w:rPr>
                <w:rFonts w:eastAsia="Arial" w:cstheme="minorHAnsi"/>
                <w:sz w:val="28"/>
                <w:szCs w:val="28"/>
              </w:rPr>
            </w:pPr>
          </w:p>
          <w:p w14:paraId="41134DAB" w14:textId="1C97651A" w:rsidR="003453C8" w:rsidRDefault="003453C8" w:rsidP="000465E4">
            <w:pPr>
              <w:ind w:firstLine="720"/>
              <w:jc w:val="center"/>
              <w:rPr>
                <w:rFonts w:eastAsia="Arial" w:cstheme="minorHAnsi"/>
                <w:sz w:val="28"/>
                <w:szCs w:val="28"/>
              </w:rPr>
            </w:pPr>
          </w:p>
          <w:p w14:paraId="770E50F6" w14:textId="7B44E83F" w:rsidR="003453C8" w:rsidRDefault="003453C8" w:rsidP="000465E4">
            <w:pPr>
              <w:ind w:firstLine="720"/>
              <w:jc w:val="center"/>
              <w:rPr>
                <w:rFonts w:eastAsia="Arial" w:cstheme="minorHAnsi"/>
                <w:sz w:val="28"/>
                <w:szCs w:val="28"/>
              </w:rPr>
            </w:pPr>
          </w:p>
          <w:p w14:paraId="1D8EB4E5" w14:textId="06BE8059" w:rsidR="003453C8" w:rsidRDefault="003453C8" w:rsidP="000465E4">
            <w:pPr>
              <w:ind w:firstLine="720"/>
              <w:jc w:val="center"/>
              <w:rPr>
                <w:rFonts w:eastAsia="Arial" w:cstheme="minorHAnsi"/>
                <w:sz w:val="28"/>
                <w:szCs w:val="28"/>
              </w:rPr>
            </w:pPr>
          </w:p>
          <w:p w14:paraId="554E90ED" w14:textId="421AAF96" w:rsidR="003453C8" w:rsidRDefault="003453C8" w:rsidP="000465E4">
            <w:pPr>
              <w:ind w:firstLine="720"/>
              <w:jc w:val="center"/>
              <w:rPr>
                <w:rFonts w:eastAsia="Arial" w:cstheme="minorHAnsi"/>
                <w:sz w:val="28"/>
                <w:szCs w:val="28"/>
              </w:rPr>
            </w:pPr>
          </w:p>
          <w:p w14:paraId="08FD7C9C" w14:textId="76FACF6D" w:rsidR="00E702CE" w:rsidRDefault="00E702CE" w:rsidP="000465E4">
            <w:pPr>
              <w:ind w:firstLine="720"/>
              <w:jc w:val="center"/>
              <w:rPr>
                <w:rFonts w:eastAsia="Arial" w:cstheme="minorHAnsi"/>
                <w:sz w:val="28"/>
                <w:szCs w:val="28"/>
              </w:rPr>
            </w:pPr>
          </w:p>
          <w:p w14:paraId="0EF47DDD" w14:textId="3C6CB2DE" w:rsidR="00443CC6" w:rsidRDefault="008D25E6" w:rsidP="008D25E6">
            <w:pPr>
              <w:ind w:firstLine="720"/>
              <w:rPr>
                <w:rFonts w:eastAsia="Arial" w:cstheme="minorHAnsi"/>
                <w:sz w:val="28"/>
                <w:szCs w:val="28"/>
              </w:rPr>
            </w:pPr>
            <w:r>
              <w:rPr>
                <w:rFonts w:eastAsia="Arial" w:cstheme="minorHAnsi"/>
                <w:sz w:val="28"/>
                <w:szCs w:val="28"/>
              </w:rPr>
              <w:t>Clerk</w:t>
            </w:r>
          </w:p>
          <w:p w14:paraId="5180BBCE" w14:textId="77777777" w:rsidR="00651FE5" w:rsidRDefault="00F36AE0" w:rsidP="00F36AE0">
            <w:pPr>
              <w:tabs>
                <w:tab w:val="left" w:pos="1324"/>
              </w:tabs>
              <w:ind w:firstLine="720"/>
              <w:rPr>
                <w:rFonts w:eastAsia="Arial" w:cstheme="minorHAnsi"/>
                <w:sz w:val="28"/>
                <w:szCs w:val="28"/>
              </w:rPr>
            </w:pPr>
            <w:r>
              <w:rPr>
                <w:rFonts w:eastAsia="Arial" w:cstheme="minorHAnsi"/>
                <w:sz w:val="28"/>
                <w:szCs w:val="28"/>
              </w:rPr>
              <w:tab/>
            </w:r>
          </w:p>
          <w:p w14:paraId="07C78380" w14:textId="77777777" w:rsidR="008D25E6" w:rsidRDefault="008D25E6" w:rsidP="00F36AE0">
            <w:pPr>
              <w:tabs>
                <w:tab w:val="left" w:pos="1324"/>
              </w:tabs>
              <w:ind w:firstLine="720"/>
              <w:rPr>
                <w:rFonts w:eastAsia="Arial" w:cstheme="minorHAnsi"/>
                <w:sz w:val="28"/>
                <w:szCs w:val="28"/>
              </w:rPr>
            </w:pPr>
          </w:p>
          <w:p w14:paraId="57DFC597" w14:textId="77777777" w:rsidR="008D25E6" w:rsidRDefault="008D25E6" w:rsidP="00F36AE0">
            <w:pPr>
              <w:tabs>
                <w:tab w:val="left" w:pos="1324"/>
              </w:tabs>
              <w:ind w:firstLine="720"/>
              <w:rPr>
                <w:rFonts w:eastAsia="Arial" w:cstheme="minorHAnsi"/>
                <w:sz w:val="28"/>
                <w:szCs w:val="28"/>
              </w:rPr>
            </w:pPr>
          </w:p>
          <w:p w14:paraId="6CFE12A8" w14:textId="77777777" w:rsidR="008D25E6" w:rsidRDefault="008D25E6" w:rsidP="00F36AE0">
            <w:pPr>
              <w:tabs>
                <w:tab w:val="left" w:pos="1324"/>
              </w:tabs>
              <w:ind w:firstLine="720"/>
              <w:rPr>
                <w:rFonts w:eastAsia="Arial" w:cstheme="minorHAnsi"/>
                <w:sz w:val="28"/>
                <w:szCs w:val="28"/>
              </w:rPr>
            </w:pPr>
          </w:p>
          <w:p w14:paraId="44081663" w14:textId="2BA6CFCE" w:rsidR="008D25E6" w:rsidRPr="00651FE5" w:rsidRDefault="008D25E6" w:rsidP="00F36AE0">
            <w:pPr>
              <w:tabs>
                <w:tab w:val="left" w:pos="1324"/>
              </w:tabs>
              <w:ind w:firstLine="720"/>
              <w:rPr>
                <w:rFonts w:eastAsia="Arial" w:cstheme="minorHAnsi"/>
                <w:sz w:val="28"/>
                <w:szCs w:val="28"/>
              </w:rPr>
            </w:pPr>
            <w:r>
              <w:rPr>
                <w:rFonts w:eastAsia="Arial" w:cstheme="minorHAnsi"/>
                <w:sz w:val="28"/>
                <w:szCs w:val="28"/>
              </w:rPr>
              <w:t>Clerk</w:t>
            </w:r>
          </w:p>
        </w:tc>
      </w:tr>
      <w:tr w:rsidR="00594793" w:rsidRPr="001F4826" w14:paraId="5D1456B2" w14:textId="77777777" w:rsidTr="00F96F10">
        <w:tc>
          <w:tcPr>
            <w:tcW w:w="2268" w:type="dxa"/>
          </w:tcPr>
          <w:p w14:paraId="1C8BFB0D" w14:textId="05C44B9E" w:rsidR="005B1234" w:rsidRDefault="005B1234" w:rsidP="009936AF">
            <w:pPr>
              <w:jc w:val="center"/>
              <w:rPr>
                <w:rFonts w:eastAsia="Arial" w:cstheme="minorHAnsi"/>
                <w:b/>
                <w:i/>
                <w:iCs/>
                <w:sz w:val="28"/>
                <w:szCs w:val="28"/>
              </w:rPr>
            </w:pPr>
          </w:p>
          <w:p w14:paraId="43301151" w14:textId="5DF269BB" w:rsidR="00C33F3D" w:rsidRPr="00C33F3D" w:rsidRDefault="00EA2A1E" w:rsidP="00C33F3D">
            <w:pPr>
              <w:jc w:val="center"/>
              <w:rPr>
                <w:rFonts w:eastAsia="Arial" w:cstheme="minorHAnsi"/>
                <w:sz w:val="28"/>
                <w:szCs w:val="28"/>
              </w:rPr>
            </w:pPr>
            <w:r>
              <w:rPr>
                <w:rFonts w:eastAsia="Arial" w:cstheme="minorHAnsi"/>
                <w:sz w:val="28"/>
                <w:szCs w:val="28"/>
              </w:rPr>
              <w:t>8</w:t>
            </w:r>
          </w:p>
        </w:tc>
        <w:tc>
          <w:tcPr>
            <w:tcW w:w="6149"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28C3B5AA" w14:textId="77777777" w:rsidR="0024199D" w:rsidRDefault="0024199D" w:rsidP="0024199D">
            <w:pPr>
              <w:rPr>
                <w:rFonts w:eastAsia="Arial" w:cstheme="minorHAnsi"/>
                <w:sz w:val="28"/>
                <w:szCs w:val="28"/>
                <w:u w:val="single"/>
              </w:rPr>
            </w:pPr>
            <w:r w:rsidRPr="008B5C33">
              <w:rPr>
                <w:rFonts w:eastAsia="Arial" w:cstheme="minorHAnsi"/>
                <w:sz w:val="28"/>
                <w:szCs w:val="28"/>
                <w:u w:val="single"/>
              </w:rPr>
              <w:t>Mobile Speed Units</w:t>
            </w:r>
          </w:p>
          <w:p w14:paraId="26152060" w14:textId="1DC89BDB" w:rsidR="00204A63" w:rsidRPr="007662EC" w:rsidRDefault="00145A76" w:rsidP="006A0990">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Arial" w:cstheme="minorHAnsi"/>
                <w:sz w:val="28"/>
                <w:szCs w:val="28"/>
              </w:rPr>
              <w:t xml:space="preserve">The Clerk has contacted Lyn Parry requesting a start date for installing </w:t>
            </w:r>
            <w:r w:rsidR="006A0990">
              <w:rPr>
                <w:rFonts w:eastAsia="Arial" w:cstheme="minorHAnsi"/>
                <w:sz w:val="28"/>
                <w:szCs w:val="28"/>
              </w:rPr>
              <w:t>posts and sockets to house the mobile speed units. A reply has been received requesting more information from the Community Council. It was agreed that should the posts and sockets have not been installed before the upcoming County Council Elections,  the Clerk would write to the Leader of the Council and the Executive Member for Highways when the new post</w:t>
            </w:r>
            <w:r w:rsidR="008C55A3">
              <w:rPr>
                <w:rFonts w:eastAsia="Arial" w:cstheme="minorHAnsi"/>
                <w:sz w:val="28"/>
                <w:szCs w:val="28"/>
              </w:rPr>
              <w:t xml:space="preserve"> holders </w:t>
            </w:r>
            <w:r w:rsidR="006A0990">
              <w:rPr>
                <w:rFonts w:eastAsia="Arial" w:cstheme="minorHAnsi"/>
                <w:sz w:val="28"/>
                <w:szCs w:val="28"/>
              </w:rPr>
              <w:t xml:space="preserve"> </w:t>
            </w:r>
            <w:r w:rsidR="008C55A3">
              <w:rPr>
                <w:rFonts w:eastAsia="Arial" w:cstheme="minorHAnsi"/>
                <w:sz w:val="28"/>
                <w:szCs w:val="28"/>
              </w:rPr>
              <w:t xml:space="preserve">are announced. </w:t>
            </w:r>
          </w:p>
        </w:tc>
        <w:tc>
          <w:tcPr>
            <w:tcW w:w="3207"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2A1F5B02" w14:textId="6495E9BC" w:rsidR="000032F6" w:rsidRDefault="000032F6" w:rsidP="009936AF">
            <w:pPr>
              <w:jc w:val="center"/>
              <w:rPr>
                <w:rFonts w:eastAsia="Arial" w:cstheme="minorHAnsi"/>
                <w:bCs/>
                <w:sz w:val="28"/>
                <w:szCs w:val="28"/>
              </w:rPr>
            </w:pPr>
          </w:p>
          <w:p w14:paraId="6BDFBEC8" w14:textId="1D22F721" w:rsidR="0089547F" w:rsidRDefault="00382364" w:rsidP="001F0728">
            <w:pPr>
              <w:tabs>
                <w:tab w:val="left" w:pos="492"/>
              </w:tabs>
              <w:rPr>
                <w:rFonts w:eastAsia="Arial" w:cstheme="minorHAnsi"/>
                <w:bCs/>
                <w:sz w:val="28"/>
                <w:szCs w:val="28"/>
              </w:rPr>
            </w:pPr>
            <w:r>
              <w:rPr>
                <w:rFonts w:eastAsia="Arial" w:cstheme="minorHAnsi"/>
                <w:bCs/>
                <w:sz w:val="28"/>
                <w:szCs w:val="28"/>
              </w:rPr>
              <w:tab/>
            </w:r>
            <w:r w:rsidR="001F0728">
              <w:rPr>
                <w:rFonts w:eastAsia="Arial" w:cstheme="minorHAnsi"/>
                <w:bCs/>
                <w:sz w:val="28"/>
                <w:szCs w:val="28"/>
              </w:rPr>
              <w:t xml:space="preserve">    </w:t>
            </w:r>
            <w:r w:rsidR="00954452">
              <w:rPr>
                <w:rFonts w:eastAsia="Arial" w:cstheme="minorHAnsi"/>
                <w:bCs/>
                <w:sz w:val="28"/>
                <w:szCs w:val="28"/>
              </w:rPr>
              <w:t xml:space="preserve">Clerk </w:t>
            </w:r>
          </w:p>
          <w:p w14:paraId="3963D81C" w14:textId="6581D1CF" w:rsidR="00152F22" w:rsidRDefault="00152F22" w:rsidP="009936AF">
            <w:pPr>
              <w:jc w:val="center"/>
              <w:rPr>
                <w:rFonts w:eastAsia="Arial" w:cstheme="minorHAnsi"/>
                <w:bCs/>
                <w:sz w:val="28"/>
                <w:szCs w:val="28"/>
              </w:rPr>
            </w:pPr>
          </w:p>
          <w:p w14:paraId="1387D573" w14:textId="219C4200" w:rsidR="006B1DD6" w:rsidRPr="00116E2E" w:rsidRDefault="006B1DD6" w:rsidP="002A085B">
            <w:pPr>
              <w:jc w:val="center"/>
              <w:rPr>
                <w:rFonts w:eastAsia="Arial" w:cstheme="minorHAnsi"/>
                <w:sz w:val="28"/>
                <w:szCs w:val="28"/>
              </w:rPr>
            </w:pPr>
          </w:p>
        </w:tc>
      </w:tr>
      <w:tr w:rsidR="00546CFE" w:rsidRPr="001F4826" w14:paraId="7116EE56" w14:textId="77777777" w:rsidTr="00F96F10">
        <w:tc>
          <w:tcPr>
            <w:tcW w:w="2268" w:type="dxa"/>
          </w:tcPr>
          <w:p w14:paraId="15F9BBA5" w14:textId="1CA92996" w:rsidR="00546CFE" w:rsidRDefault="00EA2A1E" w:rsidP="00546CFE">
            <w:pPr>
              <w:jc w:val="center"/>
              <w:rPr>
                <w:rFonts w:eastAsia="Arial" w:cstheme="minorHAnsi"/>
                <w:b/>
                <w:sz w:val="28"/>
                <w:szCs w:val="28"/>
              </w:rPr>
            </w:pPr>
            <w:r>
              <w:rPr>
                <w:rFonts w:eastAsia="Arial" w:cstheme="minorHAnsi"/>
                <w:b/>
                <w:sz w:val="28"/>
                <w:szCs w:val="28"/>
              </w:rPr>
              <w:t>9</w:t>
            </w:r>
          </w:p>
          <w:p w14:paraId="3A927F26" w14:textId="77777777" w:rsidR="00546CFE" w:rsidRDefault="00546CFE" w:rsidP="00546CFE">
            <w:pPr>
              <w:jc w:val="center"/>
              <w:rPr>
                <w:rFonts w:eastAsia="Arial" w:cstheme="minorHAnsi"/>
                <w:b/>
                <w:sz w:val="28"/>
                <w:szCs w:val="28"/>
              </w:rPr>
            </w:pPr>
          </w:p>
        </w:tc>
        <w:tc>
          <w:tcPr>
            <w:tcW w:w="6149" w:type="dxa"/>
          </w:tcPr>
          <w:p w14:paraId="63E1317F" w14:textId="73B383EF" w:rsidR="00546CFE" w:rsidRDefault="00546CFE" w:rsidP="00546CFE">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4AA468BE" w14:textId="1D63ED18" w:rsidR="00954452" w:rsidRDefault="00EA2A1E" w:rsidP="007448E8">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bCs/>
                <w:sz w:val="28"/>
                <w:szCs w:val="28"/>
              </w:rPr>
              <w:t>No Report Available</w:t>
            </w:r>
          </w:p>
          <w:p w14:paraId="2124A1AF" w14:textId="7A86D0D7" w:rsidR="00443CC6" w:rsidRPr="00F75C66" w:rsidRDefault="00443CC6" w:rsidP="007448E8">
            <w:pPr>
              <w:pBdr>
                <w:top w:val="single" w:sz="4" w:space="1" w:color="auto"/>
                <w:left w:val="single" w:sz="4" w:space="4" w:color="auto"/>
                <w:bottom w:val="single" w:sz="4" w:space="1" w:color="auto"/>
                <w:right w:val="single" w:sz="4" w:space="4" w:color="auto"/>
              </w:pBdr>
              <w:rPr>
                <w:rFonts w:eastAsia="Calibri" w:cstheme="minorHAnsi"/>
                <w:sz w:val="28"/>
                <w:szCs w:val="28"/>
              </w:rPr>
            </w:pPr>
          </w:p>
        </w:tc>
        <w:tc>
          <w:tcPr>
            <w:tcW w:w="3207" w:type="dxa"/>
            <w:tcBorders>
              <w:top w:val="single" w:sz="4" w:space="0" w:color="auto"/>
            </w:tcBorders>
          </w:tcPr>
          <w:p w14:paraId="72A81B59" w14:textId="77777777" w:rsidR="00546CFE" w:rsidRDefault="00546CFE" w:rsidP="00546CFE">
            <w:pPr>
              <w:jc w:val="center"/>
              <w:rPr>
                <w:rFonts w:eastAsia="Arial" w:cstheme="minorHAnsi"/>
                <w:b/>
                <w:sz w:val="28"/>
                <w:szCs w:val="28"/>
              </w:rPr>
            </w:pPr>
          </w:p>
          <w:p w14:paraId="155B77FD" w14:textId="362E58FF" w:rsidR="00E619E2" w:rsidRPr="00E619E2" w:rsidRDefault="00E619E2" w:rsidP="00C62C81">
            <w:pPr>
              <w:rPr>
                <w:rFonts w:eastAsia="Arial" w:cstheme="minorHAnsi"/>
                <w:sz w:val="28"/>
                <w:szCs w:val="28"/>
              </w:rPr>
            </w:pPr>
          </w:p>
        </w:tc>
      </w:tr>
      <w:tr w:rsidR="00693B4D" w:rsidRPr="001F4826" w14:paraId="242FB594" w14:textId="77777777" w:rsidTr="00F96F10">
        <w:trPr>
          <w:trHeight w:val="1263"/>
        </w:trPr>
        <w:tc>
          <w:tcPr>
            <w:tcW w:w="2268" w:type="dxa"/>
          </w:tcPr>
          <w:p w14:paraId="58937BD1" w14:textId="0E5BF233" w:rsidR="00693B4D" w:rsidRDefault="00693B4D" w:rsidP="00D0470C">
            <w:pPr>
              <w:jc w:val="center"/>
              <w:rPr>
                <w:rFonts w:eastAsia="Arial" w:cstheme="minorHAnsi"/>
                <w:b/>
                <w:sz w:val="28"/>
                <w:szCs w:val="28"/>
              </w:rPr>
            </w:pPr>
            <w:r>
              <w:rPr>
                <w:rFonts w:eastAsia="Arial" w:cstheme="minorHAnsi"/>
                <w:b/>
                <w:sz w:val="28"/>
                <w:szCs w:val="28"/>
              </w:rPr>
              <w:t>1</w:t>
            </w:r>
            <w:r w:rsidR="00EA2A1E">
              <w:rPr>
                <w:rFonts w:eastAsia="Arial" w:cstheme="minorHAnsi"/>
                <w:b/>
                <w:sz w:val="28"/>
                <w:szCs w:val="28"/>
              </w:rPr>
              <w:t>0</w:t>
            </w:r>
          </w:p>
          <w:p w14:paraId="3B747FE7" w14:textId="77777777" w:rsidR="00CA73B6" w:rsidRDefault="00CA73B6" w:rsidP="00CA73B6">
            <w:pPr>
              <w:rPr>
                <w:rFonts w:eastAsia="Arial" w:cstheme="minorHAnsi"/>
                <w:b/>
                <w:sz w:val="28"/>
                <w:szCs w:val="28"/>
              </w:rPr>
            </w:pPr>
          </w:p>
          <w:p w14:paraId="62E803C2" w14:textId="2D01DC7D" w:rsidR="00CA73B6" w:rsidRPr="00CA73B6" w:rsidRDefault="00CA73B6" w:rsidP="00CA73B6">
            <w:pPr>
              <w:jc w:val="center"/>
              <w:rPr>
                <w:rFonts w:eastAsia="Arial" w:cstheme="minorHAnsi"/>
                <w:sz w:val="28"/>
                <w:szCs w:val="28"/>
              </w:rPr>
            </w:pPr>
          </w:p>
        </w:tc>
        <w:tc>
          <w:tcPr>
            <w:tcW w:w="6149" w:type="dxa"/>
          </w:tcPr>
          <w:p w14:paraId="4EBD0CFC" w14:textId="798ECE7D"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256FD29C" w14:textId="77777777" w:rsidR="001D00D5" w:rsidRDefault="00EA2A1E" w:rsidP="00204A63">
            <w:pPr>
              <w:rPr>
                <w:rFonts w:eastAsia="Calibri" w:cstheme="minorHAnsi"/>
                <w:bCs/>
                <w:sz w:val="28"/>
                <w:szCs w:val="28"/>
              </w:rPr>
            </w:pPr>
            <w:r>
              <w:rPr>
                <w:rFonts w:eastAsia="Calibri" w:cstheme="minorHAnsi"/>
                <w:bCs/>
                <w:sz w:val="28"/>
                <w:szCs w:val="28"/>
              </w:rPr>
              <w:t>No Applications received for consideration.</w:t>
            </w:r>
            <w:r w:rsidR="00A76B88" w:rsidRPr="00A76B88">
              <w:rPr>
                <w:color w:val="000000"/>
                <w:sz w:val="28"/>
                <w:szCs w:val="28"/>
              </w:rPr>
              <w:t xml:space="preserve"> </w:t>
            </w:r>
          </w:p>
          <w:p w14:paraId="73D33FC6" w14:textId="77777777" w:rsidR="00D4201B" w:rsidRDefault="00D4201B" w:rsidP="00D4201B">
            <w:pPr>
              <w:rPr>
                <w:rFonts w:eastAsia="Calibri" w:cstheme="minorHAnsi"/>
                <w:bCs/>
                <w:sz w:val="28"/>
                <w:szCs w:val="28"/>
              </w:rPr>
            </w:pPr>
          </w:p>
          <w:p w14:paraId="79E515BF" w14:textId="4DEF63C4" w:rsidR="00D4201B" w:rsidRPr="00D4201B" w:rsidRDefault="00D4201B" w:rsidP="00D4201B">
            <w:pPr>
              <w:jc w:val="center"/>
              <w:rPr>
                <w:rFonts w:eastAsia="Calibri" w:cstheme="minorHAnsi"/>
                <w:sz w:val="28"/>
                <w:szCs w:val="28"/>
              </w:rPr>
            </w:pPr>
          </w:p>
        </w:tc>
        <w:tc>
          <w:tcPr>
            <w:tcW w:w="3207" w:type="dxa"/>
          </w:tcPr>
          <w:p w14:paraId="0977C85E" w14:textId="77777777" w:rsidR="00F50FBA" w:rsidRDefault="00F50FBA" w:rsidP="00D0470C">
            <w:pPr>
              <w:jc w:val="center"/>
              <w:rPr>
                <w:rFonts w:eastAsia="Arial" w:cstheme="minorHAnsi"/>
                <w:bCs/>
                <w:sz w:val="28"/>
                <w:szCs w:val="28"/>
              </w:rPr>
            </w:pPr>
          </w:p>
          <w:p w14:paraId="014D711D" w14:textId="77777777" w:rsidR="00A76B88" w:rsidRDefault="00A76B88" w:rsidP="00D0470C">
            <w:pPr>
              <w:jc w:val="center"/>
              <w:rPr>
                <w:rFonts w:eastAsia="Arial" w:cstheme="minorHAnsi"/>
                <w:bCs/>
                <w:sz w:val="28"/>
                <w:szCs w:val="28"/>
              </w:rPr>
            </w:pPr>
          </w:p>
          <w:p w14:paraId="497C757C" w14:textId="77777777" w:rsidR="00204A63" w:rsidRDefault="00204A63" w:rsidP="00204A63">
            <w:pPr>
              <w:rPr>
                <w:rFonts w:eastAsia="Arial" w:cstheme="minorHAnsi"/>
                <w:bCs/>
                <w:sz w:val="28"/>
                <w:szCs w:val="28"/>
              </w:rPr>
            </w:pPr>
          </w:p>
          <w:p w14:paraId="7A9A971A" w14:textId="77777777" w:rsidR="00204A63" w:rsidRDefault="00204A63" w:rsidP="00204A63">
            <w:pPr>
              <w:jc w:val="center"/>
              <w:rPr>
                <w:rFonts w:eastAsia="Arial" w:cstheme="minorHAnsi"/>
                <w:sz w:val="28"/>
                <w:szCs w:val="28"/>
              </w:rPr>
            </w:pPr>
          </w:p>
          <w:p w14:paraId="64802C48" w14:textId="5CA9D699" w:rsidR="00D10389" w:rsidRPr="00D10389" w:rsidRDefault="00D10389" w:rsidP="00D10389">
            <w:pPr>
              <w:ind w:firstLine="720"/>
              <w:rPr>
                <w:rFonts w:eastAsia="Arial" w:cstheme="minorHAnsi"/>
                <w:sz w:val="28"/>
                <w:szCs w:val="28"/>
              </w:rPr>
            </w:pPr>
          </w:p>
        </w:tc>
      </w:tr>
      <w:tr w:rsidR="001D00D5" w:rsidRPr="001F4826" w14:paraId="4E0BFCC7" w14:textId="77777777" w:rsidTr="00F96F10">
        <w:trPr>
          <w:trHeight w:val="167"/>
        </w:trPr>
        <w:tc>
          <w:tcPr>
            <w:tcW w:w="2268" w:type="dxa"/>
          </w:tcPr>
          <w:p w14:paraId="59E28815" w14:textId="26205C8B" w:rsidR="001D00D5" w:rsidRDefault="001D00D5" w:rsidP="00D0470C">
            <w:pPr>
              <w:jc w:val="center"/>
              <w:rPr>
                <w:rFonts w:eastAsia="Arial" w:cstheme="minorHAnsi"/>
                <w:sz w:val="28"/>
                <w:szCs w:val="28"/>
              </w:rPr>
            </w:pPr>
            <w:r>
              <w:rPr>
                <w:rFonts w:eastAsia="Arial" w:cstheme="minorHAnsi"/>
                <w:sz w:val="28"/>
                <w:szCs w:val="28"/>
              </w:rPr>
              <w:t>1</w:t>
            </w:r>
            <w:r w:rsidR="00D10389">
              <w:rPr>
                <w:rFonts w:eastAsia="Arial" w:cstheme="minorHAnsi"/>
                <w:sz w:val="28"/>
                <w:szCs w:val="28"/>
              </w:rPr>
              <w:t>1</w:t>
            </w:r>
          </w:p>
        </w:tc>
        <w:tc>
          <w:tcPr>
            <w:tcW w:w="6149" w:type="dxa"/>
          </w:tcPr>
          <w:p w14:paraId="46E037E9" w14:textId="3064FFF8" w:rsidR="000F0E98" w:rsidRDefault="000F0E98" w:rsidP="000F0E98">
            <w:pPr>
              <w:rPr>
                <w:rFonts w:eastAsia="Arial" w:cstheme="minorHAnsi"/>
                <w:b/>
                <w:bCs/>
                <w:sz w:val="28"/>
                <w:szCs w:val="28"/>
                <w:u w:val="single"/>
              </w:rPr>
            </w:pPr>
            <w:r>
              <w:rPr>
                <w:rFonts w:eastAsia="Arial" w:cstheme="minorHAnsi"/>
                <w:b/>
                <w:bCs/>
                <w:sz w:val="28"/>
                <w:szCs w:val="28"/>
                <w:u w:val="single"/>
              </w:rPr>
              <w:t>Process</w:t>
            </w:r>
            <w:r w:rsidR="00D10389">
              <w:rPr>
                <w:rFonts w:eastAsia="Arial" w:cstheme="minorHAnsi"/>
                <w:b/>
                <w:bCs/>
                <w:sz w:val="28"/>
                <w:szCs w:val="28"/>
                <w:u w:val="single"/>
              </w:rPr>
              <w:t xml:space="preserve"> following the Election</w:t>
            </w:r>
          </w:p>
          <w:p w14:paraId="0BA32693" w14:textId="707DCBE1" w:rsidR="00BC1DFE" w:rsidRDefault="003C2C3C" w:rsidP="00FB4034">
            <w:pPr>
              <w:rPr>
                <w:rFonts w:eastAsia="Arial" w:cstheme="minorHAnsi"/>
                <w:sz w:val="28"/>
                <w:szCs w:val="28"/>
              </w:rPr>
            </w:pPr>
            <w:r>
              <w:rPr>
                <w:rFonts w:eastAsia="Arial" w:cstheme="minorHAnsi"/>
                <w:sz w:val="28"/>
                <w:szCs w:val="28"/>
              </w:rPr>
              <w:t>The Clerk explained</w:t>
            </w:r>
            <w:r w:rsidR="004333FD">
              <w:rPr>
                <w:rFonts w:eastAsia="Arial" w:cstheme="minorHAnsi"/>
                <w:sz w:val="28"/>
                <w:szCs w:val="28"/>
              </w:rPr>
              <w:t xml:space="preserve"> the process following the elections. Declarations of </w:t>
            </w:r>
            <w:r w:rsidR="00FB4034">
              <w:rPr>
                <w:rFonts w:eastAsia="Arial" w:cstheme="minorHAnsi"/>
                <w:sz w:val="28"/>
                <w:szCs w:val="28"/>
              </w:rPr>
              <w:t>acceptance</w:t>
            </w:r>
            <w:r w:rsidR="004333FD">
              <w:rPr>
                <w:rFonts w:eastAsia="Arial" w:cstheme="minorHAnsi"/>
                <w:sz w:val="28"/>
                <w:szCs w:val="28"/>
              </w:rPr>
              <w:t xml:space="preserve"> of office must be signed by each new </w:t>
            </w:r>
            <w:proofErr w:type="spellStart"/>
            <w:r w:rsidR="006B343E">
              <w:rPr>
                <w:rFonts w:eastAsia="Arial" w:cstheme="minorHAnsi"/>
                <w:sz w:val="28"/>
                <w:szCs w:val="28"/>
              </w:rPr>
              <w:t>c</w:t>
            </w:r>
            <w:r w:rsidR="004333FD">
              <w:rPr>
                <w:rFonts w:eastAsia="Arial" w:cstheme="minorHAnsi"/>
                <w:sz w:val="28"/>
                <w:szCs w:val="28"/>
              </w:rPr>
              <w:t>ouncillor</w:t>
            </w:r>
            <w:proofErr w:type="spellEnd"/>
            <w:r w:rsidR="004333FD">
              <w:rPr>
                <w:rFonts w:eastAsia="Arial" w:cstheme="minorHAnsi"/>
                <w:sz w:val="28"/>
                <w:szCs w:val="28"/>
              </w:rPr>
              <w:t xml:space="preserve"> </w:t>
            </w:r>
            <w:r w:rsidR="00FB4034">
              <w:rPr>
                <w:rFonts w:eastAsia="Arial" w:cstheme="minorHAnsi"/>
                <w:sz w:val="28"/>
                <w:szCs w:val="28"/>
              </w:rPr>
              <w:t xml:space="preserve">and attested by the clerk  as the proper officer </w:t>
            </w:r>
            <w:r w:rsidR="004333FD">
              <w:rPr>
                <w:rFonts w:eastAsia="Arial" w:cstheme="minorHAnsi"/>
                <w:sz w:val="28"/>
                <w:szCs w:val="28"/>
              </w:rPr>
              <w:t xml:space="preserve">before or at the first meeting of the council. </w:t>
            </w:r>
            <w:proofErr w:type="spellStart"/>
            <w:r w:rsidR="004333FD">
              <w:rPr>
                <w:rFonts w:eastAsia="Arial" w:cstheme="minorHAnsi"/>
                <w:sz w:val="28"/>
                <w:szCs w:val="28"/>
              </w:rPr>
              <w:t>Councillors</w:t>
            </w:r>
            <w:proofErr w:type="spellEnd"/>
            <w:r w:rsidR="004333FD">
              <w:rPr>
                <w:rFonts w:eastAsia="Arial" w:cstheme="minorHAnsi"/>
                <w:sz w:val="28"/>
                <w:szCs w:val="28"/>
              </w:rPr>
              <w:t xml:space="preserve"> will come into </w:t>
            </w:r>
            <w:r w:rsidR="004333FD">
              <w:rPr>
                <w:rFonts w:eastAsia="Arial" w:cstheme="minorHAnsi"/>
                <w:sz w:val="28"/>
                <w:szCs w:val="28"/>
              </w:rPr>
              <w:lastRenderedPageBreak/>
              <w:t>office on the 9</w:t>
            </w:r>
            <w:r w:rsidR="004333FD" w:rsidRPr="004333FD">
              <w:rPr>
                <w:rFonts w:eastAsia="Arial" w:cstheme="minorHAnsi"/>
                <w:sz w:val="28"/>
                <w:szCs w:val="28"/>
                <w:vertAlign w:val="superscript"/>
              </w:rPr>
              <w:t>th</w:t>
            </w:r>
            <w:r w:rsidR="004333FD">
              <w:rPr>
                <w:rFonts w:eastAsia="Arial" w:cstheme="minorHAnsi"/>
                <w:sz w:val="28"/>
                <w:szCs w:val="28"/>
              </w:rPr>
              <w:t xml:space="preserve"> May.</w:t>
            </w:r>
            <w:r w:rsidR="00FB4034">
              <w:rPr>
                <w:rFonts w:eastAsia="Arial" w:cstheme="minorHAnsi"/>
                <w:sz w:val="28"/>
                <w:szCs w:val="28"/>
              </w:rPr>
              <w:t xml:space="preserve"> </w:t>
            </w:r>
            <w:r w:rsidR="004333FD">
              <w:rPr>
                <w:rFonts w:eastAsia="Arial" w:cstheme="minorHAnsi"/>
                <w:sz w:val="28"/>
                <w:szCs w:val="28"/>
              </w:rPr>
              <w:t xml:space="preserve">The AGM must be held within 14 days of </w:t>
            </w:r>
            <w:proofErr w:type="spellStart"/>
            <w:r w:rsidR="00FB4034">
              <w:rPr>
                <w:rFonts w:eastAsia="Arial" w:cstheme="minorHAnsi"/>
                <w:sz w:val="28"/>
                <w:szCs w:val="28"/>
              </w:rPr>
              <w:t>C</w:t>
            </w:r>
            <w:r w:rsidR="004333FD">
              <w:rPr>
                <w:rFonts w:eastAsia="Arial" w:cstheme="minorHAnsi"/>
                <w:sz w:val="28"/>
                <w:szCs w:val="28"/>
              </w:rPr>
              <w:t>ouncillors</w:t>
            </w:r>
            <w:proofErr w:type="spellEnd"/>
            <w:r w:rsidR="004333FD">
              <w:rPr>
                <w:rFonts w:eastAsia="Arial" w:cstheme="minorHAnsi"/>
                <w:sz w:val="28"/>
                <w:szCs w:val="28"/>
              </w:rPr>
              <w:t xml:space="preserve"> coming into office. It was agreed to hold the AGM on Monday the 9</w:t>
            </w:r>
            <w:r w:rsidR="004333FD" w:rsidRPr="004333FD">
              <w:rPr>
                <w:rFonts w:eastAsia="Arial" w:cstheme="minorHAnsi"/>
                <w:sz w:val="28"/>
                <w:szCs w:val="28"/>
                <w:vertAlign w:val="superscript"/>
              </w:rPr>
              <w:t>th</w:t>
            </w:r>
            <w:r w:rsidR="004333FD">
              <w:rPr>
                <w:rFonts w:eastAsia="Arial" w:cstheme="minorHAnsi"/>
                <w:sz w:val="28"/>
                <w:szCs w:val="28"/>
              </w:rPr>
              <w:t xml:space="preserve"> May </w:t>
            </w:r>
            <w:r w:rsidR="00FB4034">
              <w:rPr>
                <w:rFonts w:eastAsia="Arial" w:cstheme="minorHAnsi"/>
                <w:sz w:val="28"/>
                <w:szCs w:val="28"/>
              </w:rPr>
              <w:t xml:space="preserve">2022 </w:t>
            </w:r>
            <w:r w:rsidR="004333FD">
              <w:rPr>
                <w:rFonts w:eastAsia="Arial" w:cstheme="minorHAnsi"/>
                <w:sz w:val="28"/>
                <w:szCs w:val="28"/>
              </w:rPr>
              <w:t xml:space="preserve">and the first Ordinary Meeting of the Council on the </w:t>
            </w:r>
            <w:r w:rsidR="00FB4034">
              <w:rPr>
                <w:rFonts w:eastAsia="Arial" w:cstheme="minorHAnsi"/>
                <w:sz w:val="28"/>
                <w:szCs w:val="28"/>
              </w:rPr>
              <w:t>16</w:t>
            </w:r>
            <w:r w:rsidR="00FB4034" w:rsidRPr="00FB4034">
              <w:rPr>
                <w:rFonts w:eastAsia="Arial" w:cstheme="minorHAnsi"/>
                <w:sz w:val="28"/>
                <w:szCs w:val="28"/>
                <w:vertAlign w:val="superscript"/>
              </w:rPr>
              <w:t>th</w:t>
            </w:r>
            <w:r w:rsidR="00FB4034">
              <w:rPr>
                <w:rFonts w:eastAsia="Arial" w:cstheme="minorHAnsi"/>
                <w:sz w:val="28"/>
                <w:szCs w:val="28"/>
              </w:rPr>
              <w:t xml:space="preserve"> May 2022.</w:t>
            </w:r>
          </w:p>
          <w:p w14:paraId="628B7FAB" w14:textId="616F7332" w:rsidR="001F0728" w:rsidRDefault="001F0728" w:rsidP="00FB4034">
            <w:pPr>
              <w:rPr>
                <w:rFonts w:eastAsia="Arial" w:cstheme="minorHAnsi"/>
                <w:b/>
                <w:bCs/>
                <w:sz w:val="28"/>
                <w:szCs w:val="28"/>
                <w:u w:val="single"/>
              </w:rPr>
            </w:pPr>
          </w:p>
        </w:tc>
        <w:tc>
          <w:tcPr>
            <w:tcW w:w="3207" w:type="dxa"/>
          </w:tcPr>
          <w:p w14:paraId="1CADAE7F" w14:textId="77777777" w:rsidR="001D00D5" w:rsidRPr="001F4826" w:rsidRDefault="001D00D5" w:rsidP="00D0470C">
            <w:pPr>
              <w:rPr>
                <w:rFonts w:eastAsia="Arial" w:cstheme="minorHAnsi"/>
                <w:b/>
                <w:sz w:val="28"/>
                <w:szCs w:val="28"/>
              </w:rPr>
            </w:pPr>
          </w:p>
        </w:tc>
      </w:tr>
      <w:tr w:rsidR="00D0470C" w:rsidRPr="001F4826" w14:paraId="337B727B" w14:textId="77777777" w:rsidTr="00F96F10">
        <w:trPr>
          <w:trHeight w:val="167"/>
        </w:trPr>
        <w:tc>
          <w:tcPr>
            <w:tcW w:w="2268" w:type="dxa"/>
          </w:tcPr>
          <w:p w14:paraId="5EB9C52A" w14:textId="5BC5BEBB" w:rsidR="00D0470C" w:rsidRPr="00CA4BDC" w:rsidRDefault="00CA4BDC" w:rsidP="00D0470C">
            <w:pPr>
              <w:jc w:val="center"/>
              <w:rPr>
                <w:rFonts w:eastAsia="Arial" w:cstheme="minorHAnsi"/>
                <w:b/>
                <w:bCs/>
                <w:sz w:val="28"/>
                <w:szCs w:val="28"/>
              </w:rPr>
            </w:pPr>
            <w:r w:rsidRPr="00CA4BDC">
              <w:rPr>
                <w:rFonts w:eastAsia="Arial" w:cstheme="minorHAnsi"/>
                <w:b/>
                <w:bCs/>
                <w:sz w:val="28"/>
                <w:szCs w:val="28"/>
              </w:rPr>
              <w:t>1</w:t>
            </w:r>
            <w:r w:rsidR="00BD2ACF">
              <w:rPr>
                <w:rFonts w:eastAsia="Arial" w:cstheme="minorHAnsi"/>
                <w:b/>
                <w:bCs/>
                <w:sz w:val="28"/>
                <w:szCs w:val="28"/>
              </w:rPr>
              <w:t>2</w:t>
            </w:r>
          </w:p>
          <w:p w14:paraId="4B3CBE54" w14:textId="77777777" w:rsidR="00D0470C" w:rsidRDefault="00D0470C" w:rsidP="00D0470C">
            <w:pPr>
              <w:jc w:val="center"/>
              <w:rPr>
                <w:rFonts w:eastAsia="Arial" w:cstheme="minorHAnsi"/>
                <w:sz w:val="28"/>
                <w:szCs w:val="28"/>
              </w:rPr>
            </w:pPr>
          </w:p>
          <w:p w14:paraId="5AD60525" w14:textId="77777777" w:rsidR="00D0470C" w:rsidRDefault="00D0470C" w:rsidP="00D0470C">
            <w:pPr>
              <w:jc w:val="center"/>
              <w:rPr>
                <w:rFonts w:eastAsia="Arial" w:cstheme="minorHAnsi"/>
                <w:sz w:val="28"/>
                <w:szCs w:val="28"/>
              </w:rPr>
            </w:pPr>
          </w:p>
          <w:p w14:paraId="3DE072E7" w14:textId="77777777" w:rsidR="00F54B5B" w:rsidRPr="00F54B5B" w:rsidRDefault="00F54B5B" w:rsidP="00F54B5B">
            <w:pPr>
              <w:rPr>
                <w:rFonts w:eastAsia="Arial" w:cstheme="minorHAnsi"/>
                <w:sz w:val="28"/>
                <w:szCs w:val="28"/>
              </w:rPr>
            </w:pPr>
          </w:p>
          <w:p w14:paraId="5C78D80A" w14:textId="77777777" w:rsidR="00F54B5B" w:rsidRPr="00F54B5B" w:rsidRDefault="00F54B5B" w:rsidP="00F54B5B">
            <w:pPr>
              <w:rPr>
                <w:rFonts w:eastAsia="Arial" w:cstheme="minorHAnsi"/>
                <w:sz w:val="28"/>
                <w:szCs w:val="28"/>
              </w:rPr>
            </w:pPr>
          </w:p>
          <w:p w14:paraId="0AE7C081" w14:textId="77777777" w:rsidR="00F54B5B" w:rsidRDefault="00F54B5B" w:rsidP="00F54B5B">
            <w:pPr>
              <w:rPr>
                <w:rFonts w:eastAsia="Arial" w:cstheme="minorHAnsi"/>
                <w:sz w:val="28"/>
                <w:szCs w:val="28"/>
              </w:rPr>
            </w:pPr>
          </w:p>
          <w:p w14:paraId="1EF32B2B" w14:textId="77777777" w:rsidR="00F54B5B" w:rsidRDefault="00F54B5B" w:rsidP="00F54B5B">
            <w:pPr>
              <w:rPr>
                <w:rFonts w:eastAsia="Arial" w:cstheme="minorHAnsi"/>
                <w:sz w:val="28"/>
                <w:szCs w:val="28"/>
              </w:rPr>
            </w:pPr>
          </w:p>
          <w:p w14:paraId="344DE0CD" w14:textId="77777777" w:rsidR="00F54B5B" w:rsidRDefault="00F54B5B" w:rsidP="00F54B5B">
            <w:pPr>
              <w:rPr>
                <w:rFonts w:eastAsia="Arial" w:cstheme="minorHAnsi"/>
                <w:sz w:val="28"/>
                <w:szCs w:val="28"/>
              </w:rPr>
            </w:pPr>
          </w:p>
          <w:p w14:paraId="79D38639" w14:textId="7C8BAA63" w:rsidR="00F54B5B" w:rsidRPr="00F54B5B" w:rsidRDefault="00F54B5B" w:rsidP="00F54B5B">
            <w:pPr>
              <w:jc w:val="center"/>
              <w:rPr>
                <w:rFonts w:eastAsia="Arial" w:cstheme="minorHAnsi"/>
                <w:sz w:val="28"/>
                <w:szCs w:val="28"/>
              </w:rPr>
            </w:pPr>
          </w:p>
        </w:tc>
        <w:tc>
          <w:tcPr>
            <w:tcW w:w="6149" w:type="dxa"/>
          </w:tcPr>
          <w:p w14:paraId="76929831" w14:textId="585BCA24" w:rsidR="00CA4BDC" w:rsidRDefault="00CA4BDC" w:rsidP="00C44414">
            <w:pPr>
              <w:rPr>
                <w:rFonts w:eastAsia="Arial" w:cstheme="minorHAnsi"/>
                <w:sz w:val="28"/>
                <w:szCs w:val="28"/>
              </w:rPr>
            </w:pPr>
            <w:r w:rsidRPr="00A65AD3">
              <w:rPr>
                <w:rFonts w:eastAsia="Arial" w:cstheme="minorHAnsi"/>
                <w:b/>
                <w:bCs/>
                <w:sz w:val="28"/>
                <w:szCs w:val="28"/>
                <w:u w:val="single"/>
              </w:rPr>
              <w:t>Community Council Assets</w:t>
            </w:r>
          </w:p>
          <w:p w14:paraId="69B53480" w14:textId="4CF32C47" w:rsidR="007448E8" w:rsidRDefault="00AA17BF" w:rsidP="00372D39">
            <w:pPr>
              <w:pStyle w:val="ListParagraph"/>
              <w:numPr>
                <w:ilvl w:val="0"/>
                <w:numId w:val="29"/>
              </w:numPr>
              <w:ind w:left="317" w:hanging="317"/>
              <w:rPr>
                <w:rFonts w:eastAsia="Arial" w:cstheme="minorHAnsi"/>
                <w:sz w:val="28"/>
                <w:szCs w:val="28"/>
              </w:rPr>
            </w:pPr>
            <w:r w:rsidRPr="000C19EE">
              <w:rPr>
                <w:rFonts w:eastAsia="Arial" w:cstheme="minorHAnsi"/>
                <w:sz w:val="28"/>
                <w:szCs w:val="28"/>
              </w:rPr>
              <w:t>Play equipment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1019F0">
              <w:rPr>
                <w:rFonts w:eastAsia="Arial" w:cstheme="minorHAnsi"/>
                <w:sz w:val="28"/>
                <w:szCs w:val="28"/>
              </w:rPr>
              <w:t xml:space="preserve">scheduled </w:t>
            </w:r>
            <w:r w:rsidR="006F666B">
              <w:rPr>
                <w:rFonts w:eastAsia="Arial" w:cstheme="minorHAnsi"/>
                <w:sz w:val="28"/>
                <w:szCs w:val="28"/>
              </w:rPr>
              <w:t>inspections and forwarded their reports</w:t>
            </w:r>
            <w:r w:rsidR="000F0E98">
              <w:rPr>
                <w:rFonts w:eastAsia="Arial" w:cstheme="minorHAnsi"/>
                <w:sz w:val="28"/>
                <w:szCs w:val="28"/>
              </w:rPr>
              <w:t>.</w:t>
            </w:r>
          </w:p>
          <w:p w14:paraId="463519A7" w14:textId="75249525" w:rsidR="00510292" w:rsidRPr="002E6FAD" w:rsidRDefault="00767203" w:rsidP="00B83C82">
            <w:pPr>
              <w:pStyle w:val="ListParagraph"/>
              <w:numPr>
                <w:ilvl w:val="0"/>
                <w:numId w:val="29"/>
              </w:numPr>
              <w:tabs>
                <w:tab w:val="left" w:pos="2230"/>
              </w:tabs>
              <w:ind w:left="360" w:hanging="284"/>
              <w:rPr>
                <w:rFonts w:eastAsia="Arial" w:cstheme="minorHAnsi"/>
                <w:sz w:val="28"/>
                <w:szCs w:val="28"/>
              </w:rPr>
            </w:pPr>
            <w:r w:rsidRPr="002E6FAD">
              <w:rPr>
                <w:rFonts w:eastAsia="Arial" w:cstheme="minorHAnsi"/>
                <w:sz w:val="28"/>
                <w:szCs w:val="28"/>
              </w:rPr>
              <w:t xml:space="preserve">Tennis Courts- Moss and Repair </w:t>
            </w:r>
            <w:r w:rsidR="001019F0" w:rsidRPr="002E6FAD">
              <w:rPr>
                <w:rFonts w:eastAsia="Arial" w:cstheme="minorHAnsi"/>
                <w:sz w:val="28"/>
                <w:szCs w:val="28"/>
              </w:rPr>
              <w:t>–</w:t>
            </w:r>
            <w:r w:rsidRPr="002E6FAD">
              <w:rPr>
                <w:rFonts w:eastAsia="Arial" w:cstheme="minorHAnsi"/>
                <w:sz w:val="28"/>
                <w:szCs w:val="28"/>
              </w:rPr>
              <w:t xml:space="preserve"> </w:t>
            </w:r>
            <w:r w:rsidR="00BD2ACF">
              <w:rPr>
                <w:rFonts w:eastAsia="Arial" w:cstheme="minorHAnsi"/>
                <w:sz w:val="28"/>
                <w:szCs w:val="28"/>
              </w:rPr>
              <w:t xml:space="preserve">Awaiting a quote </w:t>
            </w:r>
            <w:r w:rsidR="00D70014" w:rsidRPr="002E6FAD">
              <w:rPr>
                <w:rFonts w:eastAsia="Arial" w:cstheme="minorHAnsi"/>
                <w:sz w:val="28"/>
                <w:szCs w:val="28"/>
              </w:rPr>
              <w:t xml:space="preserve"> for repairs</w:t>
            </w:r>
            <w:r w:rsidR="000E5130">
              <w:rPr>
                <w:rFonts w:eastAsia="Arial" w:cstheme="minorHAnsi"/>
                <w:sz w:val="28"/>
                <w:szCs w:val="28"/>
              </w:rPr>
              <w:t xml:space="preserve"> from Foley </w:t>
            </w:r>
            <w:r w:rsidR="00D70014" w:rsidRPr="002E6FAD">
              <w:rPr>
                <w:rFonts w:eastAsia="Arial" w:cstheme="minorHAnsi"/>
                <w:sz w:val="28"/>
                <w:szCs w:val="28"/>
              </w:rPr>
              <w:t>, this work will not compromise the work required following the flood.</w:t>
            </w:r>
          </w:p>
          <w:p w14:paraId="704D2B48" w14:textId="40BB64F5" w:rsidR="00510292" w:rsidRPr="00DC6794" w:rsidRDefault="006A0990" w:rsidP="006A0990">
            <w:pPr>
              <w:tabs>
                <w:tab w:val="left" w:pos="2230"/>
              </w:tabs>
              <w:ind w:left="360"/>
              <w:rPr>
                <w:rFonts w:eastAsia="Arial" w:cstheme="minorHAnsi"/>
                <w:sz w:val="28"/>
                <w:szCs w:val="28"/>
              </w:rPr>
            </w:pPr>
            <w:r>
              <w:rPr>
                <w:rFonts w:eastAsia="Arial" w:cstheme="minorHAnsi"/>
                <w:sz w:val="28"/>
                <w:szCs w:val="28"/>
              </w:rPr>
              <w:tab/>
            </w:r>
          </w:p>
        </w:tc>
        <w:tc>
          <w:tcPr>
            <w:tcW w:w="3207"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D0470C" w:rsidRDefault="00D0470C" w:rsidP="00D0470C">
            <w:pPr>
              <w:tabs>
                <w:tab w:val="center" w:pos="884"/>
              </w:tabs>
              <w:rPr>
                <w:rFonts w:eastAsia="Arial" w:cstheme="minorHAnsi"/>
                <w:bCs/>
                <w:sz w:val="28"/>
                <w:szCs w:val="28"/>
              </w:rPr>
            </w:pPr>
          </w:p>
          <w:p w14:paraId="25AEFAEF" w14:textId="77777777" w:rsidR="006B1DD6" w:rsidRDefault="006B1DD6" w:rsidP="00A60F18">
            <w:pPr>
              <w:rPr>
                <w:rFonts w:eastAsia="Arial" w:cstheme="minorHAnsi"/>
                <w:sz w:val="28"/>
                <w:szCs w:val="28"/>
              </w:rPr>
            </w:pPr>
          </w:p>
          <w:p w14:paraId="1ACEEDAF" w14:textId="4C8D84BD" w:rsidR="00A60F18" w:rsidRDefault="00473C09" w:rsidP="00473C09">
            <w:pPr>
              <w:rPr>
                <w:rFonts w:eastAsia="Arial" w:cstheme="minorHAnsi"/>
                <w:sz w:val="28"/>
                <w:szCs w:val="28"/>
              </w:rPr>
            </w:pPr>
            <w:r>
              <w:rPr>
                <w:rFonts w:eastAsia="Arial" w:cstheme="minorHAnsi"/>
                <w:sz w:val="28"/>
                <w:szCs w:val="28"/>
              </w:rPr>
              <w:t xml:space="preserve">      </w:t>
            </w:r>
            <w:r w:rsidR="00D70014">
              <w:rPr>
                <w:rFonts w:eastAsia="Arial" w:cstheme="minorHAnsi"/>
                <w:sz w:val="28"/>
                <w:szCs w:val="28"/>
              </w:rPr>
              <w:t xml:space="preserve">           </w:t>
            </w:r>
          </w:p>
          <w:p w14:paraId="28A55306" w14:textId="0871DCB3" w:rsidR="006B1DD6" w:rsidRDefault="007434E9" w:rsidP="00473C09">
            <w:pPr>
              <w:rPr>
                <w:rFonts w:eastAsia="Arial" w:cstheme="minorHAnsi"/>
                <w:sz w:val="28"/>
                <w:szCs w:val="28"/>
              </w:rPr>
            </w:pPr>
            <w:r>
              <w:rPr>
                <w:rFonts w:eastAsia="Arial" w:cstheme="minorHAnsi"/>
                <w:sz w:val="28"/>
                <w:szCs w:val="28"/>
              </w:rPr>
              <w:t xml:space="preserve">    </w:t>
            </w:r>
            <w:r w:rsidR="000E5130">
              <w:rPr>
                <w:rFonts w:eastAsia="Arial" w:cstheme="minorHAnsi"/>
                <w:sz w:val="28"/>
                <w:szCs w:val="28"/>
              </w:rPr>
              <w:t>Cllr Thomas</w:t>
            </w:r>
          </w:p>
          <w:p w14:paraId="5C5CD69C" w14:textId="44DD69A2" w:rsidR="006B1DD6" w:rsidRDefault="006B1DD6" w:rsidP="00473C09">
            <w:pPr>
              <w:rPr>
                <w:rFonts w:eastAsia="Arial" w:cstheme="minorHAnsi"/>
                <w:sz w:val="28"/>
                <w:szCs w:val="28"/>
              </w:rPr>
            </w:pPr>
          </w:p>
          <w:p w14:paraId="7D2A3846" w14:textId="57BDE01F" w:rsidR="006B1DD6" w:rsidRDefault="006B1DD6" w:rsidP="00473C09">
            <w:pPr>
              <w:rPr>
                <w:rFonts w:eastAsia="Arial" w:cstheme="minorHAnsi"/>
                <w:sz w:val="28"/>
                <w:szCs w:val="28"/>
              </w:rPr>
            </w:pPr>
          </w:p>
          <w:p w14:paraId="698A3460" w14:textId="77777777" w:rsidR="006433D6" w:rsidRDefault="006433D6" w:rsidP="00936566">
            <w:pPr>
              <w:rPr>
                <w:rFonts w:eastAsia="Arial" w:cstheme="minorHAnsi"/>
                <w:sz w:val="28"/>
                <w:szCs w:val="28"/>
              </w:rPr>
            </w:pPr>
            <w:r>
              <w:rPr>
                <w:rFonts w:eastAsia="Arial" w:cstheme="minorHAnsi"/>
                <w:sz w:val="28"/>
                <w:szCs w:val="28"/>
              </w:rPr>
              <w:t xml:space="preserve">    </w:t>
            </w:r>
            <w:r w:rsidR="00DC6794">
              <w:rPr>
                <w:rFonts w:eastAsia="Arial" w:cstheme="minorHAnsi"/>
                <w:sz w:val="28"/>
                <w:szCs w:val="28"/>
              </w:rPr>
              <w:t xml:space="preserve">      </w:t>
            </w:r>
          </w:p>
          <w:p w14:paraId="5B825ECB" w14:textId="1F465DD3" w:rsidR="00936566" w:rsidRPr="00936566" w:rsidRDefault="00936566" w:rsidP="00936566">
            <w:pPr>
              <w:rPr>
                <w:rFonts w:eastAsia="Arial" w:cstheme="minorHAnsi"/>
                <w:sz w:val="28"/>
                <w:szCs w:val="28"/>
              </w:rPr>
            </w:pPr>
          </w:p>
        </w:tc>
      </w:tr>
      <w:tr w:rsidR="00AA17BF" w:rsidRPr="001F4826" w14:paraId="12027223" w14:textId="77777777" w:rsidTr="00F96F10">
        <w:trPr>
          <w:trHeight w:val="58"/>
        </w:trPr>
        <w:tc>
          <w:tcPr>
            <w:tcW w:w="2268" w:type="dxa"/>
          </w:tcPr>
          <w:p w14:paraId="53C89CC6" w14:textId="77777777" w:rsidR="00AA17BF" w:rsidRDefault="00AA17BF" w:rsidP="00AA17BF">
            <w:pPr>
              <w:jc w:val="center"/>
              <w:rPr>
                <w:rFonts w:eastAsia="Arial" w:cstheme="minorHAnsi"/>
                <w:b/>
                <w:sz w:val="28"/>
                <w:szCs w:val="28"/>
              </w:rPr>
            </w:pPr>
          </w:p>
          <w:p w14:paraId="2B3CD889" w14:textId="72DBADE5" w:rsidR="00AA17BF" w:rsidRDefault="00AA17BF" w:rsidP="00AA17BF">
            <w:pPr>
              <w:jc w:val="center"/>
              <w:rPr>
                <w:rFonts w:eastAsia="Arial" w:cstheme="minorHAnsi"/>
                <w:b/>
                <w:sz w:val="28"/>
                <w:szCs w:val="28"/>
              </w:rPr>
            </w:pPr>
            <w:r>
              <w:rPr>
                <w:rFonts w:eastAsia="Arial" w:cstheme="minorHAnsi"/>
                <w:b/>
                <w:sz w:val="28"/>
                <w:szCs w:val="28"/>
              </w:rPr>
              <w:t>1</w:t>
            </w:r>
            <w:r w:rsidR="00446CDD">
              <w:rPr>
                <w:rFonts w:eastAsia="Arial" w:cstheme="minorHAnsi"/>
                <w:b/>
                <w:sz w:val="28"/>
                <w:szCs w:val="28"/>
              </w:rPr>
              <w:t>3</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149" w:type="dxa"/>
          </w:tcPr>
          <w:p w14:paraId="2839104D" w14:textId="2B702ACF"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B82622">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B852FD">
              <w:rPr>
                <w:rFonts w:eastAsia="Arial" w:cstheme="minorHAnsi"/>
                <w:sz w:val="28"/>
                <w:szCs w:val="28"/>
                <w:u w:val="single"/>
              </w:rPr>
              <w:t>Current Financial Position</w:t>
            </w:r>
          </w:p>
          <w:p w14:paraId="41F49E9B" w14:textId="3B96813C" w:rsidR="00FA2F03" w:rsidRDefault="00D8136F" w:rsidP="00B82622">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236F55EC" w14:textId="2C5A8902" w:rsidR="00C4250E" w:rsidRPr="00C4250E" w:rsidRDefault="00C51F01" w:rsidP="00C51F01">
            <w:pPr>
              <w:rPr>
                <w:rFonts w:eastAsia="Arial" w:cstheme="minorHAnsi"/>
                <w:sz w:val="28"/>
                <w:szCs w:val="28"/>
              </w:rPr>
            </w:pPr>
            <w:r w:rsidRPr="00C51F01">
              <w:rPr>
                <w:rFonts w:eastAsia="Arial" w:cstheme="minorHAnsi"/>
                <w:b/>
                <w:bCs/>
                <w:sz w:val="28"/>
                <w:szCs w:val="28"/>
              </w:rPr>
              <w:t>b.</w:t>
            </w:r>
            <w:r>
              <w:rPr>
                <w:rFonts w:eastAsia="Arial" w:cstheme="minorHAnsi"/>
                <w:b/>
                <w:bCs/>
                <w:sz w:val="28"/>
                <w:szCs w:val="28"/>
              </w:rPr>
              <w:t xml:space="preserve"> </w:t>
            </w:r>
            <w:r w:rsidR="00AA17BF" w:rsidRPr="00C4250E">
              <w:rPr>
                <w:rFonts w:eastAsia="Arial" w:cstheme="minorHAnsi"/>
                <w:sz w:val="28"/>
                <w:szCs w:val="28"/>
              </w:rPr>
              <w:t>I</w:t>
            </w:r>
            <w:r w:rsidR="00AA17BF" w:rsidRPr="00C4250E">
              <w:rPr>
                <w:rFonts w:eastAsia="Arial" w:cstheme="minorHAnsi"/>
                <w:sz w:val="28"/>
                <w:szCs w:val="28"/>
                <w:u w:val="single"/>
              </w:rPr>
              <w:t>nvoices and payments for approval</w:t>
            </w:r>
            <w:r w:rsidR="00AA17BF" w:rsidRPr="00C4250E">
              <w:rPr>
                <w:rFonts w:eastAsia="Arial" w:cstheme="minorHAnsi"/>
                <w:sz w:val="28"/>
                <w:szCs w:val="28"/>
              </w:rPr>
              <w:t xml:space="preserve"> </w:t>
            </w:r>
          </w:p>
          <w:p w14:paraId="5CA2A1E5" w14:textId="791C70F4" w:rsidR="000E5130" w:rsidRDefault="00621D56" w:rsidP="00B82622">
            <w:pPr>
              <w:ind w:left="-35" w:right="228"/>
              <w:rPr>
                <w:rFonts w:eastAsia="Arial" w:cstheme="minorHAnsi"/>
                <w:sz w:val="28"/>
                <w:szCs w:val="28"/>
              </w:rPr>
            </w:pPr>
            <w:r>
              <w:rPr>
                <w:rFonts w:eastAsia="Arial" w:cstheme="minorHAnsi"/>
                <w:sz w:val="28"/>
                <w:szCs w:val="28"/>
              </w:rPr>
              <w:t xml:space="preserve">     </w:t>
            </w:r>
            <w:r w:rsidR="000E5130">
              <w:rPr>
                <w:rFonts w:eastAsia="Arial" w:cstheme="minorHAnsi"/>
                <w:sz w:val="28"/>
                <w:szCs w:val="28"/>
              </w:rPr>
              <w:t xml:space="preserve"> JL Stephens – Fitting posts for </w:t>
            </w:r>
            <w:proofErr w:type="spellStart"/>
            <w:r w:rsidR="000E5130">
              <w:rPr>
                <w:rFonts w:eastAsia="Arial" w:cstheme="minorHAnsi"/>
                <w:sz w:val="28"/>
                <w:szCs w:val="28"/>
              </w:rPr>
              <w:t>foodlights</w:t>
            </w:r>
            <w:proofErr w:type="spellEnd"/>
            <w:r w:rsidR="000E5130">
              <w:rPr>
                <w:rFonts w:eastAsia="Arial" w:cstheme="minorHAnsi"/>
                <w:sz w:val="28"/>
                <w:szCs w:val="28"/>
              </w:rPr>
              <w:t xml:space="preserve">. </w:t>
            </w:r>
          </w:p>
          <w:p w14:paraId="737FBA5B" w14:textId="77EF7F27" w:rsidR="000E5130" w:rsidRDefault="000E5130" w:rsidP="00B82622">
            <w:pPr>
              <w:ind w:left="-35" w:right="228"/>
              <w:rPr>
                <w:rFonts w:eastAsia="Arial" w:cstheme="minorHAnsi"/>
                <w:sz w:val="28"/>
                <w:szCs w:val="28"/>
              </w:rPr>
            </w:pPr>
            <w:r>
              <w:rPr>
                <w:rFonts w:eastAsia="Arial" w:cstheme="minorHAnsi"/>
                <w:sz w:val="28"/>
                <w:szCs w:val="28"/>
              </w:rPr>
              <w:t xml:space="preserve">      E&amp;J Morgan- Mole Control on Playing Field </w:t>
            </w:r>
          </w:p>
          <w:p w14:paraId="183DAE64" w14:textId="77777777" w:rsidR="00510292" w:rsidRDefault="000E5130" w:rsidP="00A95854">
            <w:pPr>
              <w:ind w:left="317" w:right="228" w:hanging="352"/>
              <w:rPr>
                <w:rFonts w:eastAsia="Arial" w:cstheme="minorHAnsi"/>
                <w:sz w:val="28"/>
                <w:szCs w:val="28"/>
              </w:rPr>
            </w:pPr>
            <w:r>
              <w:rPr>
                <w:rFonts w:eastAsia="Arial" w:cstheme="minorHAnsi"/>
                <w:sz w:val="28"/>
                <w:szCs w:val="28"/>
              </w:rPr>
              <w:t xml:space="preserve">      All invoices were approved.</w:t>
            </w:r>
          </w:p>
          <w:p w14:paraId="7EB6F90C" w14:textId="77777777" w:rsidR="006A0990" w:rsidRDefault="006A0990" w:rsidP="006A0990">
            <w:pPr>
              <w:rPr>
                <w:rFonts w:eastAsia="Arial" w:cstheme="minorHAnsi"/>
                <w:sz w:val="28"/>
                <w:szCs w:val="28"/>
              </w:rPr>
            </w:pPr>
          </w:p>
          <w:p w14:paraId="535A027E" w14:textId="606430F4" w:rsidR="006A0990" w:rsidRPr="006A0990" w:rsidRDefault="006A0990" w:rsidP="006A0990">
            <w:pPr>
              <w:jc w:val="center"/>
              <w:rPr>
                <w:rFonts w:eastAsia="Arial" w:cstheme="minorHAnsi"/>
                <w:sz w:val="28"/>
                <w:szCs w:val="28"/>
              </w:rPr>
            </w:pPr>
          </w:p>
        </w:tc>
        <w:tc>
          <w:tcPr>
            <w:tcW w:w="3207"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77777777" w:rsidR="00AA17BF" w:rsidRDefault="00AA17BF" w:rsidP="00AA17BF">
            <w:pPr>
              <w:rPr>
                <w:rFonts w:eastAsia="Arial" w:cstheme="minorHAnsi"/>
                <w:sz w:val="28"/>
                <w:szCs w:val="28"/>
              </w:rPr>
            </w:pPr>
          </w:p>
          <w:p w14:paraId="3F1E8C8A" w14:textId="3EF4645F" w:rsidR="00936566" w:rsidRPr="001002D4" w:rsidRDefault="00AA17BF" w:rsidP="006A0990">
            <w:pPr>
              <w:rPr>
                <w:rFonts w:eastAsia="Arial" w:cstheme="minorHAnsi"/>
                <w:sz w:val="28"/>
                <w:szCs w:val="28"/>
              </w:rPr>
            </w:pPr>
            <w:r>
              <w:rPr>
                <w:rFonts w:eastAsia="Arial" w:cstheme="minorHAnsi"/>
                <w:sz w:val="28"/>
                <w:szCs w:val="28"/>
              </w:rPr>
              <w:t xml:space="preserve">     </w:t>
            </w:r>
          </w:p>
        </w:tc>
      </w:tr>
    </w:tbl>
    <w:p w14:paraId="074D144A" w14:textId="77777777" w:rsidR="00A424E7" w:rsidRDefault="00A424E7" w:rsidP="00081FBD">
      <w:pPr>
        <w:ind w:left="1160"/>
        <w:rPr>
          <w:b/>
          <w:bCs/>
          <w:sz w:val="32"/>
          <w:szCs w:val="32"/>
        </w:rPr>
      </w:pPr>
    </w:p>
    <w:p w14:paraId="507286BB" w14:textId="3F60229E" w:rsidR="006A0990" w:rsidRDefault="00477DDE" w:rsidP="00081FBD">
      <w:pPr>
        <w:ind w:left="1160"/>
        <w:rPr>
          <w:b/>
          <w:bCs/>
          <w:sz w:val="32"/>
          <w:szCs w:val="32"/>
        </w:rPr>
      </w:pPr>
      <w:r w:rsidRPr="00823B6C">
        <w:rPr>
          <w:b/>
          <w:bCs/>
          <w:sz w:val="32"/>
          <w:szCs w:val="32"/>
        </w:rPr>
        <w:t xml:space="preserve">Date of </w:t>
      </w:r>
      <w:r w:rsidR="006A0990">
        <w:rPr>
          <w:b/>
          <w:bCs/>
          <w:sz w:val="32"/>
          <w:szCs w:val="32"/>
        </w:rPr>
        <w:t xml:space="preserve"> AGM 9</w:t>
      </w:r>
      <w:r w:rsidR="006A0990" w:rsidRPr="006A0990">
        <w:rPr>
          <w:b/>
          <w:bCs/>
          <w:sz w:val="32"/>
          <w:szCs w:val="32"/>
          <w:vertAlign w:val="superscript"/>
        </w:rPr>
        <w:t>th</w:t>
      </w:r>
      <w:r w:rsidR="006A0990">
        <w:rPr>
          <w:b/>
          <w:bCs/>
          <w:sz w:val="32"/>
          <w:szCs w:val="32"/>
        </w:rPr>
        <w:t xml:space="preserve"> May </w:t>
      </w:r>
      <w:r w:rsidR="00621D56">
        <w:rPr>
          <w:b/>
          <w:bCs/>
          <w:sz w:val="32"/>
          <w:szCs w:val="32"/>
        </w:rPr>
        <w:t xml:space="preserve"> </w:t>
      </w:r>
      <w:r w:rsidR="007448E8">
        <w:rPr>
          <w:b/>
          <w:bCs/>
          <w:sz w:val="32"/>
          <w:szCs w:val="32"/>
        </w:rPr>
        <w:t xml:space="preserve">2022 at </w:t>
      </w:r>
      <w:r w:rsidR="004D4512">
        <w:rPr>
          <w:b/>
          <w:bCs/>
          <w:sz w:val="32"/>
          <w:szCs w:val="32"/>
        </w:rPr>
        <w:t xml:space="preserve"> </w:t>
      </w:r>
      <w:r w:rsidR="000C19EE">
        <w:rPr>
          <w:b/>
          <w:bCs/>
          <w:sz w:val="32"/>
          <w:szCs w:val="32"/>
        </w:rPr>
        <w:t>7.</w:t>
      </w:r>
      <w:r w:rsidR="001C5DE0">
        <w:rPr>
          <w:b/>
          <w:bCs/>
          <w:sz w:val="32"/>
          <w:szCs w:val="32"/>
        </w:rPr>
        <w:t xml:space="preserve">00 </w:t>
      </w:r>
      <w:r w:rsidR="000C19EE">
        <w:rPr>
          <w:b/>
          <w:bCs/>
          <w:sz w:val="32"/>
          <w:szCs w:val="32"/>
        </w:rPr>
        <w:t>pm</w:t>
      </w:r>
    </w:p>
    <w:p w14:paraId="1AD64FBF" w14:textId="36D3B54B" w:rsidR="00AE2981" w:rsidRPr="000C23C7" w:rsidRDefault="006A0990" w:rsidP="00081FBD">
      <w:pPr>
        <w:ind w:left="1160"/>
        <w:rPr>
          <w:sz w:val="28"/>
          <w:szCs w:val="28"/>
        </w:rPr>
      </w:pPr>
      <w:r>
        <w:rPr>
          <w:b/>
          <w:bCs/>
          <w:sz w:val="32"/>
          <w:szCs w:val="32"/>
        </w:rPr>
        <w:t xml:space="preserve">Date of next </w:t>
      </w:r>
      <w:r w:rsidR="001C5DE0">
        <w:rPr>
          <w:b/>
          <w:bCs/>
          <w:sz w:val="32"/>
          <w:szCs w:val="32"/>
        </w:rPr>
        <w:t xml:space="preserve"> </w:t>
      </w:r>
      <w:r>
        <w:rPr>
          <w:b/>
          <w:bCs/>
          <w:sz w:val="32"/>
          <w:szCs w:val="32"/>
        </w:rPr>
        <w:t xml:space="preserve">Ordinary </w:t>
      </w:r>
      <w:r w:rsidR="005A1627">
        <w:rPr>
          <w:b/>
          <w:bCs/>
          <w:sz w:val="32"/>
          <w:szCs w:val="32"/>
        </w:rPr>
        <w:t>Meetin</w:t>
      </w:r>
      <w:r w:rsidR="001C5DE0">
        <w:rPr>
          <w:b/>
          <w:bCs/>
          <w:sz w:val="32"/>
          <w:szCs w:val="32"/>
        </w:rPr>
        <w:t xml:space="preserve">g </w:t>
      </w:r>
      <w:r w:rsidR="005A1627">
        <w:rPr>
          <w:b/>
          <w:bCs/>
          <w:sz w:val="32"/>
          <w:szCs w:val="32"/>
        </w:rPr>
        <w:t xml:space="preserve"> </w:t>
      </w:r>
      <w:r w:rsidR="001C5DE0">
        <w:rPr>
          <w:b/>
          <w:bCs/>
          <w:sz w:val="32"/>
          <w:szCs w:val="32"/>
        </w:rPr>
        <w:t>16</w:t>
      </w:r>
      <w:r w:rsidR="001C5DE0" w:rsidRPr="001C5DE0">
        <w:rPr>
          <w:b/>
          <w:bCs/>
          <w:sz w:val="32"/>
          <w:szCs w:val="32"/>
          <w:vertAlign w:val="superscript"/>
        </w:rPr>
        <w:t>th</w:t>
      </w:r>
      <w:r w:rsidR="001C5DE0">
        <w:rPr>
          <w:b/>
          <w:bCs/>
          <w:sz w:val="32"/>
          <w:szCs w:val="32"/>
        </w:rPr>
        <w:t xml:space="preserve"> May 2022 at 7.15pm </w:t>
      </w:r>
      <w:r w:rsidR="000C19EE">
        <w:rPr>
          <w:b/>
          <w:bCs/>
          <w:sz w:val="32"/>
          <w:szCs w:val="32"/>
        </w:rPr>
        <w:t xml:space="preserve"> </w:t>
      </w:r>
      <w:r w:rsidR="00F13C69">
        <w:rPr>
          <w:b/>
          <w:bCs/>
          <w:sz w:val="32"/>
          <w:szCs w:val="32"/>
        </w:rPr>
        <w:t xml:space="preserve">                               </w:t>
      </w:r>
      <w:r w:rsidR="00081FBD">
        <w:rPr>
          <w:b/>
          <w:bCs/>
          <w:sz w:val="32"/>
          <w:szCs w:val="32"/>
        </w:rPr>
        <w:t xml:space="preserve">             </w:t>
      </w:r>
      <w:r w:rsidR="001C5DE0">
        <w:rPr>
          <w:b/>
          <w:bCs/>
          <w:sz w:val="32"/>
          <w:szCs w:val="32"/>
        </w:rPr>
        <w:t xml:space="preserve">Both meetings are </w:t>
      </w:r>
      <w:r w:rsidR="0072664B">
        <w:rPr>
          <w:b/>
          <w:bCs/>
          <w:sz w:val="32"/>
          <w:szCs w:val="32"/>
        </w:rPr>
        <w:t xml:space="preserve">Hybrid </w:t>
      </w:r>
      <w:r w:rsidR="001C5DE0">
        <w:rPr>
          <w:b/>
          <w:bCs/>
          <w:sz w:val="32"/>
          <w:szCs w:val="32"/>
        </w:rPr>
        <w:t>M</w:t>
      </w:r>
      <w:r w:rsidR="0072664B">
        <w:rPr>
          <w:b/>
          <w:bCs/>
          <w:sz w:val="32"/>
          <w:szCs w:val="32"/>
        </w:rPr>
        <w:t>eeting</w:t>
      </w:r>
      <w:r w:rsidR="001C5DE0">
        <w:rPr>
          <w:b/>
          <w:bCs/>
          <w:sz w:val="32"/>
          <w:szCs w:val="32"/>
        </w:rPr>
        <w:t>s</w:t>
      </w:r>
      <w:r w:rsidR="0072664B">
        <w:rPr>
          <w:b/>
          <w:bCs/>
          <w:sz w:val="32"/>
          <w:szCs w:val="32"/>
        </w:rPr>
        <w:t xml:space="preserve"> at Henderson Hall</w:t>
      </w:r>
    </w:p>
    <w:sectPr w:rsidR="00AE2981" w:rsidRPr="000C23C7" w:rsidSect="00D51415">
      <w:footerReference w:type="even"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4CC0" w14:textId="77777777" w:rsidR="000627EB" w:rsidRDefault="000627EB" w:rsidP="00D51415">
      <w:pPr>
        <w:spacing w:after="0" w:line="240" w:lineRule="auto"/>
      </w:pPr>
      <w:r>
        <w:separator/>
      </w:r>
    </w:p>
  </w:endnote>
  <w:endnote w:type="continuationSeparator" w:id="0">
    <w:p w14:paraId="08B700A0" w14:textId="77777777" w:rsidR="000627EB" w:rsidRDefault="000627EB"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FBF0" w14:textId="77777777" w:rsidR="000627EB" w:rsidRDefault="000627EB" w:rsidP="00D51415">
      <w:pPr>
        <w:spacing w:after="0" w:line="240" w:lineRule="auto"/>
      </w:pPr>
      <w:r>
        <w:separator/>
      </w:r>
    </w:p>
  </w:footnote>
  <w:footnote w:type="continuationSeparator" w:id="0">
    <w:p w14:paraId="688EB5B2" w14:textId="77777777" w:rsidR="000627EB" w:rsidRDefault="000627EB"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404CA"/>
    <w:multiLevelType w:val="hybridMultilevel"/>
    <w:tmpl w:val="99DE419A"/>
    <w:lvl w:ilvl="0" w:tplc="FE8026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29"/>
  </w:num>
  <w:num w:numId="4">
    <w:abstractNumId w:val="31"/>
  </w:num>
  <w:num w:numId="5">
    <w:abstractNumId w:val="18"/>
  </w:num>
  <w:num w:numId="6">
    <w:abstractNumId w:val="27"/>
  </w:num>
  <w:num w:numId="7">
    <w:abstractNumId w:val="9"/>
  </w:num>
  <w:num w:numId="8">
    <w:abstractNumId w:val="26"/>
  </w:num>
  <w:num w:numId="9">
    <w:abstractNumId w:val="25"/>
  </w:num>
  <w:num w:numId="10">
    <w:abstractNumId w:val="3"/>
  </w:num>
  <w:num w:numId="11">
    <w:abstractNumId w:val="23"/>
  </w:num>
  <w:num w:numId="12">
    <w:abstractNumId w:val="13"/>
  </w:num>
  <w:num w:numId="13">
    <w:abstractNumId w:val="24"/>
  </w:num>
  <w:num w:numId="14">
    <w:abstractNumId w:val="14"/>
  </w:num>
  <w:num w:numId="15">
    <w:abstractNumId w:val="17"/>
  </w:num>
  <w:num w:numId="16">
    <w:abstractNumId w:val="28"/>
  </w:num>
  <w:num w:numId="17">
    <w:abstractNumId w:val="21"/>
  </w:num>
  <w:num w:numId="18">
    <w:abstractNumId w:val="12"/>
  </w:num>
  <w:num w:numId="19">
    <w:abstractNumId w:val="10"/>
  </w:num>
  <w:num w:numId="20">
    <w:abstractNumId w:val="4"/>
  </w:num>
  <w:num w:numId="21">
    <w:abstractNumId w:val="16"/>
  </w:num>
  <w:num w:numId="22">
    <w:abstractNumId w:val="15"/>
  </w:num>
  <w:num w:numId="23">
    <w:abstractNumId w:val="1"/>
  </w:num>
  <w:num w:numId="24">
    <w:abstractNumId w:val="11"/>
  </w:num>
  <w:num w:numId="25">
    <w:abstractNumId w:val="8"/>
  </w:num>
  <w:num w:numId="26">
    <w:abstractNumId w:val="2"/>
  </w:num>
  <w:num w:numId="27">
    <w:abstractNumId w:val="7"/>
  </w:num>
  <w:num w:numId="28">
    <w:abstractNumId w:val="32"/>
  </w:num>
  <w:num w:numId="29">
    <w:abstractNumId w:val="22"/>
  </w:num>
  <w:num w:numId="30">
    <w:abstractNumId w:val="6"/>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D83"/>
    <w:rsid w:val="0004328D"/>
    <w:rsid w:val="00044EE1"/>
    <w:rsid w:val="000465E4"/>
    <w:rsid w:val="00046876"/>
    <w:rsid w:val="00047E84"/>
    <w:rsid w:val="00052BF7"/>
    <w:rsid w:val="00055BFC"/>
    <w:rsid w:val="00057320"/>
    <w:rsid w:val="00062505"/>
    <w:rsid w:val="000627EB"/>
    <w:rsid w:val="00063DD0"/>
    <w:rsid w:val="00064011"/>
    <w:rsid w:val="00066A46"/>
    <w:rsid w:val="00073A05"/>
    <w:rsid w:val="000758F7"/>
    <w:rsid w:val="000774DA"/>
    <w:rsid w:val="000816A6"/>
    <w:rsid w:val="00081FBD"/>
    <w:rsid w:val="0008282F"/>
    <w:rsid w:val="00083B10"/>
    <w:rsid w:val="00083BBE"/>
    <w:rsid w:val="00084C40"/>
    <w:rsid w:val="00085B61"/>
    <w:rsid w:val="00086693"/>
    <w:rsid w:val="000871AA"/>
    <w:rsid w:val="000909A6"/>
    <w:rsid w:val="00092C71"/>
    <w:rsid w:val="00092E5D"/>
    <w:rsid w:val="00095947"/>
    <w:rsid w:val="00096AAB"/>
    <w:rsid w:val="000974EE"/>
    <w:rsid w:val="00097C98"/>
    <w:rsid w:val="000A0487"/>
    <w:rsid w:val="000A0626"/>
    <w:rsid w:val="000A0B74"/>
    <w:rsid w:val="000A2A39"/>
    <w:rsid w:val="000A5C5B"/>
    <w:rsid w:val="000B0A57"/>
    <w:rsid w:val="000B0BE8"/>
    <w:rsid w:val="000B5C93"/>
    <w:rsid w:val="000B5DDF"/>
    <w:rsid w:val="000B64E7"/>
    <w:rsid w:val="000B6B57"/>
    <w:rsid w:val="000B7945"/>
    <w:rsid w:val="000C19EE"/>
    <w:rsid w:val="000C23C7"/>
    <w:rsid w:val="000C2B09"/>
    <w:rsid w:val="000C5285"/>
    <w:rsid w:val="000C66FA"/>
    <w:rsid w:val="000C6A99"/>
    <w:rsid w:val="000D3792"/>
    <w:rsid w:val="000D4869"/>
    <w:rsid w:val="000D48C4"/>
    <w:rsid w:val="000D5710"/>
    <w:rsid w:val="000E0BBB"/>
    <w:rsid w:val="000E3FDF"/>
    <w:rsid w:val="000E4016"/>
    <w:rsid w:val="000E46C8"/>
    <w:rsid w:val="000E4FA3"/>
    <w:rsid w:val="000E5130"/>
    <w:rsid w:val="000F0E98"/>
    <w:rsid w:val="000F16E3"/>
    <w:rsid w:val="000F2EE8"/>
    <w:rsid w:val="000F4737"/>
    <w:rsid w:val="000F666E"/>
    <w:rsid w:val="000F6AA3"/>
    <w:rsid w:val="001002D4"/>
    <w:rsid w:val="001007E5"/>
    <w:rsid w:val="00100942"/>
    <w:rsid w:val="00100FC5"/>
    <w:rsid w:val="001019F0"/>
    <w:rsid w:val="00104CC0"/>
    <w:rsid w:val="001050E9"/>
    <w:rsid w:val="0010607C"/>
    <w:rsid w:val="00106F7B"/>
    <w:rsid w:val="00111BBB"/>
    <w:rsid w:val="00111C12"/>
    <w:rsid w:val="00112119"/>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5A76"/>
    <w:rsid w:val="001474B0"/>
    <w:rsid w:val="0015095E"/>
    <w:rsid w:val="001515F6"/>
    <w:rsid w:val="00152F22"/>
    <w:rsid w:val="001533D3"/>
    <w:rsid w:val="00157458"/>
    <w:rsid w:val="00161420"/>
    <w:rsid w:val="001621D0"/>
    <w:rsid w:val="00163690"/>
    <w:rsid w:val="00164130"/>
    <w:rsid w:val="00164D6A"/>
    <w:rsid w:val="00164D87"/>
    <w:rsid w:val="001660BA"/>
    <w:rsid w:val="00166DCC"/>
    <w:rsid w:val="00167FBB"/>
    <w:rsid w:val="001704B8"/>
    <w:rsid w:val="00172C7C"/>
    <w:rsid w:val="00173F88"/>
    <w:rsid w:val="00176A96"/>
    <w:rsid w:val="00177858"/>
    <w:rsid w:val="00177EA6"/>
    <w:rsid w:val="00180074"/>
    <w:rsid w:val="0018227E"/>
    <w:rsid w:val="00182FF2"/>
    <w:rsid w:val="00183F1F"/>
    <w:rsid w:val="00184601"/>
    <w:rsid w:val="0019026C"/>
    <w:rsid w:val="001921CA"/>
    <w:rsid w:val="00194385"/>
    <w:rsid w:val="00195D12"/>
    <w:rsid w:val="00197236"/>
    <w:rsid w:val="001A0C4B"/>
    <w:rsid w:val="001A1266"/>
    <w:rsid w:val="001A1351"/>
    <w:rsid w:val="001A2155"/>
    <w:rsid w:val="001A3DF0"/>
    <w:rsid w:val="001A3FF9"/>
    <w:rsid w:val="001A6593"/>
    <w:rsid w:val="001A7F76"/>
    <w:rsid w:val="001B02E0"/>
    <w:rsid w:val="001B17D7"/>
    <w:rsid w:val="001B2AEF"/>
    <w:rsid w:val="001B340C"/>
    <w:rsid w:val="001B341E"/>
    <w:rsid w:val="001B5457"/>
    <w:rsid w:val="001B7B2E"/>
    <w:rsid w:val="001C26A5"/>
    <w:rsid w:val="001C2D7D"/>
    <w:rsid w:val="001C506E"/>
    <w:rsid w:val="001C5DE0"/>
    <w:rsid w:val="001C7DD6"/>
    <w:rsid w:val="001D00D5"/>
    <w:rsid w:val="001E18D4"/>
    <w:rsid w:val="001E47FE"/>
    <w:rsid w:val="001E5459"/>
    <w:rsid w:val="001E61B6"/>
    <w:rsid w:val="001E7BDF"/>
    <w:rsid w:val="001E7DB4"/>
    <w:rsid w:val="001F0728"/>
    <w:rsid w:val="001F3A8C"/>
    <w:rsid w:val="001F42D4"/>
    <w:rsid w:val="001F4826"/>
    <w:rsid w:val="001F6DE5"/>
    <w:rsid w:val="002000E6"/>
    <w:rsid w:val="00202AA5"/>
    <w:rsid w:val="002030AE"/>
    <w:rsid w:val="00203132"/>
    <w:rsid w:val="00204A63"/>
    <w:rsid w:val="00210DAF"/>
    <w:rsid w:val="00211AE6"/>
    <w:rsid w:val="00212456"/>
    <w:rsid w:val="0021415B"/>
    <w:rsid w:val="00215985"/>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906"/>
    <w:rsid w:val="00252973"/>
    <w:rsid w:val="00252D70"/>
    <w:rsid w:val="002563AF"/>
    <w:rsid w:val="00256430"/>
    <w:rsid w:val="00257801"/>
    <w:rsid w:val="00264213"/>
    <w:rsid w:val="00264683"/>
    <w:rsid w:val="00265108"/>
    <w:rsid w:val="00270260"/>
    <w:rsid w:val="002716D5"/>
    <w:rsid w:val="002727FF"/>
    <w:rsid w:val="00272B1C"/>
    <w:rsid w:val="002750EC"/>
    <w:rsid w:val="00275D74"/>
    <w:rsid w:val="00276983"/>
    <w:rsid w:val="00280826"/>
    <w:rsid w:val="00280C35"/>
    <w:rsid w:val="0028230A"/>
    <w:rsid w:val="0028474A"/>
    <w:rsid w:val="0028643F"/>
    <w:rsid w:val="00287AD5"/>
    <w:rsid w:val="00287FED"/>
    <w:rsid w:val="002901A4"/>
    <w:rsid w:val="002935F8"/>
    <w:rsid w:val="00293F9A"/>
    <w:rsid w:val="00296D36"/>
    <w:rsid w:val="00297DA5"/>
    <w:rsid w:val="00297FFB"/>
    <w:rsid w:val="002A085B"/>
    <w:rsid w:val="002A49BE"/>
    <w:rsid w:val="002A56E1"/>
    <w:rsid w:val="002A7C43"/>
    <w:rsid w:val="002B13A8"/>
    <w:rsid w:val="002B3812"/>
    <w:rsid w:val="002B518F"/>
    <w:rsid w:val="002B742E"/>
    <w:rsid w:val="002C0FA6"/>
    <w:rsid w:val="002C6D17"/>
    <w:rsid w:val="002D0669"/>
    <w:rsid w:val="002D0CD7"/>
    <w:rsid w:val="002D468D"/>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6323"/>
    <w:rsid w:val="00300085"/>
    <w:rsid w:val="003003F3"/>
    <w:rsid w:val="003021D4"/>
    <w:rsid w:val="00302425"/>
    <w:rsid w:val="0030365C"/>
    <w:rsid w:val="003111D6"/>
    <w:rsid w:val="00312339"/>
    <w:rsid w:val="00312E32"/>
    <w:rsid w:val="0032017C"/>
    <w:rsid w:val="00322ED8"/>
    <w:rsid w:val="00323CA6"/>
    <w:rsid w:val="00324A93"/>
    <w:rsid w:val="00325DF8"/>
    <w:rsid w:val="00333453"/>
    <w:rsid w:val="003336FA"/>
    <w:rsid w:val="00333E76"/>
    <w:rsid w:val="0033489B"/>
    <w:rsid w:val="00336609"/>
    <w:rsid w:val="00336A30"/>
    <w:rsid w:val="00340AD5"/>
    <w:rsid w:val="00340E05"/>
    <w:rsid w:val="003434C5"/>
    <w:rsid w:val="0034463E"/>
    <w:rsid w:val="003453C8"/>
    <w:rsid w:val="00345A04"/>
    <w:rsid w:val="003503A6"/>
    <w:rsid w:val="00351039"/>
    <w:rsid w:val="00352F13"/>
    <w:rsid w:val="003530B0"/>
    <w:rsid w:val="003538CA"/>
    <w:rsid w:val="00353AF3"/>
    <w:rsid w:val="00357229"/>
    <w:rsid w:val="00357A07"/>
    <w:rsid w:val="00361907"/>
    <w:rsid w:val="00365888"/>
    <w:rsid w:val="0036639C"/>
    <w:rsid w:val="00366CE1"/>
    <w:rsid w:val="00367450"/>
    <w:rsid w:val="0036768E"/>
    <w:rsid w:val="00367855"/>
    <w:rsid w:val="003679D4"/>
    <w:rsid w:val="0037079F"/>
    <w:rsid w:val="00371128"/>
    <w:rsid w:val="00372D39"/>
    <w:rsid w:val="00372FC8"/>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47CB"/>
    <w:rsid w:val="003A179A"/>
    <w:rsid w:val="003A2223"/>
    <w:rsid w:val="003A3E50"/>
    <w:rsid w:val="003A7C93"/>
    <w:rsid w:val="003B69FB"/>
    <w:rsid w:val="003B6D59"/>
    <w:rsid w:val="003B6E27"/>
    <w:rsid w:val="003B73C4"/>
    <w:rsid w:val="003C2C3C"/>
    <w:rsid w:val="003C3088"/>
    <w:rsid w:val="003C35AA"/>
    <w:rsid w:val="003C52D7"/>
    <w:rsid w:val="003C5414"/>
    <w:rsid w:val="003C649E"/>
    <w:rsid w:val="003D00D5"/>
    <w:rsid w:val="003D042F"/>
    <w:rsid w:val="003E395D"/>
    <w:rsid w:val="003E4D2F"/>
    <w:rsid w:val="003E5384"/>
    <w:rsid w:val="003E7E25"/>
    <w:rsid w:val="003F3292"/>
    <w:rsid w:val="003F7B68"/>
    <w:rsid w:val="00401FB3"/>
    <w:rsid w:val="00403989"/>
    <w:rsid w:val="00403F37"/>
    <w:rsid w:val="0040411F"/>
    <w:rsid w:val="00406143"/>
    <w:rsid w:val="004066E8"/>
    <w:rsid w:val="004071C4"/>
    <w:rsid w:val="00412B2D"/>
    <w:rsid w:val="00414BD6"/>
    <w:rsid w:val="00416F4E"/>
    <w:rsid w:val="0041744D"/>
    <w:rsid w:val="00417F11"/>
    <w:rsid w:val="0042038F"/>
    <w:rsid w:val="0042387C"/>
    <w:rsid w:val="00427306"/>
    <w:rsid w:val="00432759"/>
    <w:rsid w:val="004333FD"/>
    <w:rsid w:val="00433DFF"/>
    <w:rsid w:val="00433FF8"/>
    <w:rsid w:val="00436569"/>
    <w:rsid w:val="00440FA2"/>
    <w:rsid w:val="00441CCF"/>
    <w:rsid w:val="004432CC"/>
    <w:rsid w:val="00443AD3"/>
    <w:rsid w:val="00443CC6"/>
    <w:rsid w:val="00445120"/>
    <w:rsid w:val="00445F22"/>
    <w:rsid w:val="00446028"/>
    <w:rsid w:val="004465E1"/>
    <w:rsid w:val="00446CDD"/>
    <w:rsid w:val="00447339"/>
    <w:rsid w:val="004475A2"/>
    <w:rsid w:val="004518A6"/>
    <w:rsid w:val="004523DE"/>
    <w:rsid w:val="004554B8"/>
    <w:rsid w:val="00461DDE"/>
    <w:rsid w:val="00465007"/>
    <w:rsid w:val="00465C3F"/>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2415"/>
    <w:rsid w:val="00495B6A"/>
    <w:rsid w:val="00495C14"/>
    <w:rsid w:val="00496DD4"/>
    <w:rsid w:val="00497389"/>
    <w:rsid w:val="004A04DA"/>
    <w:rsid w:val="004A1495"/>
    <w:rsid w:val="004A158C"/>
    <w:rsid w:val="004A43AF"/>
    <w:rsid w:val="004A5319"/>
    <w:rsid w:val="004B1DFF"/>
    <w:rsid w:val="004B1E22"/>
    <w:rsid w:val="004B2499"/>
    <w:rsid w:val="004B3628"/>
    <w:rsid w:val="004B4751"/>
    <w:rsid w:val="004B6FDA"/>
    <w:rsid w:val="004C10A7"/>
    <w:rsid w:val="004C3286"/>
    <w:rsid w:val="004D0D89"/>
    <w:rsid w:val="004D1E4C"/>
    <w:rsid w:val="004D35B1"/>
    <w:rsid w:val="004D4512"/>
    <w:rsid w:val="004D4DB3"/>
    <w:rsid w:val="004D6A31"/>
    <w:rsid w:val="004E1A6E"/>
    <w:rsid w:val="004E1F3A"/>
    <w:rsid w:val="004E2A94"/>
    <w:rsid w:val="004E371E"/>
    <w:rsid w:val="004E65CF"/>
    <w:rsid w:val="004E73D8"/>
    <w:rsid w:val="004E7759"/>
    <w:rsid w:val="004F0DC7"/>
    <w:rsid w:val="004F2F0A"/>
    <w:rsid w:val="004F7F5E"/>
    <w:rsid w:val="00501623"/>
    <w:rsid w:val="0050765E"/>
    <w:rsid w:val="00510292"/>
    <w:rsid w:val="00511EFA"/>
    <w:rsid w:val="005125A5"/>
    <w:rsid w:val="00513AF6"/>
    <w:rsid w:val="005214CD"/>
    <w:rsid w:val="005236F3"/>
    <w:rsid w:val="00523D55"/>
    <w:rsid w:val="0052603F"/>
    <w:rsid w:val="005261FD"/>
    <w:rsid w:val="005272C4"/>
    <w:rsid w:val="00527F21"/>
    <w:rsid w:val="0053052F"/>
    <w:rsid w:val="00530F65"/>
    <w:rsid w:val="00531D89"/>
    <w:rsid w:val="00531F52"/>
    <w:rsid w:val="005320C9"/>
    <w:rsid w:val="00533B7F"/>
    <w:rsid w:val="00534231"/>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B2F"/>
    <w:rsid w:val="00563B46"/>
    <w:rsid w:val="005652E5"/>
    <w:rsid w:val="00565525"/>
    <w:rsid w:val="00566615"/>
    <w:rsid w:val="005677DC"/>
    <w:rsid w:val="0057355F"/>
    <w:rsid w:val="00575876"/>
    <w:rsid w:val="005845C6"/>
    <w:rsid w:val="00585D2F"/>
    <w:rsid w:val="00587370"/>
    <w:rsid w:val="00592942"/>
    <w:rsid w:val="00594793"/>
    <w:rsid w:val="005950D4"/>
    <w:rsid w:val="00596CC7"/>
    <w:rsid w:val="00597670"/>
    <w:rsid w:val="00597AFE"/>
    <w:rsid w:val="005A0828"/>
    <w:rsid w:val="005A1475"/>
    <w:rsid w:val="005A1627"/>
    <w:rsid w:val="005A1902"/>
    <w:rsid w:val="005A36B4"/>
    <w:rsid w:val="005A52B5"/>
    <w:rsid w:val="005B04C6"/>
    <w:rsid w:val="005B0824"/>
    <w:rsid w:val="005B1234"/>
    <w:rsid w:val="005B33EB"/>
    <w:rsid w:val="005B414E"/>
    <w:rsid w:val="005B56F2"/>
    <w:rsid w:val="005B706B"/>
    <w:rsid w:val="005B767B"/>
    <w:rsid w:val="005B7D30"/>
    <w:rsid w:val="005B7EBC"/>
    <w:rsid w:val="005C1889"/>
    <w:rsid w:val="005C2551"/>
    <w:rsid w:val="005C3B0E"/>
    <w:rsid w:val="005C4150"/>
    <w:rsid w:val="005C42A7"/>
    <w:rsid w:val="005C53BC"/>
    <w:rsid w:val="005C5BF0"/>
    <w:rsid w:val="005C7C33"/>
    <w:rsid w:val="005D132B"/>
    <w:rsid w:val="005D31A1"/>
    <w:rsid w:val="005D326F"/>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1FF8"/>
    <w:rsid w:val="0061201D"/>
    <w:rsid w:val="00612497"/>
    <w:rsid w:val="00613AA3"/>
    <w:rsid w:val="006149FF"/>
    <w:rsid w:val="00616931"/>
    <w:rsid w:val="0062038E"/>
    <w:rsid w:val="006213F0"/>
    <w:rsid w:val="00621D56"/>
    <w:rsid w:val="00623441"/>
    <w:rsid w:val="006239EC"/>
    <w:rsid w:val="00625091"/>
    <w:rsid w:val="00626268"/>
    <w:rsid w:val="00634924"/>
    <w:rsid w:val="00635084"/>
    <w:rsid w:val="006358A7"/>
    <w:rsid w:val="0063652A"/>
    <w:rsid w:val="0063660F"/>
    <w:rsid w:val="00636E9A"/>
    <w:rsid w:val="00637E0A"/>
    <w:rsid w:val="00637E6A"/>
    <w:rsid w:val="0064256A"/>
    <w:rsid w:val="006433D6"/>
    <w:rsid w:val="00644B16"/>
    <w:rsid w:val="00644B73"/>
    <w:rsid w:val="00646D83"/>
    <w:rsid w:val="00651100"/>
    <w:rsid w:val="00651FE5"/>
    <w:rsid w:val="00652D0F"/>
    <w:rsid w:val="006579BE"/>
    <w:rsid w:val="00657BEF"/>
    <w:rsid w:val="00660712"/>
    <w:rsid w:val="00660A3B"/>
    <w:rsid w:val="00663FF3"/>
    <w:rsid w:val="00666159"/>
    <w:rsid w:val="006665D8"/>
    <w:rsid w:val="00667C56"/>
    <w:rsid w:val="00676FE1"/>
    <w:rsid w:val="006808AD"/>
    <w:rsid w:val="0068159E"/>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0990"/>
    <w:rsid w:val="006A2AC3"/>
    <w:rsid w:val="006A2F13"/>
    <w:rsid w:val="006A36C4"/>
    <w:rsid w:val="006A3874"/>
    <w:rsid w:val="006A4B11"/>
    <w:rsid w:val="006A4F8D"/>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F0B68"/>
    <w:rsid w:val="006F23AC"/>
    <w:rsid w:val="006F552F"/>
    <w:rsid w:val="006F666B"/>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2573"/>
    <w:rsid w:val="00734040"/>
    <w:rsid w:val="0073574A"/>
    <w:rsid w:val="00735FD0"/>
    <w:rsid w:val="007404F6"/>
    <w:rsid w:val="00742022"/>
    <w:rsid w:val="0074266B"/>
    <w:rsid w:val="00742A97"/>
    <w:rsid w:val="007434E9"/>
    <w:rsid w:val="00743B4E"/>
    <w:rsid w:val="007448E8"/>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80DD8"/>
    <w:rsid w:val="00782516"/>
    <w:rsid w:val="00785260"/>
    <w:rsid w:val="007856D7"/>
    <w:rsid w:val="0078604E"/>
    <w:rsid w:val="007871B8"/>
    <w:rsid w:val="00787736"/>
    <w:rsid w:val="00796692"/>
    <w:rsid w:val="007A1673"/>
    <w:rsid w:val="007A4348"/>
    <w:rsid w:val="007A50D2"/>
    <w:rsid w:val="007A5AAB"/>
    <w:rsid w:val="007B45CE"/>
    <w:rsid w:val="007B4C9A"/>
    <w:rsid w:val="007B5993"/>
    <w:rsid w:val="007B680D"/>
    <w:rsid w:val="007B7F18"/>
    <w:rsid w:val="007B7F62"/>
    <w:rsid w:val="007C0A5E"/>
    <w:rsid w:val="007C1266"/>
    <w:rsid w:val="007C38B9"/>
    <w:rsid w:val="007C3F4A"/>
    <w:rsid w:val="007C4772"/>
    <w:rsid w:val="007C54E0"/>
    <w:rsid w:val="007D032A"/>
    <w:rsid w:val="007D0962"/>
    <w:rsid w:val="007D0A2E"/>
    <w:rsid w:val="007D12F0"/>
    <w:rsid w:val="007D29F2"/>
    <w:rsid w:val="007D4596"/>
    <w:rsid w:val="007D5B09"/>
    <w:rsid w:val="007D7F2D"/>
    <w:rsid w:val="007E2CC8"/>
    <w:rsid w:val="007E2F90"/>
    <w:rsid w:val="007E4BC6"/>
    <w:rsid w:val="007E5752"/>
    <w:rsid w:val="007E5ECB"/>
    <w:rsid w:val="007E7819"/>
    <w:rsid w:val="007F1310"/>
    <w:rsid w:val="007F46AF"/>
    <w:rsid w:val="007F5190"/>
    <w:rsid w:val="007F5B05"/>
    <w:rsid w:val="007F7B49"/>
    <w:rsid w:val="0080631E"/>
    <w:rsid w:val="00807154"/>
    <w:rsid w:val="00807DD2"/>
    <w:rsid w:val="0081056D"/>
    <w:rsid w:val="00812B99"/>
    <w:rsid w:val="00813999"/>
    <w:rsid w:val="00821144"/>
    <w:rsid w:val="00821371"/>
    <w:rsid w:val="00821564"/>
    <w:rsid w:val="00821D37"/>
    <w:rsid w:val="008220B7"/>
    <w:rsid w:val="008220DB"/>
    <w:rsid w:val="00823B6C"/>
    <w:rsid w:val="00825049"/>
    <w:rsid w:val="008255F8"/>
    <w:rsid w:val="00827580"/>
    <w:rsid w:val="00830E93"/>
    <w:rsid w:val="00832DDF"/>
    <w:rsid w:val="00833795"/>
    <w:rsid w:val="00833B80"/>
    <w:rsid w:val="00833E77"/>
    <w:rsid w:val="0083713F"/>
    <w:rsid w:val="008378F7"/>
    <w:rsid w:val="008409CA"/>
    <w:rsid w:val="00841909"/>
    <w:rsid w:val="008428B3"/>
    <w:rsid w:val="008446F5"/>
    <w:rsid w:val="00850902"/>
    <w:rsid w:val="00850918"/>
    <w:rsid w:val="00855759"/>
    <w:rsid w:val="00857FB3"/>
    <w:rsid w:val="0086080B"/>
    <w:rsid w:val="00861D1D"/>
    <w:rsid w:val="00863920"/>
    <w:rsid w:val="00865577"/>
    <w:rsid w:val="0086797D"/>
    <w:rsid w:val="00871E55"/>
    <w:rsid w:val="00873177"/>
    <w:rsid w:val="00874224"/>
    <w:rsid w:val="0087444C"/>
    <w:rsid w:val="00874D21"/>
    <w:rsid w:val="0087662C"/>
    <w:rsid w:val="00876A4A"/>
    <w:rsid w:val="00880E1B"/>
    <w:rsid w:val="00880E6E"/>
    <w:rsid w:val="00882E42"/>
    <w:rsid w:val="00883548"/>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412A"/>
    <w:rsid w:val="008B52DF"/>
    <w:rsid w:val="008B55A6"/>
    <w:rsid w:val="008B5C33"/>
    <w:rsid w:val="008C1E1C"/>
    <w:rsid w:val="008C41BA"/>
    <w:rsid w:val="008C55A3"/>
    <w:rsid w:val="008C5D51"/>
    <w:rsid w:val="008C5DA6"/>
    <w:rsid w:val="008C718F"/>
    <w:rsid w:val="008D0CAC"/>
    <w:rsid w:val="008D25E6"/>
    <w:rsid w:val="008E133E"/>
    <w:rsid w:val="008E16D7"/>
    <w:rsid w:val="008E2DC8"/>
    <w:rsid w:val="008E343B"/>
    <w:rsid w:val="008E48FC"/>
    <w:rsid w:val="008E770C"/>
    <w:rsid w:val="008F02CC"/>
    <w:rsid w:val="008F257A"/>
    <w:rsid w:val="008F3E7D"/>
    <w:rsid w:val="008F5FF0"/>
    <w:rsid w:val="00902E85"/>
    <w:rsid w:val="00903E18"/>
    <w:rsid w:val="009128ED"/>
    <w:rsid w:val="009128FE"/>
    <w:rsid w:val="0091780D"/>
    <w:rsid w:val="0092034D"/>
    <w:rsid w:val="009204CF"/>
    <w:rsid w:val="00920950"/>
    <w:rsid w:val="00922656"/>
    <w:rsid w:val="00923670"/>
    <w:rsid w:val="00923BC2"/>
    <w:rsid w:val="00930558"/>
    <w:rsid w:val="00932F7E"/>
    <w:rsid w:val="0093351B"/>
    <w:rsid w:val="00936566"/>
    <w:rsid w:val="00936ADC"/>
    <w:rsid w:val="00941FF8"/>
    <w:rsid w:val="009422CE"/>
    <w:rsid w:val="0094326E"/>
    <w:rsid w:val="00945E4E"/>
    <w:rsid w:val="00951936"/>
    <w:rsid w:val="00951CA7"/>
    <w:rsid w:val="00952464"/>
    <w:rsid w:val="00952722"/>
    <w:rsid w:val="00952EAB"/>
    <w:rsid w:val="0095312F"/>
    <w:rsid w:val="00954452"/>
    <w:rsid w:val="00955EA5"/>
    <w:rsid w:val="00957FF2"/>
    <w:rsid w:val="00961B66"/>
    <w:rsid w:val="0096619E"/>
    <w:rsid w:val="00971E7C"/>
    <w:rsid w:val="00975CE9"/>
    <w:rsid w:val="00975E1C"/>
    <w:rsid w:val="009774A2"/>
    <w:rsid w:val="00977D5F"/>
    <w:rsid w:val="00980F67"/>
    <w:rsid w:val="00981D95"/>
    <w:rsid w:val="009830FE"/>
    <w:rsid w:val="009831E0"/>
    <w:rsid w:val="009833D1"/>
    <w:rsid w:val="009833DF"/>
    <w:rsid w:val="009936AF"/>
    <w:rsid w:val="009955F0"/>
    <w:rsid w:val="00995CA5"/>
    <w:rsid w:val="00997554"/>
    <w:rsid w:val="0099767D"/>
    <w:rsid w:val="00997D36"/>
    <w:rsid w:val="009A3F7B"/>
    <w:rsid w:val="009B3387"/>
    <w:rsid w:val="009B4227"/>
    <w:rsid w:val="009B47FB"/>
    <w:rsid w:val="009B65EB"/>
    <w:rsid w:val="009B674C"/>
    <w:rsid w:val="009B6960"/>
    <w:rsid w:val="009B7D61"/>
    <w:rsid w:val="009C0E0F"/>
    <w:rsid w:val="009C5E52"/>
    <w:rsid w:val="009C6B72"/>
    <w:rsid w:val="009C74E9"/>
    <w:rsid w:val="009C7A3D"/>
    <w:rsid w:val="009D061F"/>
    <w:rsid w:val="009D2634"/>
    <w:rsid w:val="009D2FC4"/>
    <w:rsid w:val="009D4AD0"/>
    <w:rsid w:val="009D506F"/>
    <w:rsid w:val="009D6E54"/>
    <w:rsid w:val="009E1346"/>
    <w:rsid w:val="009E198B"/>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7C19"/>
    <w:rsid w:val="00A07E0F"/>
    <w:rsid w:val="00A12A83"/>
    <w:rsid w:val="00A13847"/>
    <w:rsid w:val="00A1767E"/>
    <w:rsid w:val="00A227B8"/>
    <w:rsid w:val="00A23FEF"/>
    <w:rsid w:val="00A24435"/>
    <w:rsid w:val="00A30DBF"/>
    <w:rsid w:val="00A3233C"/>
    <w:rsid w:val="00A334A6"/>
    <w:rsid w:val="00A34821"/>
    <w:rsid w:val="00A3482A"/>
    <w:rsid w:val="00A34D84"/>
    <w:rsid w:val="00A34E3E"/>
    <w:rsid w:val="00A354FF"/>
    <w:rsid w:val="00A36771"/>
    <w:rsid w:val="00A424E7"/>
    <w:rsid w:val="00A42BA4"/>
    <w:rsid w:val="00A43E3A"/>
    <w:rsid w:val="00A45A90"/>
    <w:rsid w:val="00A45CC3"/>
    <w:rsid w:val="00A46D54"/>
    <w:rsid w:val="00A47E3F"/>
    <w:rsid w:val="00A5403C"/>
    <w:rsid w:val="00A54916"/>
    <w:rsid w:val="00A55832"/>
    <w:rsid w:val="00A60F18"/>
    <w:rsid w:val="00A62458"/>
    <w:rsid w:val="00A62F73"/>
    <w:rsid w:val="00A63894"/>
    <w:rsid w:val="00A6416D"/>
    <w:rsid w:val="00A64441"/>
    <w:rsid w:val="00A646BA"/>
    <w:rsid w:val="00A647F8"/>
    <w:rsid w:val="00A654D4"/>
    <w:rsid w:val="00A65AD3"/>
    <w:rsid w:val="00A67F4A"/>
    <w:rsid w:val="00A711B0"/>
    <w:rsid w:val="00A712AF"/>
    <w:rsid w:val="00A71721"/>
    <w:rsid w:val="00A7241A"/>
    <w:rsid w:val="00A7262C"/>
    <w:rsid w:val="00A76B88"/>
    <w:rsid w:val="00A80B61"/>
    <w:rsid w:val="00A81CF4"/>
    <w:rsid w:val="00A8477D"/>
    <w:rsid w:val="00A86022"/>
    <w:rsid w:val="00A86F0A"/>
    <w:rsid w:val="00A87835"/>
    <w:rsid w:val="00A900B9"/>
    <w:rsid w:val="00A9196D"/>
    <w:rsid w:val="00A91E7F"/>
    <w:rsid w:val="00A923D9"/>
    <w:rsid w:val="00A92B81"/>
    <w:rsid w:val="00A94698"/>
    <w:rsid w:val="00A95854"/>
    <w:rsid w:val="00AA0F5F"/>
    <w:rsid w:val="00AA1225"/>
    <w:rsid w:val="00AA17BF"/>
    <w:rsid w:val="00AA5046"/>
    <w:rsid w:val="00AA6C63"/>
    <w:rsid w:val="00AB11C1"/>
    <w:rsid w:val="00AB16DA"/>
    <w:rsid w:val="00AB188E"/>
    <w:rsid w:val="00AB32A3"/>
    <w:rsid w:val="00AB4B4C"/>
    <w:rsid w:val="00AB617E"/>
    <w:rsid w:val="00AB6267"/>
    <w:rsid w:val="00AB6601"/>
    <w:rsid w:val="00AC013F"/>
    <w:rsid w:val="00AC4C56"/>
    <w:rsid w:val="00AC6890"/>
    <w:rsid w:val="00AD0D5D"/>
    <w:rsid w:val="00AD471B"/>
    <w:rsid w:val="00AE1403"/>
    <w:rsid w:val="00AE2981"/>
    <w:rsid w:val="00AE2AF1"/>
    <w:rsid w:val="00AE3A65"/>
    <w:rsid w:val="00AE3DB7"/>
    <w:rsid w:val="00AE3DF9"/>
    <w:rsid w:val="00AE7F31"/>
    <w:rsid w:val="00AF08BB"/>
    <w:rsid w:val="00AF2334"/>
    <w:rsid w:val="00AF25E7"/>
    <w:rsid w:val="00AF3A62"/>
    <w:rsid w:val="00AF4F1E"/>
    <w:rsid w:val="00AF6393"/>
    <w:rsid w:val="00B00F62"/>
    <w:rsid w:val="00B03F11"/>
    <w:rsid w:val="00B04005"/>
    <w:rsid w:val="00B040D6"/>
    <w:rsid w:val="00B2212F"/>
    <w:rsid w:val="00B22B28"/>
    <w:rsid w:val="00B22D9D"/>
    <w:rsid w:val="00B2465B"/>
    <w:rsid w:val="00B252D3"/>
    <w:rsid w:val="00B25DF7"/>
    <w:rsid w:val="00B26410"/>
    <w:rsid w:val="00B26FFF"/>
    <w:rsid w:val="00B27F89"/>
    <w:rsid w:val="00B31FB2"/>
    <w:rsid w:val="00B32B09"/>
    <w:rsid w:val="00B32EF5"/>
    <w:rsid w:val="00B33798"/>
    <w:rsid w:val="00B343BD"/>
    <w:rsid w:val="00B35613"/>
    <w:rsid w:val="00B376CE"/>
    <w:rsid w:val="00B37E68"/>
    <w:rsid w:val="00B405C7"/>
    <w:rsid w:val="00B41154"/>
    <w:rsid w:val="00B4381A"/>
    <w:rsid w:val="00B4485B"/>
    <w:rsid w:val="00B47273"/>
    <w:rsid w:val="00B473E7"/>
    <w:rsid w:val="00B5037D"/>
    <w:rsid w:val="00B5154B"/>
    <w:rsid w:val="00B51A32"/>
    <w:rsid w:val="00B5350B"/>
    <w:rsid w:val="00B555AD"/>
    <w:rsid w:val="00B61E0D"/>
    <w:rsid w:val="00B64936"/>
    <w:rsid w:val="00B66842"/>
    <w:rsid w:val="00B71313"/>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2CA5"/>
    <w:rsid w:val="00BA53C1"/>
    <w:rsid w:val="00BA56FE"/>
    <w:rsid w:val="00BA58F7"/>
    <w:rsid w:val="00BA707D"/>
    <w:rsid w:val="00BB0895"/>
    <w:rsid w:val="00BB0B4F"/>
    <w:rsid w:val="00BB16B2"/>
    <w:rsid w:val="00BB17E1"/>
    <w:rsid w:val="00BB5CA8"/>
    <w:rsid w:val="00BB6D73"/>
    <w:rsid w:val="00BB7C61"/>
    <w:rsid w:val="00BC080B"/>
    <w:rsid w:val="00BC18C1"/>
    <w:rsid w:val="00BC1DFE"/>
    <w:rsid w:val="00BC296D"/>
    <w:rsid w:val="00BC3863"/>
    <w:rsid w:val="00BC3CA2"/>
    <w:rsid w:val="00BC5862"/>
    <w:rsid w:val="00BC7014"/>
    <w:rsid w:val="00BC712B"/>
    <w:rsid w:val="00BC7DDA"/>
    <w:rsid w:val="00BD2ACF"/>
    <w:rsid w:val="00BD484F"/>
    <w:rsid w:val="00BD7271"/>
    <w:rsid w:val="00BE0CEB"/>
    <w:rsid w:val="00BE16D0"/>
    <w:rsid w:val="00BE1CD6"/>
    <w:rsid w:val="00BE257D"/>
    <w:rsid w:val="00BE2635"/>
    <w:rsid w:val="00BE5B55"/>
    <w:rsid w:val="00BE6929"/>
    <w:rsid w:val="00BE743D"/>
    <w:rsid w:val="00BF054D"/>
    <w:rsid w:val="00BF1B61"/>
    <w:rsid w:val="00BF21FB"/>
    <w:rsid w:val="00BF24BE"/>
    <w:rsid w:val="00BF6405"/>
    <w:rsid w:val="00BF70F3"/>
    <w:rsid w:val="00C00B1A"/>
    <w:rsid w:val="00C00C7A"/>
    <w:rsid w:val="00C012A9"/>
    <w:rsid w:val="00C042A9"/>
    <w:rsid w:val="00C053E2"/>
    <w:rsid w:val="00C0657E"/>
    <w:rsid w:val="00C06A5E"/>
    <w:rsid w:val="00C07C25"/>
    <w:rsid w:val="00C10778"/>
    <w:rsid w:val="00C13D09"/>
    <w:rsid w:val="00C20CA0"/>
    <w:rsid w:val="00C20EAB"/>
    <w:rsid w:val="00C230BA"/>
    <w:rsid w:val="00C240F8"/>
    <w:rsid w:val="00C25779"/>
    <w:rsid w:val="00C258C1"/>
    <w:rsid w:val="00C27AA9"/>
    <w:rsid w:val="00C313D3"/>
    <w:rsid w:val="00C33F3D"/>
    <w:rsid w:val="00C3428E"/>
    <w:rsid w:val="00C34F46"/>
    <w:rsid w:val="00C35514"/>
    <w:rsid w:val="00C36B54"/>
    <w:rsid w:val="00C37A9F"/>
    <w:rsid w:val="00C401EA"/>
    <w:rsid w:val="00C40FA0"/>
    <w:rsid w:val="00C4250E"/>
    <w:rsid w:val="00C4294B"/>
    <w:rsid w:val="00C43414"/>
    <w:rsid w:val="00C43B22"/>
    <w:rsid w:val="00C44414"/>
    <w:rsid w:val="00C44A7A"/>
    <w:rsid w:val="00C506AD"/>
    <w:rsid w:val="00C51F01"/>
    <w:rsid w:val="00C600F6"/>
    <w:rsid w:val="00C60EC4"/>
    <w:rsid w:val="00C6111E"/>
    <w:rsid w:val="00C62C81"/>
    <w:rsid w:val="00C6414D"/>
    <w:rsid w:val="00C670C4"/>
    <w:rsid w:val="00C67C17"/>
    <w:rsid w:val="00C711D7"/>
    <w:rsid w:val="00C7170F"/>
    <w:rsid w:val="00C76DD7"/>
    <w:rsid w:val="00C801B1"/>
    <w:rsid w:val="00C80542"/>
    <w:rsid w:val="00C80BD1"/>
    <w:rsid w:val="00C816A8"/>
    <w:rsid w:val="00C8181C"/>
    <w:rsid w:val="00C82957"/>
    <w:rsid w:val="00C84B37"/>
    <w:rsid w:val="00C84E5C"/>
    <w:rsid w:val="00C905BE"/>
    <w:rsid w:val="00C9138C"/>
    <w:rsid w:val="00C91F6F"/>
    <w:rsid w:val="00C9331C"/>
    <w:rsid w:val="00C94ADE"/>
    <w:rsid w:val="00C96542"/>
    <w:rsid w:val="00C96C89"/>
    <w:rsid w:val="00C97B1E"/>
    <w:rsid w:val="00C97F70"/>
    <w:rsid w:val="00CA1D60"/>
    <w:rsid w:val="00CA1F56"/>
    <w:rsid w:val="00CA4BDC"/>
    <w:rsid w:val="00CA69EF"/>
    <w:rsid w:val="00CA73B6"/>
    <w:rsid w:val="00CA7685"/>
    <w:rsid w:val="00CB0AFD"/>
    <w:rsid w:val="00CB15F2"/>
    <w:rsid w:val="00CB2D34"/>
    <w:rsid w:val="00CB322E"/>
    <w:rsid w:val="00CB3A01"/>
    <w:rsid w:val="00CB526B"/>
    <w:rsid w:val="00CB77A8"/>
    <w:rsid w:val="00CC04CC"/>
    <w:rsid w:val="00CC28D1"/>
    <w:rsid w:val="00CC358A"/>
    <w:rsid w:val="00CC4FFB"/>
    <w:rsid w:val="00CC5143"/>
    <w:rsid w:val="00CC7E74"/>
    <w:rsid w:val="00CD10EA"/>
    <w:rsid w:val="00CD1C60"/>
    <w:rsid w:val="00CD3F3D"/>
    <w:rsid w:val="00CD4094"/>
    <w:rsid w:val="00CD5188"/>
    <w:rsid w:val="00CD71A1"/>
    <w:rsid w:val="00CE4C83"/>
    <w:rsid w:val="00CF090D"/>
    <w:rsid w:val="00CF5B85"/>
    <w:rsid w:val="00CF610B"/>
    <w:rsid w:val="00D00D5D"/>
    <w:rsid w:val="00D02715"/>
    <w:rsid w:val="00D0463F"/>
    <w:rsid w:val="00D0470C"/>
    <w:rsid w:val="00D053AA"/>
    <w:rsid w:val="00D055B8"/>
    <w:rsid w:val="00D10389"/>
    <w:rsid w:val="00D11358"/>
    <w:rsid w:val="00D11EFF"/>
    <w:rsid w:val="00D131EA"/>
    <w:rsid w:val="00D138FF"/>
    <w:rsid w:val="00D14C5F"/>
    <w:rsid w:val="00D156AF"/>
    <w:rsid w:val="00D16828"/>
    <w:rsid w:val="00D169E8"/>
    <w:rsid w:val="00D174BF"/>
    <w:rsid w:val="00D20B31"/>
    <w:rsid w:val="00D2281A"/>
    <w:rsid w:val="00D22AFC"/>
    <w:rsid w:val="00D26968"/>
    <w:rsid w:val="00D2740E"/>
    <w:rsid w:val="00D30F68"/>
    <w:rsid w:val="00D31410"/>
    <w:rsid w:val="00D315FF"/>
    <w:rsid w:val="00D3245F"/>
    <w:rsid w:val="00D33E95"/>
    <w:rsid w:val="00D35076"/>
    <w:rsid w:val="00D4201B"/>
    <w:rsid w:val="00D4395B"/>
    <w:rsid w:val="00D44846"/>
    <w:rsid w:val="00D51415"/>
    <w:rsid w:val="00D51C8D"/>
    <w:rsid w:val="00D51F6B"/>
    <w:rsid w:val="00D54554"/>
    <w:rsid w:val="00D558A9"/>
    <w:rsid w:val="00D611FD"/>
    <w:rsid w:val="00D62406"/>
    <w:rsid w:val="00D63685"/>
    <w:rsid w:val="00D6719F"/>
    <w:rsid w:val="00D70014"/>
    <w:rsid w:val="00D70742"/>
    <w:rsid w:val="00D713D4"/>
    <w:rsid w:val="00D71857"/>
    <w:rsid w:val="00D718CF"/>
    <w:rsid w:val="00D72934"/>
    <w:rsid w:val="00D72E90"/>
    <w:rsid w:val="00D74583"/>
    <w:rsid w:val="00D775F4"/>
    <w:rsid w:val="00D8046D"/>
    <w:rsid w:val="00D8136F"/>
    <w:rsid w:val="00D81479"/>
    <w:rsid w:val="00D8235D"/>
    <w:rsid w:val="00D830A7"/>
    <w:rsid w:val="00D8428A"/>
    <w:rsid w:val="00D866BB"/>
    <w:rsid w:val="00D86B38"/>
    <w:rsid w:val="00D87579"/>
    <w:rsid w:val="00D90C1C"/>
    <w:rsid w:val="00D911C3"/>
    <w:rsid w:val="00D93436"/>
    <w:rsid w:val="00DA1B6F"/>
    <w:rsid w:val="00DA36C0"/>
    <w:rsid w:val="00DA4203"/>
    <w:rsid w:val="00DA45F6"/>
    <w:rsid w:val="00DA55FB"/>
    <w:rsid w:val="00DA5BFF"/>
    <w:rsid w:val="00DA7912"/>
    <w:rsid w:val="00DB6D91"/>
    <w:rsid w:val="00DC09A0"/>
    <w:rsid w:val="00DC2403"/>
    <w:rsid w:val="00DC2938"/>
    <w:rsid w:val="00DC2A6C"/>
    <w:rsid w:val="00DC2F6B"/>
    <w:rsid w:val="00DC3A2D"/>
    <w:rsid w:val="00DC40BF"/>
    <w:rsid w:val="00DC5A44"/>
    <w:rsid w:val="00DC6158"/>
    <w:rsid w:val="00DC6794"/>
    <w:rsid w:val="00DC7F09"/>
    <w:rsid w:val="00DD1DC3"/>
    <w:rsid w:val="00DD4129"/>
    <w:rsid w:val="00DD45CE"/>
    <w:rsid w:val="00DD5886"/>
    <w:rsid w:val="00DD626C"/>
    <w:rsid w:val="00DD69BC"/>
    <w:rsid w:val="00DD713E"/>
    <w:rsid w:val="00DE13D6"/>
    <w:rsid w:val="00DE3503"/>
    <w:rsid w:val="00DE4EA4"/>
    <w:rsid w:val="00DF02D9"/>
    <w:rsid w:val="00DF0ECA"/>
    <w:rsid w:val="00DF382B"/>
    <w:rsid w:val="00DF771F"/>
    <w:rsid w:val="00E002C7"/>
    <w:rsid w:val="00E023CA"/>
    <w:rsid w:val="00E04860"/>
    <w:rsid w:val="00E05CAF"/>
    <w:rsid w:val="00E06A44"/>
    <w:rsid w:val="00E06B12"/>
    <w:rsid w:val="00E12C19"/>
    <w:rsid w:val="00E147BF"/>
    <w:rsid w:val="00E16058"/>
    <w:rsid w:val="00E1643E"/>
    <w:rsid w:val="00E17A08"/>
    <w:rsid w:val="00E2093F"/>
    <w:rsid w:val="00E25731"/>
    <w:rsid w:val="00E26125"/>
    <w:rsid w:val="00E2738C"/>
    <w:rsid w:val="00E3139A"/>
    <w:rsid w:val="00E31761"/>
    <w:rsid w:val="00E32D9A"/>
    <w:rsid w:val="00E335CA"/>
    <w:rsid w:val="00E3490E"/>
    <w:rsid w:val="00E36F29"/>
    <w:rsid w:val="00E36FEA"/>
    <w:rsid w:val="00E425AA"/>
    <w:rsid w:val="00E4328F"/>
    <w:rsid w:val="00E44657"/>
    <w:rsid w:val="00E50758"/>
    <w:rsid w:val="00E5082D"/>
    <w:rsid w:val="00E520EB"/>
    <w:rsid w:val="00E60ACA"/>
    <w:rsid w:val="00E619E2"/>
    <w:rsid w:val="00E6274A"/>
    <w:rsid w:val="00E6364C"/>
    <w:rsid w:val="00E65C15"/>
    <w:rsid w:val="00E702CE"/>
    <w:rsid w:val="00E715C3"/>
    <w:rsid w:val="00E72136"/>
    <w:rsid w:val="00E72E09"/>
    <w:rsid w:val="00E75EF2"/>
    <w:rsid w:val="00E764EF"/>
    <w:rsid w:val="00E76EC4"/>
    <w:rsid w:val="00E77167"/>
    <w:rsid w:val="00E8219A"/>
    <w:rsid w:val="00E84C75"/>
    <w:rsid w:val="00E863C3"/>
    <w:rsid w:val="00E87341"/>
    <w:rsid w:val="00E91D14"/>
    <w:rsid w:val="00E946ED"/>
    <w:rsid w:val="00E94F2F"/>
    <w:rsid w:val="00E96C35"/>
    <w:rsid w:val="00EA0EFF"/>
    <w:rsid w:val="00EA2A1E"/>
    <w:rsid w:val="00EA3D7A"/>
    <w:rsid w:val="00EA578D"/>
    <w:rsid w:val="00EA663C"/>
    <w:rsid w:val="00EB1F3F"/>
    <w:rsid w:val="00EB284B"/>
    <w:rsid w:val="00EB28EB"/>
    <w:rsid w:val="00EB29CC"/>
    <w:rsid w:val="00EB2AE6"/>
    <w:rsid w:val="00EB2FC9"/>
    <w:rsid w:val="00EB3B89"/>
    <w:rsid w:val="00EB45D2"/>
    <w:rsid w:val="00EB6CF3"/>
    <w:rsid w:val="00EC0DFF"/>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62FC"/>
    <w:rsid w:val="00EE7B2D"/>
    <w:rsid w:val="00EF242E"/>
    <w:rsid w:val="00EF40B4"/>
    <w:rsid w:val="00EF66C2"/>
    <w:rsid w:val="00EF6D22"/>
    <w:rsid w:val="00F00388"/>
    <w:rsid w:val="00F03086"/>
    <w:rsid w:val="00F031AD"/>
    <w:rsid w:val="00F07676"/>
    <w:rsid w:val="00F1025D"/>
    <w:rsid w:val="00F11765"/>
    <w:rsid w:val="00F11B7B"/>
    <w:rsid w:val="00F1254E"/>
    <w:rsid w:val="00F12BBA"/>
    <w:rsid w:val="00F13BB7"/>
    <w:rsid w:val="00F13C69"/>
    <w:rsid w:val="00F17C76"/>
    <w:rsid w:val="00F22663"/>
    <w:rsid w:val="00F23FD8"/>
    <w:rsid w:val="00F245A5"/>
    <w:rsid w:val="00F254D7"/>
    <w:rsid w:val="00F336D5"/>
    <w:rsid w:val="00F341D3"/>
    <w:rsid w:val="00F354CD"/>
    <w:rsid w:val="00F36AE0"/>
    <w:rsid w:val="00F37381"/>
    <w:rsid w:val="00F37CFD"/>
    <w:rsid w:val="00F4158B"/>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716B5"/>
    <w:rsid w:val="00F75C66"/>
    <w:rsid w:val="00F76206"/>
    <w:rsid w:val="00F76C75"/>
    <w:rsid w:val="00F770ED"/>
    <w:rsid w:val="00F77EA2"/>
    <w:rsid w:val="00F82C35"/>
    <w:rsid w:val="00F839CB"/>
    <w:rsid w:val="00F86B94"/>
    <w:rsid w:val="00F907AE"/>
    <w:rsid w:val="00F91055"/>
    <w:rsid w:val="00F91457"/>
    <w:rsid w:val="00F926C3"/>
    <w:rsid w:val="00F92BE9"/>
    <w:rsid w:val="00F94BDD"/>
    <w:rsid w:val="00F96995"/>
    <w:rsid w:val="00F96F10"/>
    <w:rsid w:val="00FA0263"/>
    <w:rsid w:val="00FA1E3B"/>
    <w:rsid w:val="00FA1E5F"/>
    <w:rsid w:val="00FA2156"/>
    <w:rsid w:val="00FA2F03"/>
    <w:rsid w:val="00FA5048"/>
    <w:rsid w:val="00FA72BB"/>
    <w:rsid w:val="00FB3D7E"/>
    <w:rsid w:val="00FB4034"/>
    <w:rsid w:val="00FB41FF"/>
    <w:rsid w:val="00FB4D76"/>
    <w:rsid w:val="00FB73A0"/>
    <w:rsid w:val="00FC0808"/>
    <w:rsid w:val="00FC23FC"/>
    <w:rsid w:val="00FC30FE"/>
    <w:rsid w:val="00FC35FE"/>
    <w:rsid w:val="00FC7A55"/>
    <w:rsid w:val="00FC7FE8"/>
    <w:rsid w:val="00FD1420"/>
    <w:rsid w:val="00FD2C6C"/>
    <w:rsid w:val="00FD3154"/>
    <w:rsid w:val="00FD3468"/>
    <w:rsid w:val="00FD3E01"/>
    <w:rsid w:val="00FD4189"/>
    <w:rsid w:val="00FD564B"/>
    <w:rsid w:val="00FD67BB"/>
    <w:rsid w:val="00FE3703"/>
    <w:rsid w:val="00FE4748"/>
    <w:rsid w:val="00FE7BB7"/>
    <w:rsid w:val="00FF37E6"/>
    <w:rsid w:val="00FF7715"/>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3.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69565-6E76-4070-96CA-C043351AA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35</cp:revision>
  <cp:lastPrinted>2022-01-26T11:02:00Z</cp:lastPrinted>
  <dcterms:created xsi:type="dcterms:W3CDTF">2022-04-26T13:36:00Z</dcterms:created>
  <dcterms:modified xsi:type="dcterms:W3CDTF">2022-05-04T14:59:00Z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