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9EB9" w14:textId="49A01435" w:rsidR="001932F5" w:rsidRDefault="2CB01917" w:rsidP="004938BD">
      <w:pPr>
        <w:spacing w:after="0"/>
        <w:ind w:right="891"/>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TALYBONT</w:t>
      </w:r>
      <w:r w:rsidR="00AC2A41">
        <w:rPr>
          <w:rFonts w:ascii="Calibri" w:eastAsia="Calibri" w:hAnsi="Calibri" w:cs="Calibri"/>
          <w:b/>
          <w:bCs/>
          <w:color w:val="000000" w:themeColor="text1"/>
          <w:sz w:val="28"/>
          <w:szCs w:val="28"/>
        </w:rPr>
        <w:t>-</w:t>
      </w:r>
      <w:r w:rsidRPr="3D58011F">
        <w:rPr>
          <w:rFonts w:ascii="Calibri" w:eastAsia="Calibri" w:hAnsi="Calibri" w:cs="Calibri"/>
          <w:b/>
          <w:bCs/>
          <w:color w:val="000000" w:themeColor="text1"/>
          <w:sz w:val="28"/>
          <w:szCs w:val="28"/>
        </w:rPr>
        <w:t>ON</w:t>
      </w:r>
      <w:r w:rsidR="00AC2A41">
        <w:rPr>
          <w:rFonts w:ascii="Calibri" w:eastAsia="Calibri" w:hAnsi="Calibri" w:cs="Calibri"/>
          <w:b/>
          <w:bCs/>
          <w:color w:val="000000" w:themeColor="text1"/>
          <w:sz w:val="28"/>
          <w:szCs w:val="28"/>
        </w:rPr>
        <w:t>-</w:t>
      </w:r>
      <w:r w:rsidRPr="3D58011F">
        <w:rPr>
          <w:rFonts w:ascii="Calibri" w:eastAsia="Calibri" w:hAnsi="Calibri" w:cs="Calibri"/>
          <w:b/>
          <w:bCs/>
          <w:color w:val="000000" w:themeColor="text1"/>
          <w:sz w:val="28"/>
          <w:szCs w:val="28"/>
        </w:rPr>
        <w:t>USK COMMUNITY COUN</w:t>
      </w:r>
      <w:r w:rsidR="00AC2A41">
        <w:rPr>
          <w:rFonts w:ascii="Calibri" w:eastAsia="Calibri" w:hAnsi="Calibri" w:cs="Calibri"/>
          <w:b/>
          <w:bCs/>
          <w:color w:val="000000" w:themeColor="text1"/>
          <w:sz w:val="28"/>
          <w:szCs w:val="28"/>
        </w:rPr>
        <w:t>CIL</w:t>
      </w:r>
    </w:p>
    <w:p w14:paraId="32CD41A7" w14:textId="3C4F0B5E" w:rsidR="00394BD4" w:rsidRDefault="00394BD4" w:rsidP="004938BD">
      <w:pPr>
        <w:spacing w:after="0"/>
        <w:ind w:right="891"/>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MINUTES</w:t>
      </w:r>
    </w:p>
    <w:p w14:paraId="356560E2" w14:textId="1D3421C1" w:rsidR="001932F5" w:rsidRDefault="2CB01917" w:rsidP="004938BD">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MEETING HELD ON </w:t>
      </w:r>
      <w:r w:rsidR="004E2FC1">
        <w:rPr>
          <w:rFonts w:ascii="Calibri" w:eastAsia="Calibri" w:hAnsi="Calibri" w:cs="Calibri"/>
          <w:b/>
          <w:bCs/>
          <w:color w:val="000000" w:themeColor="text1"/>
          <w:sz w:val="28"/>
          <w:szCs w:val="28"/>
        </w:rPr>
        <w:t>15</w:t>
      </w:r>
      <w:r w:rsidRPr="3D58011F">
        <w:rPr>
          <w:rFonts w:ascii="Calibri" w:eastAsia="Calibri" w:hAnsi="Calibri" w:cs="Calibri"/>
          <w:b/>
          <w:bCs/>
          <w:color w:val="000000" w:themeColor="text1"/>
          <w:sz w:val="28"/>
          <w:szCs w:val="28"/>
          <w:vertAlign w:val="superscript"/>
        </w:rPr>
        <w:t>th</w:t>
      </w:r>
      <w:r w:rsidRPr="3D58011F">
        <w:rPr>
          <w:rFonts w:ascii="Calibri" w:eastAsia="Calibri" w:hAnsi="Calibri" w:cs="Calibri"/>
          <w:b/>
          <w:bCs/>
          <w:color w:val="000000" w:themeColor="text1"/>
          <w:sz w:val="28"/>
          <w:szCs w:val="28"/>
        </w:rPr>
        <w:t xml:space="preserve"> </w:t>
      </w:r>
      <w:r w:rsidR="004E2FC1">
        <w:rPr>
          <w:rFonts w:ascii="Calibri" w:eastAsia="Calibri" w:hAnsi="Calibri" w:cs="Calibri"/>
          <w:b/>
          <w:bCs/>
          <w:color w:val="000000" w:themeColor="text1"/>
          <w:sz w:val="28"/>
          <w:szCs w:val="28"/>
        </w:rPr>
        <w:t>May</w:t>
      </w:r>
      <w:r w:rsidR="0095167F">
        <w:rPr>
          <w:rFonts w:ascii="Calibri" w:eastAsia="Calibri" w:hAnsi="Calibri" w:cs="Calibri"/>
          <w:b/>
          <w:bCs/>
          <w:color w:val="000000" w:themeColor="text1"/>
          <w:sz w:val="28"/>
          <w:szCs w:val="28"/>
        </w:rPr>
        <w:t xml:space="preserve"> 2023</w:t>
      </w:r>
    </w:p>
    <w:p w14:paraId="7DA61C4B" w14:textId="303E1D7E" w:rsidR="001932F5" w:rsidRDefault="2CB01917" w:rsidP="004938BD">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at Henderson Hall and via Zoom commencing at 7.</w:t>
      </w:r>
      <w:r w:rsidR="0095167F">
        <w:rPr>
          <w:rFonts w:ascii="Calibri" w:eastAsia="Calibri" w:hAnsi="Calibri" w:cs="Calibri"/>
          <w:b/>
          <w:bCs/>
          <w:color w:val="000000" w:themeColor="text1"/>
          <w:sz w:val="28"/>
          <w:szCs w:val="28"/>
        </w:rPr>
        <w:t>1</w:t>
      </w:r>
      <w:r w:rsidRPr="3D58011F">
        <w:rPr>
          <w:rFonts w:ascii="Calibri" w:eastAsia="Calibri" w:hAnsi="Calibri" w:cs="Calibri"/>
          <w:b/>
          <w:bCs/>
          <w:color w:val="000000" w:themeColor="text1"/>
          <w:sz w:val="28"/>
          <w:szCs w:val="28"/>
        </w:rPr>
        <w:t>5pm</w:t>
      </w:r>
    </w:p>
    <w:p w14:paraId="7DD0A872" w14:textId="18A85E63" w:rsidR="001932F5" w:rsidRDefault="001932F5" w:rsidP="004938BD">
      <w:pPr>
        <w:spacing w:after="0"/>
        <w:ind w:left="-5" w:hanging="10"/>
        <w:rPr>
          <w:rFonts w:ascii="Calibri" w:eastAsia="Calibri" w:hAnsi="Calibri" w:cs="Calibri"/>
          <w:b/>
          <w:bCs/>
          <w:color w:val="000000" w:themeColor="text1"/>
          <w:sz w:val="28"/>
          <w:szCs w:val="28"/>
        </w:rPr>
      </w:pPr>
    </w:p>
    <w:tbl>
      <w:tblPr>
        <w:tblStyle w:val="TableGrid"/>
        <w:tblpPr w:leftFromText="180" w:rightFromText="180" w:vertAnchor="text" w:tblpY="1"/>
        <w:tblOverlap w:val="never"/>
        <w:tblW w:w="10910" w:type="dxa"/>
        <w:tblLayout w:type="fixed"/>
        <w:tblLook w:val="06A0" w:firstRow="1" w:lastRow="0" w:firstColumn="1" w:lastColumn="0" w:noHBand="1" w:noVBand="1"/>
      </w:tblPr>
      <w:tblGrid>
        <w:gridCol w:w="840"/>
        <w:gridCol w:w="8511"/>
        <w:gridCol w:w="1559"/>
      </w:tblGrid>
      <w:tr w:rsidR="3D58011F" w14:paraId="42E784BE" w14:textId="77777777" w:rsidTr="009836C7">
        <w:trPr>
          <w:trHeight w:val="300"/>
        </w:trPr>
        <w:tc>
          <w:tcPr>
            <w:tcW w:w="840" w:type="dxa"/>
          </w:tcPr>
          <w:p w14:paraId="6E8E201D" w14:textId="59FE49B5" w:rsidR="3D58011F" w:rsidRDefault="3D58011F"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ITEM</w:t>
            </w:r>
          </w:p>
        </w:tc>
        <w:tc>
          <w:tcPr>
            <w:tcW w:w="8511" w:type="dxa"/>
          </w:tcPr>
          <w:p w14:paraId="618169F4" w14:textId="0B5E83EB" w:rsidR="3D58011F" w:rsidRDefault="3D58011F" w:rsidP="004938BD">
            <w:pPr>
              <w:spacing w:line="259" w:lineRule="auto"/>
              <w:ind w:right="62"/>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NOTES</w:t>
            </w:r>
          </w:p>
        </w:tc>
        <w:tc>
          <w:tcPr>
            <w:tcW w:w="1559" w:type="dxa"/>
          </w:tcPr>
          <w:p w14:paraId="5DF4555B" w14:textId="3EF232D2" w:rsidR="3D58011F" w:rsidRDefault="3D58011F" w:rsidP="004938BD">
            <w:pPr>
              <w:spacing w:line="259" w:lineRule="auto"/>
              <w:ind w:right="6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ACTION</w:t>
            </w:r>
          </w:p>
        </w:tc>
      </w:tr>
      <w:tr w:rsidR="3D58011F" w14:paraId="0DE6673E" w14:textId="77777777" w:rsidTr="009836C7">
        <w:trPr>
          <w:trHeight w:val="300"/>
        </w:trPr>
        <w:tc>
          <w:tcPr>
            <w:tcW w:w="840" w:type="dxa"/>
          </w:tcPr>
          <w:p w14:paraId="3376EEBD" w14:textId="185E41BF" w:rsidR="3D58011F" w:rsidRDefault="3D58011F" w:rsidP="004938BD">
            <w:pPr>
              <w:spacing w:line="259" w:lineRule="auto"/>
              <w:ind w:right="66"/>
              <w:rPr>
                <w:rFonts w:ascii="Calibri" w:eastAsia="Calibri" w:hAnsi="Calibri" w:cs="Calibri"/>
                <w:b/>
                <w:bCs/>
                <w:color w:val="000000" w:themeColor="text1"/>
                <w:sz w:val="28"/>
                <w:szCs w:val="28"/>
              </w:rPr>
            </w:pPr>
          </w:p>
        </w:tc>
        <w:tc>
          <w:tcPr>
            <w:tcW w:w="8511" w:type="dxa"/>
          </w:tcPr>
          <w:p w14:paraId="20303CF0" w14:textId="43F775B5" w:rsidR="3D58011F" w:rsidRDefault="3D58011F"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In Attendance</w:t>
            </w:r>
          </w:p>
          <w:p w14:paraId="073795CF" w14:textId="076B8875" w:rsidR="3D58011F" w:rsidRDefault="3D58011F"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Cllrs </w:t>
            </w:r>
            <w:r w:rsidR="0095167F">
              <w:rPr>
                <w:rFonts w:ascii="Calibri" w:eastAsia="Calibri" w:hAnsi="Calibri" w:cs="Calibri"/>
                <w:color w:val="000000" w:themeColor="text1"/>
                <w:sz w:val="28"/>
                <w:szCs w:val="28"/>
              </w:rPr>
              <w:t>Parry</w:t>
            </w:r>
            <w:r w:rsidRPr="3D58011F">
              <w:rPr>
                <w:rFonts w:ascii="Calibri" w:eastAsia="Calibri" w:hAnsi="Calibri" w:cs="Calibri"/>
                <w:color w:val="000000" w:themeColor="text1"/>
                <w:sz w:val="28"/>
                <w:szCs w:val="28"/>
              </w:rPr>
              <w:t xml:space="preserve"> (Chair), Moorman</w:t>
            </w:r>
            <w:r w:rsidR="004938BD">
              <w:rPr>
                <w:rFonts w:ascii="Calibri" w:eastAsia="Calibri" w:hAnsi="Calibri" w:cs="Calibri"/>
                <w:color w:val="000000" w:themeColor="text1"/>
                <w:sz w:val="28"/>
                <w:szCs w:val="28"/>
              </w:rPr>
              <w:t>,</w:t>
            </w:r>
            <w:r w:rsidR="0095167F">
              <w:rPr>
                <w:rFonts w:ascii="Calibri" w:eastAsia="Calibri" w:hAnsi="Calibri" w:cs="Calibri"/>
                <w:color w:val="000000" w:themeColor="text1"/>
                <w:sz w:val="28"/>
                <w:szCs w:val="28"/>
              </w:rPr>
              <w:t xml:space="preserve"> </w:t>
            </w:r>
            <w:r w:rsidR="00C66A32">
              <w:rPr>
                <w:rFonts w:ascii="Calibri" w:eastAsia="Calibri" w:hAnsi="Calibri" w:cs="Calibri"/>
                <w:color w:val="000000" w:themeColor="text1"/>
                <w:sz w:val="28"/>
                <w:szCs w:val="28"/>
              </w:rPr>
              <w:t>James, Chapman and  J. Jones</w:t>
            </w:r>
          </w:p>
        </w:tc>
        <w:tc>
          <w:tcPr>
            <w:tcW w:w="1559" w:type="dxa"/>
          </w:tcPr>
          <w:p w14:paraId="36892277" w14:textId="69F76AEB" w:rsidR="3D58011F" w:rsidRDefault="3D58011F" w:rsidP="004938BD">
            <w:pPr>
              <w:rPr>
                <w:rFonts w:ascii="Calibri" w:eastAsia="Calibri" w:hAnsi="Calibri" w:cs="Calibri"/>
                <w:b/>
                <w:bCs/>
                <w:color w:val="000000" w:themeColor="text1"/>
                <w:sz w:val="28"/>
                <w:szCs w:val="28"/>
              </w:rPr>
            </w:pPr>
          </w:p>
        </w:tc>
      </w:tr>
      <w:tr w:rsidR="3D58011F" w14:paraId="3FD33184" w14:textId="77777777" w:rsidTr="009836C7">
        <w:trPr>
          <w:trHeight w:val="300"/>
        </w:trPr>
        <w:tc>
          <w:tcPr>
            <w:tcW w:w="840" w:type="dxa"/>
          </w:tcPr>
          <w:p w14:paraId="3C542FAE" w14:textId="5E2237B3" w:rsidR="1A25D7B0" w:rsidRDefault="1A25D7B0" w:rsidP="004938BD">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w:t>
            </w:r>
          </w:p>
        </w:tc>
        <w:tc>
          <w:tcPr>
            <w:tcW w:w="8511" w:type="dxa"/>
          </w:tcPr>
          <w:p w14:paraId="1293039B" w14:textId="435EB2F7" w:rsidR="3D58011F" w:rsidRDefault="3D58011F"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Apologies for absence</w:t>
            </w:r>
          </w:p>
          <w:p w14:paraId="154B679D" w14:textId="2FC7C86E" w:rsidR="3D58011F" w:rsidRDefault="00C66A32"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none</w:t>
            </w:r>
          </w:p>
        </w:tc>
        <w:tc>
          <w:tcPr>
            <w:tcW w:w="1559" w:type="dxa"/>
          </w:tcPr>
          <w:p w14:paraId="24855280" w14:textId="69F76AEB" w:rsidR="3D58011F" w:rsidRDefault="3D58011F" w:rsidP="004938BD">
            <w:pPr>
              <w:rPr>
                <w:rFonts w:ascii="Calibri" w:eastAsia="Calibri" w:hAnsi="Calibri" w:cs="Calibri"/>
                <w:b/>
                <w:bCs/>
                <w:color w:val="000000" w:themeColor="text1"/>
                <w:sz w:val="28"/>
                <w:szCs w:val="28"/>
              </w:rPr>
            </w:pPr>
          </w:p>
        </w:tc>
      </w:tr>
      <w:tr w:rsidR="3D58011F" w14:paraId="6C4BE247" w14:textId="77777777" w:rsidTr="009836C7">
        <w:trPr>
          <w:trHeight w:val="300"/>
        </w:trPr>
        <w:tc>
          <w:tcPr>
            <w:tcW w:w="840" w:type="dxa"/>
          </w:tcPr>
          <w:p w14:paraId="0E3DF11C" w14:textId="447DA3E8" w:rsidR="24CD7E5E" w:rsidRDefault="24CD7E5E" w:rsidP="004938BD">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2</w:t>
            </w:r>
          </w:p>
        </w:tc>
        <w:tc>
          <w:tcPr>
            <w:tcW w:w="8511" w:type="dxa"/>
          </w:tcPr>
          <w:p w14:paraId="59CFC179" w14:textId="539AD231" w:rsidR="007724B3" w:rsidRDefault="007724B3" w:rsidP="004938BD">
            <w:pPr>
              <w:spacing w:line="259" w:lineRule="auto"/>
              <w:rPr>
                <w:rFonts w:ascii="Calibri" w:eastAsia="Calibri" w:hAnsi="Calibri" w:cs="Calibri"/>
                <w:b/>
                <w:bCs/>
                <w:color w:val="000000" w:themeColor="text1"/>
                <w:sz w:val="28"/>
                <w:szCs w:val="28"/>
                <w:u w:val="single"/>
              </w:rPr>
            </w:pPr>
            <w:r>
              <w:rPr>
                <w:rFonts w:ascii="Calibri" w:eastAsia="Calibri" w:hAnsi="Calibri" w:cs="Calibri"/>
                <w:b/>
                <w:bCs/>
                <w:color w:val="000000" w:themeColor="text1"/>
                <w:sz w:val="28"/>
                <w:szCs w:val="28"/>
                <w:u w:val="single"/>
              </w:rPr>
              <w:t>Welcome New Clerk and Councillors</w:t>
            </w:r>
          </w:p>
          <w:p w14:paraId="2443C270" w14:textId="34DFD4DE" w:rsidR="3D58011F" w:rsidRPr="007724B3" w:rsidRDefault="007724B3" w:rsidP="004938BD">
            <w:pPr>
              <w:spacing w:line="259" w:lineRule="auto"/>
              <w:rPr>
                <w:rFonts w:ascii="Calibri" w:eastAsia="Calibri" w:hAnsi="Calibri" w:cs="Calibri"/>
                <w:b/>
                <w:bCs/>
                <w:color w:val="000000" w:themeColor="text1"/>
                <w:sz w:val="28"/>
                <w:szCs w:val="28"/>
                <w:u w:val="single"/>
              </w:rPr>
            </w:pPr>
            <w:r>
              <w:rPr>
                <w:rFonts w:ascii="Calibri" w:eastAsia="Calibri" w:hAnsi="Calibri" w:cs="Calibri"/>
                <w:color w:val="000000" w:themeColor="text1"/>
                <w:sz w:val="28"/>
                <w:szCs w:val="28"/>
              </w:rPr>
              <w:t>We welcomed our new clerk, Clare Preece and newly coopted councillors John Jones and Harry Chapman</w:t>
            </w:r>
          </w:p>
        </w:tc>
        <w:tc>
          <w:tcPr>
            <w:tcW w:w="1559" w:type="dxa"/>
          </w:tcPr>
          <w:p w14:paraId="57C982B7" w14:textId="23048BFE" w:rsidR="3D58011F"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Cllr.</w:t>
            </w:r>
          </w:p>
          <w:p w14:paraId="0673CC42" w14:textId="2F6458EE"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Parry</w:t>
            </w:r>
          </w:p>
        </w:tc>
      </w:tr>
      <w:tr w:rsidR="3D58011F" w14:paraId="2DB2A406" w14:textId="77777777" w:rsidTr="009836C7">
        <w:trPr>
          <w:trHeight w:val="300"/>
        </w:trPr>
        <w:tc>
          <w:tcPr>
            <w:tcW w:w="840" w:type="dxa"/>
          </w:tcPr>
          <w:p w14:paraId="192530B2" w14:textId="4EC97895" w:rsidR="2CD568BA" w:rsidRDefault="00D83CF5"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3</w:t>
            </w:r>
          </w:p>
        </w:tc>
        <w:tc>
          <w:tcPr>
            <w:tcW w:w="8511" w:type="dxa"/>
          </w:tcPr>
          <w:p w14:paraId="109256DD" w14:textId="007B5616" w:rsidR="007724B3" w:rsidRDefault="007724B3"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Declarations of Interest</w:t>
            </w:r>
          </w:p>
          <w:p w14:paraId="1200015F" w14:textId="62874977" w:rsidR="3D58011F" w:rsidRDefault="007724B3" w:rsidP="004938BD">
            <w:pPr>
              <w:spacing w:after="3"/>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Chapman has a workshop on the property at Gilestone Farm.</w:t>
            </w:r>
          </w:p>
        </w:tc>
        <w:tc>
          <w:tcPr>
            <w:tcW w:w="1559" w:type="dxa"/>
          </w:tcPr>
          <w:p w14:paraId="6CBDFD2C" w14:textId="16A2300F" w:rsidR="3D58011F"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Cllr.</w:t>
            </w:r>
          </w:p>
          <w:p w14:paraId="7196A6F5" w14:textId="4C774E8E"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Chapman</w:t>
            </w:r>
          </w:p>
        </w:tc>
      </w:tr>
      <w:tr w:rsidR="3D58011F" w14:paraId="7F465220" w14:textId="77777777" w:rsidTr="009836C7">
        <w:trPr>
          <w:trHeight w:val="300"/>
        </w:trPr>
        <w:tc>
          <w:tcPr>
            <w:tcW w:w="840" w:type="dxa"/>
          </w:tcPr>
          <w:p w14:paraId="1A1256F3" w14:textId="504F19B3" w:rsidR="068B358E" w:rsidRDefault="00D83CF5"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4</w:t>
            </w:r>
          </w:p>
        </w:tc>
        <w:tc>
          <w:tcPr>
            <w:tcW w:w="8511" w:type="dxa"/>
          </w:tcPr>
          <w:p w14:paraId="75F3F284" w14:textId="671A6D6A" w:rsidR="007724B3" w:rsidRDefault="007724B3" w:rsidP="004938BD">
            <w:pPr>
              <w:spacing w:after="3" w:line="259" w:lineRule="auto"/>
            </w:pPr>
            <w:r w:rsidRPr="3D58011F">
              <w:rPr>
                <w:rFonts w:ascii="Calibri" w:eastAsia="Calibri" w:hAnsi="Calibri" w:cs="Calibri"/>
                <w:b/>
                <w:bCs/>
                <w:color w:val="000000" w:themeColor="text1"/>
                <w:sz w:val="28"/>
                <w:szCs w:val="28"/>
                <w:u w:val="single"/>
              </w:rPr>
              <w:t xml:space="preserve">Approve minutes of the </w:t>
            </w:r>
            <w:r>
              <w:rPr>
                <w:rFonts w:ascii="Calibri" w:eastAsia="Calibri" w:hAnsi="Calibri" w:cs="Calibri"/>
                <w:b/>
                <w:bCs/>
                <w:color w:val="000000" w:themeColor="text1"/>
                <w:sz w:val="28"/>
                <w:szCs w:val="28"/>
                <w:u w:val="single"/>
              </w:rPr>
              <w:t>17</w:t>
            </w:r>
            <w:r w:rsidRPr="3D58011F">
              <w:rPr>
                <w:rFonts w:ascii="Calibri" w:eastAsia="Calibri" w:hAnsi="Calibri" w:cs="Calibri"/>
                <w:b/>
                <w:bCs/>
                <w:color w:val="000000" w:themeColor="text1"/>
                <w:sz w:val="28"/>
                <w:szCs w:val="28"/>
                <w:u w:val="single"/>
              </w:rPr>
              <w:t xml:space="preserve"> of </w:t>
            </w:r>
            <w:r>
              <w:rPr>
                <w:rFonts w:ascii="Calibri" w:eastAsia="Calibri" w:hAnsi="Calibri" w:cs="Calibri"/>
                <w:b/>
                <w:bCs/>
                <w:color w:val="000000" w:themeColor="text1"/>
                <w:sz w:val="28"/>
                <w:szCs w:val="28"/>
                <w:u w:val="single"/>
              </w:rPr>
              <w:t>April</w:t>
            </w:r>
            <w:r w:rsidRPr="3D58011F">
              <w:rPr>
                <w:rFonts w:ascii="Calibri" w:eastAsia="Calibri" w:hAnsi="Calibri" w:cs="Calibri"/>
                <w:b/>
                <w:bCs/>
                <w:color w:val="000000" w:themeColor="text1"/>
                <w:sz w:val="28"/>
                <w:szCs w:val="28"/>
                <w:u w:val="single"/>
              </w:rPr>
              <w:t xml:space="preserve"> 2023</w:t>
            </w:r>
          </w:p>
          <w:p w14:paraId="350D4DBD" w14:textId="5BD8B208" w:rsidR="3D58011F" w:rsidRDefault="007724B3" w:rsidP="004938BD">
            <w:pPr>
              <w:spacing w:line="259" w:lineRule="auto"/>
              <w:rPr>
                <w:rFonts w:ascii="Calibri" w:eastAsia="Calibri" w:hAnsi="Calibri" w:cs="Calibri"/>
                <w:b/>
                <w:bCs/>
                <w:color w:val="000000" w:themeColor="text1"/>
                <w:sz w:val="28"/>
                <w:szCs w:val="28"/>
              </w:rPr>
            </w:pPr>
            <w:r w:rsidRPr="3D58011F">
              <w:rPr>
                <w:rFonts w:ascii="Calibri" w:eastAsia="Calibri" w:hAnsi="Calibri" w:cs="Calibri"/>
                <w:color w:val="000000" w:themeColor="text1"/>
                <w:sz w:val="28"/>
                <w:szCs w:val="28"/>
              </w:rPr>
              <w:t xml:space="preserve">The Minutes of the </w:t>
            </w:r>
            <w:r>
              <w:rPr>
                <w:rFonts w:ascii="Calibri" w:eastAsia="Calibri" w:hAnsi="Calibri" w:cs="Calibri"/>
                <w:color w:val="000000" w:themeColor="text1"/>
                <w:sz w:val="28"/>
                <w:szCs w:val="28"/>
              </w:rPr>
              <w:t>23</w:t>
            </w:r>
            <w:r w:rsidRPr="0095167F">
              <w:rPr>
                <w:rFonts w:ascii="Calibri" w:eastAsia="Calibri" w:hAnsi="Calibri" w:cs="Calibri"/>
                <w:color w:val="000000" w:themeColor="text1"/>
                <w:sz w:val="28"/>
                <w:szCs w:val="28"/>
                <w:vertAlign w:val="superscript"/>
              </w:rPr>
              <w:t>rd</w:t>
            </w:r>
            <w:r>
              <w:rPr>
                <w:rFonts w:ascii="Calibri" w:eastAsia="Calibri" w:hAnsi="Calibri" w:cs="Calibri"/>
                <w:color w:val="000000" w:themeColor="text1"/>
                <w:sz w:val="28"/>
                <w:szCs w:val="28"/>
              </w:rPr>
              <w:t xml:space="preserve"> </w:t>
            </w:r>
            <w:r w:rsidRPr="3D58011F">
              <w:rPr>
                <w:rFonts w:ascii="Calibri" w:eastAsia="Calibri" w:hAnsi="Calibri" w:cs="Calibri"/>
                <w:color w:val="000000" w:themeColor="text1"/>
                <w:sz w:val="28"/>
                <w:szCs w:val="28"/>
              </w:rPr>
              <w:t>of</w:t>
            </w:r>
            <w:r>
              <w:rPr>
                <w:rFonts w:ascii="Calibri" w:eastAsia="Calibri" w:hAnsi="Calibri" w:cs="Calibri"/>
                <w:color w:val="000000" w:themeColor="text1"/>
                <w:sz w:val="28"/>
                <w:szCs w:val="28"/>
              </w:rPr>
              <w:t xml:space="preserve"> March</w:t>
            </w:r>
            <w:r w:rsidRPr="3D58011F">
              <w:rPr>
                <w:rFonts w:ascii="Calibri" w:eastAsia="Calibri" w:hAnsi="Calibri" w:cs="Calibri"/>
                <w:color w:val="000000" w:themeColor="text1"/>
                <w:sz w:val="28"/>
                <w:szCs w:val="28"/>
              </w:rPr>
              <w:t xml:space="preserve"> 2023 were accepted as a true record</w:t>
            </w:r>
            <w:r>
              <w:rPr>
                <w:rFonts w:ascii="Calibri" w:eastAsia="Calibri" w:hAnsi="Calibri" w:cs="Calibri"/>
                <w:color w:val="000000" w:themeColor="text1"/>
                <w:sz w:val="28"/>
                <w:szCs w:val="28"/>
              </w:rPr>
              <w:t>.</w:t>
            </w:r>
          </w:p>
        </w:tc>
        <w:tc>
          <w:tcPr>
            <w:tcW w:w="1559" w:type="dxa"/>
          </w:tcPr>
          <w:p w14:paraId="71B01EBD" w14:textId="48A2A9C7" w:rsidR="3D58011F"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All</w:t>
            </w:r>
          </w:p>
        </w:tc>
      </w:tr>
      <w:tr w:rsidR="3D58011F" w14:paraId="4C0BC4A8" w14:textId="77777777" w:rsidTr="009836C7">
        <w:trPr>
          <w:trHeight w:val="300"/>
        </w:trPr>
        <w:tc>
          <w:tcPr>
            <w:tcW w:w="840" w:type="dxa"/>
          </w:tcPr>
          <w:p w14:paraId="7CB66009" w14:textId="7522852A" w:rsidR="589030D9" w:rsidRDefault="00D83CF5"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5</w:t>
            </w:r>
          </w:p>
        </w:tc>
        <w:tc>
          <w:tcPr>
            <w:tcW w:w="8511" w:type="dxa"/>
          </w:tcPr>
          <w:p w14:paraId="58A09C4F" w14:textId="7BE46929" w:rsidR="007724B3" w:rsidRDefault="007724B3"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Matters Arising</w:t>
            </w:r>
          </w:p>
          <w:p w14:paraId="24995CB1" w14:textId="77777777" w:rsidR="007724B3"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Our new clerk was interviewed and hired.</w:t>
            </w:r>
          </w:p>
          <w:p w14:paraId="2A85AB8C" w14:textId="2592FB50" w:rsidR="007724B3"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cooption of councillors was organised and completed in line with Powys Electoral Service Standards.</w:t>
            </w:r>
          </w:p>
          <w:p w14:paraId="6512EB01" w14:textId="37C3A745" w:rsidR="007724B3"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ASM was held with a first annual report. A new chair and vice were elected. New committee members were appointed. New policies were approved and implemented for training, gifts, declarations of interest and communication.</w:t>
            </w:r>
          </w:p>
          <w:p w14:paraId="21CE7AB4" w14:textId="77777777" w:rsidR="007724B3"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An FOI procedure was added to the website.</w:t>
            </w:r>
          </w:p>
          <w:p w14:paraId="0946101B" w14:textId="77777777" w:rsidR="007724B3"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An official Code of Conduct complaints policy was added to the website.</w:t>
            </w:r>
          </w:p>
          <w:p w14:paraId="5A9E5CEF" w14:textId="08AF1A1F" w:rsidR="3D58011F" w:rsidRPr="009C4941" w:rsidRDefault="007724B3"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Nepali Village was invited for a presentation to the council.</w:t>
            </w:r>
          </w:p>
        </w:tc>
        <w:tc>
          <w:tcPr>
            <w:tcW w:w="1559" w:type="dxa"/>
          </w:tcPr>
          <w:p w14:paraId="0649ADF3" w14:textId="19CF9505" w:rsidR="00AC0B27" w:rsidRDefault="00B463B2"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All</w:t>
            </w:r>
          </w:p>
          <w:p w14:paraId="75C3E6BB" w14:textId="2358110F" w:rsidR="00AC0B27" w:rsidRPr="00AC0B27" w:rsidRDefault="00AC0B27" w:rsidP="004938BD">
            <w:pPr>
              <w:rPr>
                <w:rFonts w:ascii="Calibri" w:eastAsia="Calibri" w:hAnsi="Calibri" w:cs="Calibri"/>
                <w:color w:val="000000" w:themeColor="text1"/>
                <w:sz w:val="28"/>
                <w:szCs w:val="28"/>
              </w:rPr>
            </w:pPr>
          </w:p>
        </w:tc>
      </w:tr>
      <w:tr w:rsidR="007724B3" w14:paraId="51EBF32F" w14:textId="77777777" w:rsidTr="009836C7">
        <w:trPr>
          <w:trHeight w:val="300"/>
        </w:trPr>
        <w:tc>
          <w:tcPr>
            <w:tcW w:w="840" w:type="dxa"/>
          </w:tcPr>
          <w:p w14:paraId="2F08097D" w14:textId="1A1D59F5"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6</w:t>
            </w:r>
          </w:p>
        </w:tc>
        <w:tc>
          <w:tcPr>
            <w:tcW w:w="8511" w:type="dxa"/>
          </w:tcPr>
          <w:p w14:paraId="38D72729" w14:textId="04A356C3" w:rsidR="007724B3" w:rsidRDefault="007724B3" w:rsidP="004938BD">
            <w:pPr>
              <w:spacing w:line="259" w:lineRule="auto"/>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Correspondence</w:t>
            </w:r>
          </w:p>
          <w:p w14:paraId="7D59782A" w14:textId="09443CE7" w:rsidR="004E2FC1" w:rsidRPr="004E2FC1" w:rsidRDefault="004E2FC1" w:rsidP="004938BD">
            <w:pPr>
              <w:pStyle w:val="ListParagraph"/>
              <w:numPr>
                <w:ilvl w:val="0"/>
                <w:numId w:val="4"/>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clerk’s email address has been updated</w:t>
            </w:r>
          </w:p>
          <w:p w14:paraId="5142E816" w14:textId="18E6FFD6" w:rsidR="007724B3" w:rsidRPr="004E2FC1" w:rsidRDefault="007724B3" w:rsidP="004938BD">
            <w:pPr>
              <w:pStyle w:val="ListParagraph"/>
              <w:numPr>
                <w:ilvl w:val="0"/>
                <w:numId w:val="3"/>
              </w:numPr>
              <w:rPr>
                <w:rFonts w:ascii="Calibri" w:eastAsia="Calibri" w:hAnsi="Calibri" w:cs="Calibri"/>
                <w:sz w:val="28"/>
                <w:szCs w:val="28"/>
              </w:rPr>
            </w:pPr>
            <w:r w:rsidRPr="004E2FC1">
              <w:rPr>
                <w:rFonts w:ascii="Calibri" w:eastAsia="Calibri" w:hAnsi="Calibri" w:cs="Calibri"/>
                <w:color w:val="000000" w:themeColor="text1"/>
                <w:sz w:val="28"/>
                <w:szCs w:val="28"/>
              </w:rPr>
              <w:t>Peter Seaman contacted the council about camping and littering at the reservoir. It was agreed to pursue the matter further in the next meeting with BBNPA and to contact Dwr Cwmru.</w:t>
            </w:r>
          </w:p>
          <w:p w14:paraId="1F4D0215" w14:textId="670A1C12" w:rsidR="007724B3" w:rsidRPr="00FC36A6" w:rsidRDefault="007724B3" w:rsidP="004938BD">
            <w:pPr>
              <w:pStyle w:val="ListParagraph"/>
              <w:numPr>
                <w:ilvl w:val="0"/>
                <w:numId w:val="3"/>
              </w:numPr>
              <w:spacing w:after="5" w:line="239" w:lineRule="auto"/>
            </w:pPr>
            <w:r w:rsidRPr="004E2FC1">
              <w:rPr>
                <w:rFonts w:ascii="Calibri" w:eastAsia="Calibri" w:hAnsi="Calibri" w:cs="Calibri"/>
                <w:color w:val="000000" w:themeColor="text1"/>
                <w:sz w:val="28"/>
                <w:szCs w:val="28"/>
              </w:rPr>
              <w:t xml:space="preserve">An email from Andrew Large was shared with the council </w:t>
            </w:r>
            <w:r w:rsidR="00FC36A6">
              <w:rPr>
                <w:rFonts w:ascii="Calibri" w:eastAsia="Calibri" w:hAnsi="Calibri" w:cs="Calibri"/>
                <w:color w:val="000000" w:themeColor="text1"/>
                <w:sz w:val="28"/>
                <w:szCs w:val="28"/>
              </w:rPr>
              <w:t xml:space="preserve">concerning the difficult situation the TCC is in because </w:t>
            </w:r>
            <w:r w:rsidR="00FC36A6" w:rsidRPr="00FC36A6">
              <w:rPr>
                <w:sz w:val="28"/>
                <w:szCs w:val="28"/>
              </w:rPr>
              <w:t xml:space="preserve">of the WG, the importance of </w:t>
            </w:r>
            <w:r w:rsidR="00FC36A6">
              <w:rPr>
                <w:sz w:val="28"/>
                <w:szCs w:val="28"/>
              </w:rPr>
              <w:t>persisting with the business plan, proper process within the council,  external relationships with the community and pressure groups and intolerance of abuse.</w:t>
            </w:r>
          </w:p>
          <w:p w14:paraId="35D9A5E7" w14:textId="7B937758" w:rsidR="007724B3" w:rsidRPr="004E2FC1" w:rsidRDefault="007724B3" w:rsidP="004938BD">
            <w:pPr>
              <w:pStyle w:val="ListParagraph"/>
              <w:numPr>
                <w:ilvl w:val="0"/>
                <w:numId w:val="3"/>
              </w:numPr>
              <w:spacing w:after="5" w:line="239" w:lineRule="auto"/>
              <w:rPr>
                <w:rFonts w:ascii="Calibri" w:eastAsia="Calibri" w:hAnsi="Calibri" w:cs="Calibri"/>
                <w:color w:val="000000" w:themeColor="text1"/>
                <w:sz w:val="28"/>
                <w:szCs w:val="28"/>
              </w:rPr>
            </w:pPr>
            <w:r w:rsidRPr="004E2FC1">
              <w:rPr>
                <w:rFonts w:ascii="Calibri" w:eastAsia="Calibri" w:hAnsi="Calibri" w:cs="Calibri"/>
                <w:color w:val="000000" w:themeColor="text1"/>
                <w:sz w:val="28"/>
                <w:szCs w:val="28"/>
              </w:rPr>
              <w:t>An FOI request from Craig Burdon was completed.</w:t>
            </w:r>
          </w:p>
          <w:p w14:paraId="19BFC0E6" w14:textId="7D92EA6F" w:rsidR="007724B3" w:rsidRPr="004E2FC1" w:rsidRDefault="007724B3" w:rsidP="004938BD">
            <w:pPr>
              <w:pStyle w:val="ListParagraph"/>
              <w:numPr>
                <w:ilvl w:val="0"/>
                <w:numId w:val="3"/>
              </w:numPr>
              <w:spacing w:after="5" w:line="239" w:lineRule="auto"/>
              <w:rPr>
                <w:rFonts w:ascii="Calibri" w:eastAsia="Calibri" w:hAnsi="Calibri" w:cs="Calibri"/>
                <w:color w:val="000000" w:themeColor="text1"/>
                <w:sz w:val="28"/>
                <w:szCs w:val="28"/>
              </w:rPr>
            </w:pPr>
            <w:r w:rsidRPr="004E2FC1">
              <w:rPr>
                <w:rFonts w:ascii="Calibri" w:eastAsia="Calibri" w:hAnsi="Calibri" w:cs="Calibri"/>
                <w:color w:val="000000" w:themeColor="text1"/>
                <w:sz w:val="28"/>
                <w:szCs w:val="28"/>
              </w:rPr>
              <w:lastRenderedPageBreak/>
              <w:t>An email from Craig Burdon concerning Canol Pentre was followed up with a visit to all the bungalows and contact with Powys Housing. It was suggested to pursue with another email and If no response, to contact the housing ombudsman.</w:t>
            </w:r>
          </w:p>
          <w:p w14:paraId="252801BE" w14:textId="77777777" w:rsidR="004E2FC1" w:rsidRDefault="00B463B2" w:rsidP="004938BD">
            <w:pPr>
              <w:pStyle w:val="ListParagraph"/>
              <w:numPr>
                <w:ilvl w:val="0"/>
                <w:numId w:val="3"/>
              </w:numPr>
              <w:rPr>
                <w:rFonts w:ascii="Calibri" w:eastAsia="Calibri" w:hAnsi="Calibri" w:cs="Calibri"/>
                <w:color w:val="000000" w:themeColor="text1"/>
                <w:sz w:val="28"/>
                <w:szCs w:val="28"/>
              </w:rPr>
            </w:pPr>
            <w:r w:rsidRPr="004E2FC1">
              <w:rPr>
                <w:rFonts w:ascii="Calibri" w:eastAsia="Calibri" w:hAnsi="Calibri" w:cs="Calibri"/>
                <w:color w:val="000000" w:themeColor="text1"/>
                <w:sz w:val="28"/>
                <w:szCs w:val="28"/>
              </w:rPr>
              <w:t>An email concerning the pump track which has been delayed for years and rudimentary plans for variations of the design were shared with the council along with ecological/arborial reports and increased costs. The council found the diagrams substandard and requested a resubmission. The dates of funding to be investigated.</w:t>
            </w:r>
          </w:p>
          <w:p w14:paraId="23EA61AE" w14:textId="54460697" w:rsidR="007724B3" w:rsidRPr="004938BD" w:rsidRDefault="00B463B2" w:rsidP="004938BD">
            <w:pPr>
              <w:pStyle w:val="ListParagraph"/>
              <w:numPr>
                <w:ilvl w:val="0"/>
                <w:numId w:val="3"/>
              </w:numPr>
              <w:rPr>
                <w:rFonts w:ascii="Calibri" w:eastAsia="Calibri" w:hAnsi="Calibri" w:cs="Calibri"/>
                <w:color w:val="000000" w:themeColor="text1"/>
                <w:sz w:val="28"/>
                <w:szCs w:val="28"/>
              </w:rPr>
            </w:pPr>
            <w:r w:rsidRPr="004E2FC1">
              <w:rPr>
                <w:rFonts w:ascii="Calibri" w:eastAsia="Calibri" w:hAnsi="Calibri" w:cs="Calibri"/>
                <w:color w:val="000000" w:themeColor="text1"/>
                <w:sz w:val="28"/>
                <w:szCs w:val="28"/>
              </w:rPr>
              <w:t>An email from Ceri Bevan and Heather Vaughan was considered for installation of a new Rugby posts. Two more bids are required for approval.</w:t>
            </w:r>
          </w:p>
        </w:tc>
        <w:tc>
          <w:tcPr>
            <w:tcW w:w="1559" w:type="dxa"/>
          </w:tcPr>
          <w:p w14:paraId="54C1D5EF" w14:textId="77777777" w:rsidR="004E2FC1" w:rsidRDefault="004E2FC1" w:rsidP="004938BD">
            <w:pPr>
              <w:rPr>
                <w:rFonts w:ascii="Calibri" w:eastAsia="Calibri" w:hAnsi="Calibri" w:cs="Calibri"/>
                <w:b/>
                <w:bCs/>
                <w:color w:val="000000" w:themeColor="text1"/>
                <w:sz w:val="28"/>
                <w:szCs w:val="28"/>
              </w:rPr>
            </w:pPr>
          </w:p>
          <w:p w14:paraId="4783FECA" w14:textId="77777777" w:rsidR="004E2FC1" w:rsidRDefault="004E2FC1" w:rsidP="004938BD">
            <w:pPr>
              <w:rPr>
                <w:rFonts w:ascii="Calibri" w:eastAsia="Calibri" w:hAnsi="Calibri" w:cs="Calibri"/>
                <w:b/>
                <w:bCs/>
                <w:color w:val="000000" w:themeColor="text1"/>
                <w:sz w:val="28"/>
                <w:szCs w:val="28"/>
              </w:rPr>
            </w:pPr>
          </w:p>
          <w:p w14:paraId="3C5D7FAE" w14:textId="2B391269" w:rsidR="00B463B2" w:rsidRDefault="00B463B2"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Temp</w:t>
            </w:r>
          </w:p>
          <w:p w14:paraId="3654A8A9" w14:textId="6FD0E7E7" w:rsidR="007724B3" w:rsidRDefault="00B463B2"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Clerk</w:t>
            </w:r>
          </w:p>
          <w:p w14:paraId="65C0CA5F" w14:textId="77777777" w:rsidR="007724B3" w:rsidRDefault="007724B3" w:rsidP="004938BD">
            <w:pPr>
              <w:rPr>
                <w:rFonts w:ascii="Calibri" w:eastAsia="Calibri" w:hAnsi="Calibri" w:cs="Calibri"/>
                <w:color w:val="000000" w:themeColor="text1"/>
                <w:sz w:val="28"/>
                <w:szCs w:val="28"/>
              </w:rPr>
            </w:pPr>
          </w:p>
          <w:p w14:paraId="6B146B14" w14:textId="77777777" w:rsidR="00B463B2" w:rsidRDefault="00B463B2" w:rsidP="004938BD">
            <w:pPr>
              <w:rPr>
                <w:rFonts w:ascii="Calibri" w:eastAsia="Calibri" w:hAnsi="Calibri" w:cs="Calibri"/>
                <w:color w:val="000000" w:themeColor="text1"/>
                <w:sz w:val="28"/>
                <w:szCs w:val="28"/>
              </w:rPr>
            </w:pPr>
          </w:p>
          <w:p w14:paraId="2D9034F3" w14:textId="77777777" w:rsidR="00B463B2" w:rsidRDefault="00B463B2" w:rsidP="004938BD">
            <w:pPr>
              <w:rPr>
                <w:rFonts w:ascii="Calibri" w:eastAsia="Calibri" w:hAnsi="Calibri" w:cs="Calibri"/>
                <w:color w:val="000000" w:themeColor="text1"/>
                <w:sz w:val="28"/>
                <w:szCs w:val="28"/>
              </w:rPr>
            </w:pPr>
          </w:p>
          <w:p w14:paraId="4FAF91FE" w14:textId="77777777" w:rsidR="00B463B2" w:rsidRDefault="00B463B2" w:rsidP="004938BD">
            <w:pPr>
              <w:rPr>
                <w:rFonts w:ascii="Calibri" w:eastAsia="Calibri" w:hAnsi="Calibri" w:cs="Calibri"/>
                <w:color w:val="000000" w:themeColor="text1"/>
                <w:sz w:val="28"/>
                <w:szCs w:val="28"/>
              </w:rPr>
            </w:pPr>
          </w:p>
          <w:p w14:paraId="67605A28" w14:textId="77777777" w:rsidR="00B463B2" w:rsidRDefault="00B463B2" w:rsidP="004938BD">
            <w:pPr>
              <w:rPr>
                <w:rFonts w:ascii="Calibri" w:eastAsia="Calibri" w:hAnsi="Calibri" w:cs="Calibri"/>
                <w:color w:val="000000" w:themeColor="text1"/>
                <w:sz w:val="28"/>
                <w:szCs w:val="28"/>
              </w:rPr>
            </w:pPr>
          </w:p>
          <w:p w14:paraId="325B1652" w14:textId="77777777" w:rsidR="00B463B2" w:rsidRDefault="00B463B2" w:rsidP="004938BD">
            <w:pPr>
              <w:rPr>
                <w:rFonts w:ascii="Calibri" w:eastAsia="Calibri" w:hAnsi="Calibri" w:cs="Calibri"/>
                <w:color w:val="000000" w:themeColor="text1"/>
                <w:sz w:val="28"/>
                <w:szCs w:val="28"/>
              </w:rPr>
            </w:pPr>
          </w:p>
          <w:p w14:paraId="5E668FC0" w14:textId="77777777" w:rsidR="00B463B2" w:rsidRDefault="00B463B2" w:rsidP="004938BD">
            <w:pPr>
              <w:rPr>
                <w:rFonts w:ascii="Calibri" w:eastAsia="Calibri" w:hAnsi="Calibri" w:cs="Calibri"/>
                <w:color w:val="000000" w:themeColor="text1"/>
                <w:sz w:val="28"/>
                <w:szCs w:val="28"/>
              </w:rPr>
            </w:pPr>
          </w:p>
          <w:p w14:paraId="6316119F" w14:textId="77777777" w:rsidR="007B4B30" w:rsidRDefault="007B4B30" w:rsidP="004938BD">
            <w:pPr>
              <w:rPr>
                <w:rFonts w:ascii="Calibri" w:eastAsia="Calibri" w:hAnsi="Calibri" w:cs="Calibri"/>
                <w:b/>
                <w:bCs/>
                <w:color w:val="000000" w:themeColor="text1"/>
                <w:sz w:val="28"/>
                <w:szCs w:val="28"/>
              </w:rPr>
            </w:pPr>
          </w:p>
          <w:p w14:paraId="67376A54" w14:textId="50DDABD6" w:rsidR="00B463B2" w:rsidRP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Cllr.</w:t>
            </w:r>
          </w:p>
          <w:p w14:paraId="3D6A44DA" w14:textId="2A0F76B2" w:rsidR="00B463B2" w:rsidRP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Moorman/</w:t>
            </w:r>
          </w:p>
          <w:p w14:paraId="35274307" w14:textId="2683D1AC" w:rsidR="00B463B2" w:rsidRP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Clerk</w:t>
            </w:r>
          </w:p>
          <w:p w14:paraId="49371F9F" w14:textId="77777777" w:rsidR="00B463B2" w:rsidRPr="00B463B2" w:rsidRDefault="00B463B2" w:rsidP="004938BD">
            <w:pPr>
              <w:rPr>
                <w:rFonts w:ascii="Calibri" w:eastAsia="Calibri" w:hAnsi="Calibri" w:cs="Calibri"/>
                <w:b/>
                <w:bCs/>
                <w:color w:val="000000" w:themeColor="text1"/>
                <w:sz w:val="28"/>
                <w:szCs w:val="28"/>
              </w:rPr>
            </w:pPr>
          </w:p>
          <w:p w14:paraId="6E145C94" w14:textId="07FD0AD6" w:rsidR="00B463B2" w:rsidRP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Cllr.</w:t>
            </w:r>
          </w:p>
          <w:p w14:paraId="2D003F88" w14:textId="77777777" w:rsid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Moorman</w:t>
            </w:r>
          </w:p>
          <w:p w14:paraId="66FBA6F3" w14:textId="77777777" w:rsidR="009C4941" w:rsidRDefault="009C4941" w:rsidP="004938BD">
            <w:pPr>
              <w:rPr>
                <w:rFonts w:ascii="Calibri" w:eastAsia="Calibri" w:hAnsi="Calibri" w:cs="Calibri"/>
                <w:b/>
                <w:bCs/>
                <w:color w:val="000000" w:themeColor="text1"/>
                <w:sz w:val="28"/>
                <w:szCs w:val="28"/>
              </w:rPr>
            </w:pPr>
          </w:p>
          <w:p w14:paraId="28921A05" w14:textId="77777777" w:rsidR="004938BD" w:rsidRDefault="004938BD" w:rsidP="004938BD">
            <w:pPr>
              <w:rPr>
                <w:rFonts w:ascii="Calibri" w:eastAsia="Calibri" w:hAnsi="Calibri" w:cs="Calibri"/>
                <w:b/>
                <w:bCs/>
                <w:color w:val="000000" w:themeColor="text1"/>
                <w:sz w:val="28"/>
                <w:szCs w:val="28"/>
              </w:rPr>
            </w:pPr>
          </w:p>
          <w:p w14:paraId="676C1B34" w14:textId="416A5D82" w:rsidR="009C4941" w:rsidRPr="00B463B2" w:rsidRDefault="009C4941"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Cllr.</w:t>
            </w:r>
          </w:p>
          <w:p w14:paraId="3F30357F" w14:textId="395C9107" w:rsidR="009C4941" w:rsidRPr="006841CA" w:rsidRDefault="009C4941" w:rsidP="004938BD">
            <w:pPr>
              <w:rPr>
                <w:rFonts w:ascii="Calibri" w:eastAsia="Calibri" w:hAnsi="Calibri" w:cs="Calibri"/>
                <w:color w:val="000000" w:themeColor="text1"/>
                <w:sz w:val="28"/>
                <w:szCs w:val="28"/>
              </w:rPr>
            </w:pPr>
            <w:r w:rsidRPr="00B463B2">
              <w:rPr>
                <w:rFonts w:ascii="Calibri" w:eastAsia="Calibri" w:hAnsi="Calibri" w:cs="Calibri"/>
                <w:b/>
                <w:bCs/>
                <w:color w:val="000000" w:themeColor="text1"/>
                <w:sz w:val="28"/>
                <w:szCs w:val="28"/>
              </w:rPr>
              <w:t>Moorman</w:t>
            </w:r>
          </w:p>
        </w:tc>
      </w:tr>
      <w:tr w:rsidR="007724B3" w14:paraId="3438FFCD" w14:textId="77777777" w:rsidTr="009836C7">
        <w:trPr>
          <w:trHeight w:val="300"/>
        </w:trPr>
        <w:tc>
          <w:tcPr>
            <w:tcW w:w="840" w:type="dxa"/>
          </w:tcPr>
          <w:p w14:paraId="53D69667" w14:textId="14CF2F2E" w:rsidR="007724B3" w:rsidRDefault="007724B3" w:rsidP="004938BD">
            <w:pPr>
              <w:spacing w:line="259" w:lineRule="auto"/>
              <w:ind w:left="3"/>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lastRenderedPageBreak/>
              <w:t>7</w:t>
            </w:r>
          </w:p>
        </w:tc>
        <w:tc>
          <w:tcPr>
            <w:tcW w:w="8511" w:type="dxa"/>
          </w:tcPr>
          <w:p w14:paraId="3B02B76C" w14:textId="3684D2A9" w:rsidR="007724B3" w:rsidRDefault="007724B3" w:rsidP="004938BD">
            <w:pPr>
              <w:spacing w:line="259" w:lineRule="auto"/>
              <w:ind w:right="13"/>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Councillor</w:t>
            </w:r>
            <w:r w:rsidR="00B463B2">
              <w:rPr>
                <w:rFonts w:ascii="Calibri" w:eastAsia="Calibri" w:hAnsi="Calibri" w:cs="Calibri"/>
                <w:b/>
                <w:bCs/>
                <w:color w:val="000000" w:themeColor="text1"/>
                <w:sz w:val="28"/>
                <w:szCs w:val="28"/>
                <w:u w:val="single"/>
              </w:rPr>
              <w:t xml:space="preserve"> Vacancies Announced</w:t>
            </w:r>
          </w:p>
          <w:p w14:paraId="63BAF4E2" w14:textId="759724F9" w:rsidR="007724B3" w:rsidRPr="001D3B0B" w:rsidRDefault="00B463B2" w:rsidP="004938BD">
            <w:pPr>
              <w:spacing w:line="259" w:lineRule="auto"/>
              <w:ind w:right="13"/>
              <w:rPr>
                <w:rFonts w:ascii="Calibri" w:eastAsia="Calibri" w:hAnsi="Calibri" w:cs="Calibri"/>
                <w:sz w:val="28"/>
                <w:szCs w:val="28"/>
              </w:rPr>
            </w:pPr>
            <w:r>
              <w:rPr>
                <w:rFonts w:ascii="Calibri" w:eastAsia="Calibri" w:hAnsi="Calibri" w:cs="Calibri"/>
                <w:color w:val="000000" w:themeColor="text1"/>
                <w:sz w:val="28"/>
                <w:szCs w:val="28"/>
              </w:rPr>
              <w:t>Casual Vacancies for Craig Burdon, Jonathan Short and Glyn Thomas were submitted to electoral services. Costs for a</w:t>
            </w:r>
            <w:r w:rsidR="009C4941">
              <w:rPr>
                <w:rFonts w:ascii="Calibri" w:eastAsia="Calibri" w:hAnsi="Calibri" w:cs="Calibri"/>
                <w:color w:val="000000" w:themeColor="text1"/>
                <w:sz w:val="28"/>
                <w:szCs w:val="28"/>
              </w:rPr>
              <w:t>n</w:t>
            </w:r>
            <w:r w:rsidR="00FC36A6">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election were requested.</w:t>
            </w:r>
          </w:p>
        </w:tc>
        <w:tc>
          <w:tcPr>
            <w:tcW w:w="1559" w:type="dxa"/>
          </w:tcPr>
          <w:p w14:paraId="470971F0" w14:textId="77777777" w:rsidR="007724B3" w:rsidRDefault="007724B3" w:rsidP="004938BD">
            <w:pPr>
              <w:rPr>
                <w:rFonts w:ascii="Calibri" w:eastAsia="Calibri" w:hAnsi="Calibri" w:cs="Calibri"/>
                <w:b/>
                <w:bCs/>
                <w:color w:val="000000" w:themeColor="text1"/>
                <w:sz w:val="28"/>
                <w:szCs w:val="28"/>
              </w:rPr>
            </w:pPr>
          </w:p>
          <w:p w14:paraId="0CECAA82" w14:textId="77777777" w:rsidR="009C4941" w:rsidRDefault="009C4941"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Temp</w:t>
            </w:r>
          </w:p>
          <w:p w14:paraId="3292B44F" w14:textId="0B9FCF9E" w:rsidR="007724B3" w:rsidRPr="00B463B2" w:rsidRDefault="00B463B2" w:rsidP="004938BD">
            <w:pPr>
              <w:rPr>
                <w:rFonts w:ascii="Calibri" w:eastAsia="Calibri" w:hAnsi="Calibri" w:cs="Calibri"/>
                <w:b/>
                <w:bCs/>
                <w:color w:val="000000" w:themeColor="text1"/>
                <w:sz w:val="28"/>
                <w:szCs w:val="28"/>
              </w:rPr>
            </w:pPr>
            <w:r w:rsidRPr="00B463B2">
              <w:rPr>
                <w:rFonts w:ascii="Calibri" w:eastAsia="Calibri" w:hAnsi="Calibri" w:cs="Calibri"/>
                <w:b/>
                <w:bCs/>
                <w:color w:val="000000" w:themeColor="text1"/>
                <w:sz w:val="28"/>
                <w:szCs w:val="28"/>
              </w:rPr>
              <w:t>Clerk</w:t>
            </w:r>
          </w:p>
        </w:tc>
      </w:tr>
      <w:tr w:rsidR="007724B3" w14:paraId="2C379D73" w14:textId="77777777" w:rsidTr="009836C7">
        <w:trPr>
          <w:trHeight w:val="300"/>
        </w:trPr>
        <w:tc>
          <w:tcPr>
            <w:tcW w:w="840" w:type="dxa"/>
          </w:tcPr>
          <w:p w14:paraId="502C6BD7" w14:textId="794B05B5"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8</w:t>
            </w:r>
          </w:p>
        </w:tc>
        <w:tc>
          <w:tcPr>
            <w:tcW w:w="8511" w:type="dxa"/>
          </w:tcPr>
          <w:p w14:paraId="55618E72" w14:textId="34A94D85" w:rsidR="007724B3" w:rsidRDefault="007724B3" w:rsidP="004938BD">
            <w:pPr>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u w:val="single"/>
              </w:rPr>
              <w:t xml:space="preserve">Gilestone Farm </w:t>
            </w:r>
            <w:r w:rsidR="00B463B2">
              <w:rPr>
                <w:rFonts w:ascii="Calibri" w:eastAsia="Calibri" w:hAnsi="Calibri" w:cs="Calibri"/>
                <w:b/>
                <w:bCs/>
                <w:color w:val="000000" w:themeColor="text1"/>
                <w:sz w:val="28"/>
                <w:szCs w:val="28"/>
                <w:u w:val="single"/>
              </w:rPr>
              <w:t>- Cllr. Chapman left the room</w:t>
            </w:r>
          </w:p>
          <w:p w14:paraId="25AADCC6" w14:textId="14721557" w:rsidR="007724B3" w:rsidRDefault="005769CE" w:rsidP="004938BD">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w:t>
            </w:r>
            <w:r w:rsidR="007724B3" w:rsidRPr="0038319A">
              <w:rPr>
                <w:rFonts w:ascii="Calibri" w:eastAsia="Calibri" w:hAnsi="Calibri" w:cs="Calibri"/>
                <w:color w:val="000000" w:themeColor="text1"/>
                <w:sz w:val="28"/>
                <w:szCs w:val="28"/>
              </w:rPr>
              <w:t>ollate</w:t>
            </w:r>
            <w:r>
              <w:rPr>
                <w:rFonts w:ascii="Calibri" w:eastAsia="Calibri" w:hAnsi="Calibri" w:cs="Calibri"/>
                <w:color w:val="000000" w:themeColor="text1"/>
                <w:sz w:val="28"/>
                <w:szCs w:val="28"/>
              </w:rPr>
              <w:t>d</w:t>
            </w:r>
            <w:r w:rsidR="007724B3" w:rsidRPr="0038319A">
              <w:rPr>
                <w:rFonts w:ascii="Calibri" w:eastAsia="Calibri" w:hAnsi="Calibri" w:cs="Calibri"/>
                <w:color w:val="000000" w:themeColor="text1"/>
                <w:sz w:val="28"/>
                <w:szCs w:val="28"/>
              </w:rPr>
              <w:t xml:space="preserve"> questions </w:t>
            </w:r>
            <w:r>
              <w:rPr>
                <w:rFonts w:ascii="Calibri" w:eastAsia="Calibri" w:hAnsi="Calibri" w:cs="Calibri"/>
                <w:color w:val="000000" w:themeColor="text1"/>
                <w:sz w:val="28"/>
                <w:szCs w:val="28"/>
              </w:rPr>
              <w:t xml:space="preserve">were submited </w:t>
            </w:r>
            <w:r w:rsidR="007724B3" w:rsidRPr="0038319A">
              <w:rPr>
                <w:rFonts w:ascii="Calibri" w:eastAsia="Calibri" w:hAnsi="Calibri" w:cs="Calibri"/>
                <w:color w:val="000000" w:themeColor="text1"/>
                <w:sz w:val="28"/>
                <w:szCs w:val="28"/>
              </w:rPr>
              <w:t xml:space="preserve">by the Council </w:t>
            </w:r>
            <w:r>
              <w:rPr>
                <w:rFonts w:ascii="Calibri" w:eastAsia="Calibri" w:hAnsi="Calibri" w:cs="Calibri"/>
                <w:color w:val="000000" w:themeColor="text1"/>
                <w:sz w:val="28"/>
                <w:szCs w:val="28"/>
              </w:rPr>
              <w:t>last week.</w:t>
            </w:r>
          </w:p>
          <w:p w14:paraId="6A04FFA3" w14:textId="6715AFD9" w:rsidR="007724B3" w:rsidRPr="009C4941" w:rsidRDefault="005769CE" w:rsidP="004938BD">
            <w:pPr>
              <w:rPr>
                <w:rFonts w:ascii="Calibri" w:eastAsia="Calibri" w:hAnsi="Calibri" w:cs="Calibri"/>
                <w:b/>
                <w:bCs/>
                <w:color w:val="000000" w:themeColor="text1"/>
                <w:sz w:val="28"/>
                <w:szCs w:val="28"/>
              </w:rPr>
            </w:pPr>
            <w:r>
              <w:rPr>
                <w:rFonts w:ascii="Calibri" w:eastAsia="Calibri" w:hAnsi="Calibri" w:cs="Calibri"/>
                <w:color w:val="000000" w:themeColor="text1"/>
                <w:sz w:val="28"/>
                <w:szCs w:val="28"/>
              </w:rPr>
              <w:t>Releasing the notes prior to the minutes caused a negative response from the WG</w:t>
            </w:r>
            <w:r w:rsidR="009C4941">
              <w:rPr>
                <w:rFonts w:ascii="Calibri" w:eastAsia="Calibri" w:hAnsi="Calibri" w:cs="Calibri"/>
                <w:color w:val="000000" w:themeColor="text1"/>
                <w:sz w:val="28"/>
                <w:szCs w:val="28"/>
              </w:rPr>
              <w:t xml:space="preserve"> and the notes were removed.</w:t>
            </w:r>
            <w:r>
              <w:rPr>
                <w:rFonts w:ascii="Calibri" w:eastAsia="Calibri" w:hAnsi="Calibri" w:cs="Calibri"/>
                <w:color w:val="000000" w:themeColor="text1"/>
                <w:sz w:val="28"/>
                <w:szCs w:val="28"/>
              </w:rPr>
              <w:t xml:space="preserve"> </w:t>
            </w:r>
            <w:r w:rsidR="009C4941">
              <w:rPr>
                <w:rFonts w:ascii="Calibri" w:eastAsia="Calibri" w:hAnsi="Calibri" w:cs="Calibri"/>
                <w:color w:val="000000" w:themeColor="text1"/>
                <w:sz w:val="28"/>
                <w:szCs w:val="28"/>
              </w:rPr>
              <w:t>After discovering that some members of the community were unfairly in possession of the information and were objecting to it being shared with others, we recanted and reposted the notes. The official minutes followed in days</w:t>
            </w:r>
            <w:r>
              <w:rPr>
                <w:rFonts w:ascii="Calibri" w:eastAsia="Calibri" w:hAnsi="Calibri" w:cs="Calibri"/>
                <w:color w:val="000000" w:themeColor="text1"/>
                <w:sz w:val="28"/>
                <w:szCs w:val="28"/>
              </w:rPr>
              <w:t xml:space="preserve">. The council will continue to disclose information as it becomes available. A follow up email </w:t>
            </w:r>
            <w:r w:rsidR="009C4941">
              <w:rPr>
                <w:rFonts w:ascii="Calibri" w:eastAsia="Calibri" w:hAnsi="Calibri" w:cs="Calibri"/>
                <w:color w:val="000000" w:themeColor="text1"/>
                <w:sz w:val="28"/>
                <w:szCs w:val="28"/>
              </w:rPr>
              <w:t>on answers to the questions resubmitted last week will be sent today</w:t>
            </w:r>
            <w:r>
              <w:rPr>
                <w:rFonts w:ascii="Calibri" w:eastAsia="Calibri" w:hAnsi="Calibri" w:cs="Calibri"/>
                <w:color w:val="000000" w:themeColor="text1"/>
                <w:sz w:val="28"/>
                <w:szCs w:val="28"/>
              </w:rPr>
              <w:t xml:space="preserve">. </w:t>
            </w:r>
            <w:r w:rsidR="009C4941">
              <w:rPr>
                <w:rFonts w:ascii="Calibri" w:eastAsia="Calibri" w:hAnsi="Calibri" w:cs="Calibri"/>
                <w:color w:val="000000" w:themeColor="text1"/>
                <w:sz w:val="28"/>
                <w:szCs w:val="28"/>
              </w:rPr>
              <w:t xml:space="preserve">Information on the next steps and </w:t>
            </w:r>
            <w:r>
              <w:rPr>
                <w:rFonts w:ascii="Calibri" w:eastAsia="Calibri" w:hAnsi="Calibri" w:cs="Calibri"/>
                <w:color w:val="000000" w:themeColor="text1"/>
                <w:sz w:val="28"/>
                <w:szCs w:val="28"/>
              </w:rPr>
              <w:t xml:space="preserve">strategic communication plan to follow soon. The council feels </w:t>
            </w:r>
            <w:r w:rsidR="009C4941">
              <w:rPr>
                <w:rFonts w:ascii="Calibri" w:eastAsia="Calibri" w:hAnsi="Calibri" w:cs="Calibri"/>
                <w:color w:val="000000" w:themeColor="text1"/>
                <w:sz w:val="28"/>
                <w:szCs w:val="28"/>
              </w:rPr>
              <w:t xml:space="preserve">we should have full representation at future meetings.  </w:t>
            </w:r>
            <w:r w:rsidRPr="005769CE">
              <w:rPr>
                <w:rFonts w:ascii="Calibri" w:eastAsia="Calibri" w:hAnsi="Calibri" w:cs="Calibri"/>
                <w:color w:val="000000" w:themeColor="text1"/>
                <w:sz w:val="28"/>
                <w:szCs w:val="28"/>
              </w:rPr>
              <w:t xml:space="preserve">There is a </w:t>
            </w:r>
            <w:r w:rsidR="009C4941">
              <w:rPr>
                <w:rFonts w:ascii="Calibri" w:eastAsia="Calibri" w:hAnsi="Calibri" w:cs="Calibri"/>
                <w:color w:val="000000" w:themeColor="text1"/>
                <w:sz w:val="28"/>
                <w:szCs w:val="28"/>
              </w:rPr>
              <w:t xml:space="preserve">general </w:t>
            </w:r>
            <w:r w:rsidRPr="005769CE">
              <w:rPr>
                <w:rFonts w:ascii="Calibri" w:eastAsia="Calibri" w:hAnsi="Calibri" w:cs="Calibri"/>
                <w:color w:val="000000" w:themeColor="text1"/>
                <w:sz w:val="28"/>
                <w:szCs w:val="28"/>
              </w:rPr>
              <w:t>feeling of being ignored.</w:t>
            </w:r>
            <w:r w:rsidR="009C4941">
              <w:rPr>
                <w:rFonts w:ascii="Calibri" w:eastAsia="Calibri" w:hAnsi="Calibri" w:cs="Calibri"/>
                <w:color w:val="000000" w:themeColor="text1"/>
                <w:sz w:val="28"/>
                <w:szCs w:val="28"/>
              </w:rPr>
              <w:t xml:space="preserve"> We will persist.</w:t>
            </w:r>
          </w:p>
        </w:tc>
        <w:tc>
          <w:tcPr>
            <w:tcW w:w="1559" w:type="dxa"/>
          </w:tcPr>
          <w:p w14:paraId="229BE1A7" w14:textId="77777777" w:rsidR="007724B3" w:rsidRPr="0038319A" w:rsidRDefault="007724B3" w:rsidP="004938BD">
            <w:pPr>
              <w:rPr>
                <w:rFonts w:ascii="Calibri" w:eastAsia="Calibri" w:hAnsi="Calibri" w:cs="Calibri"/>
                <w:b/>
                <w:bCs/>
                <w:color w:val="000000" w:themeColor="text1"/>
                <w:sz w:val="28"/>
                <w:szCs w:val="28"/>
              </w:rPr>
            </w:pPr>
          </w:p>
          <w:p w14:paraId="6F5EFC7A" w14:textId="31C4D7EC" w:rsidR="004938BD" w:rsidRDefault="004938BD"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Clerk</w:t>
            </w:r>
          </w:p>
          <w:p w14:paraId="37E662D3" w14:textId="2A08B7AD" w:rsidR="007724B3" w:rsidRDefault="007724B3" w:rsidP="004938BD">
            <w:pPr>
              <w:rPr>
                <w:rFonts w:ascii="Calibri" w:eastAsia="Calibri" w:hAnsi="Calibri" w:cs="Calibri"/>
                <w:b/>
                <w:bCs/>
                <w:color w:val="000000" w:themeColor="text1"/>
                <w:sz w:val="28"/>
                <w:szCs w:val="28"/>
              </w:rPr>
            </w:pPr>
          </w:p>
        </w:tc>
      </w:tr>
      <w:tr w:rsidR="007724B3" w14:paraId="7E5FE5E5" w14:textId="77777777" w:rsidTr="009836C7">
        <w:trPr>
          <w:trHeight w:val="300"/>
        </w:trPr>
        <w:tc>
          <w:tcPr>
            <w:tcW w:w="840" w:type="dxa"/>
          </w:tcPr>
          <w:p w14:paraId="728AD121" w14:textId="36A64A08" w:rsidR="007724B3" w:rsidRDefault="007724B3" w:rsidP="004938BD">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9</w:t>
            </w:r>
          </w:p>
        </w:tc>
        <w:tc>
          <w:tcPr>
            <w:tcW w:w="8511" w:type="dxa"/>
          </w:tcPr>
          <w:p w14:paraId="536A75B5" w14:textId="77777777" w:rsidR="005769CE" w:rsidRDefault="005769CE" w:rsidP="004938BD">
            <w:pPr>
              <w:spacing w:line="259" w:lineRule="auto"/>
              <w:rPr>
                <w:rFonts w:ascii="Calibri" w:eastAsia="Calibri" w:hAnsi="Calibri" w:cs="Calibri"/>
                <w:b/>
                <w:bCs/>
                <w:color w:val="000000" w:themeColor="text1"/>
                <w:sz w:val="28"/>
                <w:szCs w:val="28"/>
                <w:u w:val="single"/>
              </w:rPr>
            </w:pPr>
            <w:r>
              <w:rPr>
                <w:rFonts w:ascii="Calibri" w:eastAsia="Calibri" w:hAnsi="Calibri" w:cs="Calibri"/>
                <w:b/>
                <w:bCs/>
                <w:color w:val="000000" w:themeColor="text1"/>
                <w:sz w:val="28"/>
                <w:szCs w:val="28"/>
                <w:u w:val="single"/>
              </w:rPr>
              <w:t>Logo Contest</w:t>
            </w:r>
          </w:p>
          <w:p w14:paraId="14855924" w14:textId="3DD86712" w:rsidR="007724B3" w:rsidRPr="005769CE" w:rsidRDefault="005769CE" w:rsidP="004938BD">
            <w:pPr>
              <w:spacing w:line="259" w:lineRule="auto"/>
              <w:rPr>
                <w:rFonts w:ascii="Calibri" w:eastAsia="Calibri" w:hAnsi="Calibri" w:cs="Calibri"/>
                <w:color w:val="000000" w:themeColor="text1"/>
                <w:sz w:val="28"/>
                <w:szCs w:val="28"/>
              </w:rPr>
            </w:pPr>
            <w:r w:rsidRPr="005769CE">
              <w:rPr>
                <w:rFonts w:ascii="Calibri" w:eastAsia="Calibri" w:hAnsi="Calibri" w:cs="Calibri"/>
                <w:color w:val="000000" w:themeColor="text1"/>
                <w:sz w:val="28"/>
                <w:szCs w:val="28"/>
              </w:rPr>
              <w:t>It was agreed to have a contest for 2 new logo designs by children and adults</w:t>
            </w:r>
            <w:r>
              <w:rPr>
                <w:rFonts w:ascii="Calibri" w:eastAsia="Calibri" w:hAnsi="Calibri" w:cs="Calibri"/>
                <w:color w:val="000000" w:themeColor="text1"/>
                <w:sz w:val="28"/>
                <w:szCs w:val="28"/>
              </w:rPr>
              <w:t>, winners to be announced at the Village Fair in August</w:t>
            </w:r>
          </w:p>
        </w:tc>
        <w:tc>
          <w:tcPr>
            <w:tcW w:w="1559" w:type="dxa"/>
          </w:tcPr>
          <w:p w14:paraId="2212708B" w14:textId="77777777" w:rsidR="007724B3" w:rsidRDefault="007724B3" w:rsidP="004938BD">
            <w:pPr>
              <w:rPr>
                <w:rFonts w:ascii="Calibri" w:eastAsia="Calibri" w:hAnsi="Calibri" w:cs="Calibri"/>
                <w:b/>
                <w:bCs/>
                <w:color w:val="000000" w:themeColor="text1"/>
                <w:sz w:val="28"/>
                <w:szCs w:val="28"/>
              </w:rPr>
            </w:pPr>
          </w:p>
          <w:p w14:paraId="59A1F998" w14:textId="4FD9D224" w:rsidR="007724B3" w:rsidRDefault="007724B3" w:rsidP="004938BD">
            <w:pPr>
              <w:rPr>
                <w:rFonts w:ascii="Calibri" w:eastAsia="Calibri" w:hAnsi="Calibri" w:cs="Calibri"/>
                <w:b/>
                <w:bCs/>
                <w:color w:val="000000" w:themeColor="text1"/>
                <w:sz w:val="28"/>
                <w:szCs w:val="28"/>
              </w:rPr>
            </w:pPr>
          </w:p>
        </w:tc>
      </w:tr>
      <w:tr w:rsidR="007724B3" w14:paraId="6B53C494" w14:textId="77777777" w:rsidTr="009836C7">
        <w:trPr>
          <w:trHeight w:val="300"/>
        </w:trPr>
        <w:tc>
          <w:tcPr>
            <w:tcW w:w="840" w:type="dxa"/>
          </w:tcPr>
          <w:p w14:paraId="65F779E5" w14:textId="334EF1AF" w:rsidR="007724B3" w:rsidRDefault="007724B3" w:rsidP="004938BD">
            <w:pPr>
              <w:spacing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10.</w:t>
            </w:r>
          </w:p>
        </w:tc>
        <w:tc>
          <w:tcPr>
            <w:tcW w:w="8511" w:type="dxa"/>
          </w:tcPr>
          <w:p w14:paraId="33F8BE96" w14:textId="77777777" w:rsidR="007B4B30" w:rsidRDefault="00FF5FAC" w:rsidP="004938BD">
            <w:pPr>
              <w:spacing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u w:val="single"/>
              </w:rPr>
              <w:t>Henry Vaughan Garden and Trail</w:t>
            </w:r>
            <w:r w:rsidR="004938BD">
              <w:rPr>
                <w:rFonts w:ascii="Calibri" w:eastAsia="Calibri" w:hAnsi="Calibri" w:cs="Calibri"/>
                <w:b/>
                <w:bCs/>
                <w:color w:val="000000" w:themeColor="text1"/>
                <w:sz w:val="28"/>
                <w:szCs w:val="28"/>
                <w:u w:val="single"/>
              </w:rPr>
              <w:t xml:space="preserve"> </w:t>
            </w:r>
            <w:r w:rsidR="004938BD">
              <w:rPr>
                <w:rFonts w:ascii="Calibri" w:eastAsia="Calibri" w:hAnsi="Calibri" w:cs="Calibri"/>
                <w:b/>
                <w:bCs/>
                <w:color w:val="000000" w:themeColor="text1"/>
                <w:sz w:val="28"/>
                <w:szCs w:val="28"/>
              </w:rPr>
              <w:t xml:space="preserve">                                                         </w:t>
            </w:r>
          </w:p>
          <w:p w14:paraId="2FB5C7F3" w14:textId="60AEFBA4" w:rsidR="007724B3" w:rsidRPr="004938BD" w:rsidRDefault="00FF5FAC" w:rsidP="004938BD">
            <w:pPr>
              <w:spacing w:line="259" w:lineRule="auto"/>
              <w:rPr>
                <w:rFonts w:ascii="Calibri" w:eastAsia="Calibri" w:hAnsi="Calibri" w:cs="Calibri"/>
                <w:b/>
                <w:bCs/>
                <w:color w:val="000000" w:themeColor="text1"/>
                <w:sz w:val="28"/>
                <w:szCs w:val="28"/>
                <w:u w:val="single"/>
              </w:rPr>
            </w:pPr>
            <w:r w:rsidRPr="00FF5FAC">
              <w:rPr>
                <w:rFonts w:ascii="Calibri" w:eastAsia="Calibri" w:hAnsi="Calibri" w:cs="Calibri"/>
                <w:color w:val="000000" w:themeColor="text1"/>
                <w:sz w:val="28"/>
                <w:szCs w:val="28"/>
              </w:rPr>
              <w:t>It was agreed to assess the state</w:t>
            </w:r>
            <w:r>
              <w:rPr>
                <w:rFonts w:ascii="Calibri" w:eastAsia="Calibri" w:hAnsi="Calibri" w:cs="Calibri"/>
                <w:color w:val="000000" w:themeColor="text1"/>
                <w:sz w:val="28"/>
                <w:szCs w:val="28"/>
              </w:rPr>
              <w:t xml:space="preserve"> (and number)</w:t>
            </w:r>
            <w:r w:rsidRPr="00FF5FAC">
              <w:rPr>
                <w:rFonts w:ascii="Calibri" w:eastAsia="Calibri" w:hAnsi="Calibri" w:cs="Calibri"/>
                <w:color w:val="000000" w:themeColor="text1"/>
                <w:sz w:val="28"/>
                <w:szCs w:val="28"/>
              </w:rPr>
              <w:t xml:space="preserve"> of all of the signs and poe</w:t>
            </w:r>
            <w:r>
              <w:rPr>
                <w:rFonts w:ascii="Calibri" w:eastAsia="Calibri" w:hAnsi="Calibri" w:cs="Calibri"/>
                <w:color w:val="000000" w:themeColor="text1"/>
                <w:sz w:val="28"/>
                <w:szCs w:val="28"/>
              </w:rPr>
              <w:t>try boards</w:t>
            </w:r>
            <w:r w:rsidRPr="00FF5FAC">
              <w:rPr>
                <w:rFonts w:ascii="Calibri" w:eastAsia="Calibri" w:hAnsi="Calibri" w:cs="Calibri"/>
                <w:color w:val="000000" w:themeColor="text1"/>
                <w:sz w:val="28"/>
                <w:szCs w:val="28"/>
              </w:rPr>
              <w:t xml:space="preserve"> on the Henry Vaughan Trail.</w:t>
            </w:r>
            <w:r>
              <w:rPr>
                <w:rFonts w:ascii="Calibri" w:eastAsia="Calibri" w:hAnsi="Calibri" w:cs="Calibri"/>
                <w:color w:val="000000" w:themeColor="text1"/>
                <w:sz w:val="28"/>
                <w:szCs w:val="28"/>
              </w:rPr>
              <w:t xml:space="preserve"> Painting and oiling of the wood probably required.</w:t>
            </w:r>
            <w:r w:rsidR="004938BD">
              <w:rPr>
                <w:rFonts w:ascii="Calibri" w:eastAsia="Calibri" w:hAnsi="Calibri" w:cs="Calibri"/>
                <w:b/>
                <w:bCs/>
                <w:color w:val="000000" w:themeColor="text1"/>
                <w:sz w:val="28"/>
                <w:szCs w:val="28"/>
                <w:u w:val="single"/>
              </w:rPr>
              <w:t xml:space="preserve"> </w:t>
            </w:r>
            <w:r>
              <w:rPr>
                <w:rFonts w:ascii="Calibri" w:eastAsia="Calibri" w:hAnsi="Calibri" w:cs="Calibri"/>
                <w:color w:val="000000" w:themeColor="text1"/>
                <w:sz w:val="28"/>
                <w:szCs w:val="28"/>
              </w:rPr>
              <w:t>Cllr. Moorman to look at historical records and  payments and compare with Nina K.</w:t>
            </w:r>
            <w:r w:rsidR="009C4941">
              <w:rPr>
                <w:rFonts w:ascii="Calibri" w:eastAsia="Calibri" w:hAnsi="Calibri" w:cs="Calibri"/>
                <w:color w:val="000000" w:themeColor="text1"/>
                <w:sz w:val="28"/>
                <w:szCs w:val="28"/>
              </w:rPr>
              <w:t xml:space="preserve"> to confirm the council’s position.</w:t>
            </w:r>
          </w:p>
        </w:tc>
        <w:tc>
          <w:tcPr>
            <w:tcW w:w="1559" w:type="dxa"/>
          </w:tcPr>
          <w:p w14:paraId="4A4FAC06" w14:textId="77777777" w:rsidR="007724B3" w:rsidRPr="009C4941" w:rsidRDefault="007724B3" w:rsidP="004938BD">
            <w:pPr>
              <w:rPr>
                <w:rFonts w:ascii="Calibri" w:eastAsia="Calibri" w:hAnsi="Calibri" w:cs="Calibri"/>
                <w:b/>
                <w:bCs/>
                <w:color w:val="000000" w:themeColor="text1"/>
                <w:sz w:val="28"/>
                <w:szCs w:val="28"/>
              </w:rPr>
            </w:pPr>
          </w:p>
          <w:p w14:paraId="06AAAA44" w14:textId="3A0C2076" w:rsidR="007724B3" w:rsidRPr="009C4941" w:rsidRDefault="007724B3" w:rsidP="004938BD">
            <w:pPr>
              <w:rPr>
                <w:rFonts w:ascii="Calibri" w:eastAsia="Calibri" w:hAnsi="Calibri" w:cs="Calibri"/>
                <w:b/>
                <w:bCs/>
                <w:color w:val="000000" w:themeColor="text1"/>
                <w:sz w:val="28"/>
                <w:szCs w:val="28"/>
              </w:rPr>
            </w:pPr>
            <w:r w:rsidRPr="009C4941">
              <w:rPr>
                <w:rFonts w:ascii="Calibri" w:eastAsia="Calibri" w:hAnsi="Calibri" w:cs="Calibri"/>
                <w:b/>
                <w:bCs/>
                <w:color w:val="000000" w:themeColor="text1"/>
                <w:sz w:val="28"/>
                <w:szCs w:val="28"/>
              </w:rPr>
              <w:t>Cllr</w:t>
            </w:r>
          </w:p>
          <w:p w14:paraId="1E1B44A7" w14:textId="048A0659" w:rsidR="00FF5FAC" w:rsidRPr="009C4941" w:rsidRDefault="00FF5FAC" w:rsidP="004938BD">
            <w:pPr>
              <w:rPr>
                <w:rFonts w:ascii="Calibri" w:eastAsia="Calibri" w:hAnsi="Calibri" w:cs="Calibri"/>
                <w:b/>
                <w:bCs/>
                <w:color w:val="000000" w:themeColor="text1"/>
                <w:sz w:val="28"/>
                <w:szCs w:val="28"/>
              </w:rPr>
            </w:pPr>
            <w:r w:rsidRPr="009C4941">
              <w:rPr>
                <w:rFonts w:ascii="Calibri" w:eastAsia="Calibri" w:hAnsi="Calibri" w:cs="Calibri"/>
                <w:b/>
                <w:bCs/>
                <w:color w:val="000000" w:themeColor="text1"/>
                <w:sz w:val="28"/>
                <w:szCs w:val="28"/>
              </w:rPr>
              <w:t>Chapman</w:t>
            </w:r>
          </w:p>
          <w:p w14:paraId="672EA1DE" w14:textId="77777777" w:rsidR="007724B3" w:rsidRPr="00FB48AB" w:rsidRDefault="007724B3" w:rsidP="004938BD">
            <w:pPr>
              <w:rPr>
                <w:rFonts w:ascii="Calibri" w:eastAsia="Calibri" w:hAnsi="Calibri" w:cs="Calibri"/>
                <w:color w:val="000000" w:themeColor="text1"/>
                <w:sz w:val="28"/>
                <w:szCs w:val="28"/>
              </w:rPr>
            </w:pPr>
          </w:p>
          <w:p w14:paraId="6590FC44" w14:textId="77777777" w:rsidR="007724B3" w:rsidRPr="00FB48AB" w:rsidRDefault="007724B3" w:rsidP="004938BD">
            <w:pPr>
              <w:rPr>
                <w:rFonts w:ascii="Calibri" w:eastAsia="Calibri" w:hAnsi="Calibri" w:cs="Calibri"/>
                <w:color w:val="000000" w:themeColor="text1"/>
                <w:sz w:val="28"/>
                <w:szCs w:val="28"/>
              </w:rPr>
            </w:pPr>
          </w:p>
          <w:p w14:paraId="55A690AD" w14:textId="6AC973EF" w:rsidR="007724B3" w:rsidRDefault="007724B3" w:rsidP="004938BD">
            <w:pPr>
              <w:rPr>
                <w:rFonts w:ascii="Calibri" w:eastAsia="Calibri" w:hAnsi="Calibri" w:cs="Calibri"/>
                <w:b/>
                <w:bCs/>
                <w:color w:val="000000" w:themeColor="text1"/>
                <w:sz w:val="28"/>
                <w:szCs w:val="28"/>
              </w:rPr>
            </w:pPr>
          </w:p>
        </w:tc>
      </w:tr>
      <w:tr w:rsidR="007724B3" w14:paraId="67FE2640" w14:textId="77777777" w:rsidTr="009836C7">
        <w:trPr>
          <w:trHeight w:val="300"/>
        </w:trPr>
        <w:tc>
          <w:tcPr>
            <w:tcW w:w="840" w:type="dxa"/>
          </w:tcPr>
          <w:p w14:paraId="7CE28AD1" w14:textId="101B8CB6" w:rsidR="007724B3" w:rsidRDefault="007724B3"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1</w:t>
            </w:r>
            <w:r>
              <w:rPr>
                <w:rFonts w:ascii="Calibri" w:eastAsia="Calibri" w:hAnsi="Calibri" w:cs="Calibri"/>
                <w:b/>
                <w:bCs/>
                <w:color w:val="000000" w:themeColor="text1"/>
                <w:sz w:val="28"/>
                <w:szCs w:val="28"/>
              </w:rPr>
              <w:t>1</w:t>
            </w:r>
          </w:p>
        </w:tc>
        <w:tc>
          <w:tcPr>
            <w:tcW w:w="8511" w:type="dxa"/>
          </w:tcPr>
          <w:p w14:paraId="0F68412D" w14:textId="77777777" w:rsidR="00FF5FAC" w:rsidRDefault="00FF5FAC" w:rsidP="004938BD">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Nepali Invitation</w:t>
            </w:r>
          </w:p>
          <w:p w14:paraId="14D611E6" w14:textId="64C83719" w:rsidR="007724B3" w:rsidRDefault="00FF5FAC"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A notice warning residents of parking at the cattle market and shuttle bus services for the event on the 21</w:t>
            </w:r>
            <w:r w:rsidRPr="005769CE">
              <w:rPr>
                <w:rFonts w:ascii="Calibri" w:eastAsia="Calibri" w:hAnsi="Calibri" w:cs="Calibri"/>
                <w:color w:val="000000" w:themeColor="text1"/>
                <w:sz w:val="28"/>
                <w:szCs w:val="28"/>
                <w:vertAlign w:val="superscript"/>
              </w:rPr>
              <w:t>st</w:t>
            </w:r>
            <w:r>
              <w:rPr>
                <w:rFonts w:ascii="Calibri" w:eastAsia="Calibri" w:hAnsi="Calibri" w:cs="Calibri"/>
                <w:color w:val="000000" w:themeColor="text1"/>
                <w:sz w:val="28"/>
                <w:szCs w:val="28"/>
              </w:rPr>
              <w:t xml:space="preserve"> to be shared on social media. There will be a presentation at 6:45 at the June council meeting of the Nepali Village plan for those who could not attend and members of the council</w:t>
            </w:r>
            <w:r w:rsidR="009C4941">
              <w:rPr>
                <w:rFonts w:ascii="Calibri" w:eastAsia="Calibri" w:hAnsi="Calibri" w:cs="Calibri"/>
                <w:color w:val="000000" w:themeColor="text1"/>
                <w:sz w:val="28"/>
                <w:szCs w:val="28"/>
              </w:rPr>
              <w:t>.</w:t>
            </w:r>
          </w:p>
        </w:tc>
        <w:tc>
          <w:tcPr>
            <w:tcW w:w="1559" w:type="dxa"/>
          </w:tcPr>
          <w:p w14:paraId="239A9CB4" w14:textId="17C0059D" w:rsidR="007724B3" w:rsidRPr="009C4941" w:rsidRDefault="00FF5FAC" w:rsidP="004938BD">
            <w:pPr>
              <w:rPr>
                <w:rFonts w:ascii="Calibri" w:eastAsia="Calibri" w:hAnsi="Calibri" w:cs="Calibri"/>
                <w:b/>
                <w:bCs/>
                <w:color w:val="000000" w:themeColor="text1"/>
                <w:sz w:val="28"/>
                <w:szCs w:val="28"/>
              </w:rPr>
            </w:pPr>
            <w:r w:rsidRPr="009C4941">
              <w:rPr>
                <w:rFonts w:ascii="Calibri" w:eastAsia="Calibri" w:hAnsi="Calibri" w:cs="Calibri"/>
                <w:b/>
                <w:bCs/>
                <w:color w:val="000000" w:themeColor="text1"/>
                <w:sz w:val="28"/>
                <w:szCs w:val="28"/>
              </w:rPr>
              <w:lastRenderedPageBreak/>
              <w:t>All</w:t>
            </w:r>
          </w:p>
          <w:p w14:paraId="277B2F7C" w14:textId="77777777" w:rsidR="007724B3" w:rsidRDefault="007724B3" w:rsidP="004938BD">
            <w:pPr>
              <w:rPr>
                <w:rFonts w:ascii="Calibri" w:eastAsia="Calibri" w:hAnsi="Calibri" w:cs="Calibri"/>
                <w:color w:val="000000" w:themeColor="text1"/>
                <w:sz w:val="28"/>
                <w:szCs w:val="28"/>
              </w:rPr>
            </w:pPr>
          </w:p>
          <w:p w14:paraId="1F2857DE" w14:textId="77777777" w:rsidR="007724B3" w:rsidRDefault="007724B3" w:rsidP="004938BD">
            <w:pPr>
              <w:rPr>
                <w:rFonts w:ascii="Calibri" w:eastAsia="Calibri" w:hAnsi="Calibri" w:cs="Calibri"/>
                <w:color w:val="000000" w:themeColor="text1"/>
                <w:sz w:val="28"/>
                <w:szCs w:val="28"/>
              </w:rPr>
            </w:pPr>
          </w:p>
          <w:p w14:paraId="3C83D721" w14:textId="5EE0BEF6" w:rsidR="007724B3" w:rsidRPr="00C06615" w:rsidRDefault="007724B3" w:rsidP="004938BD">
            <w:pPr>
              <w:rPr>
                <w:rFonts w:ascii="Calibri" w:eastAsia="Calibri" w:hAnsi="Calibri" w:cs="Calibri"/>
                <w:color w:val="000000" w:themeColor="text1"/>
                <w:sz w:val="28"/>
                <w:szCs w:val="28"/>
              </w:rPr>
            </w:pPr>
          </w:p>
        </w:tc>
      </w:tr>
      <w:tr w:rsidR="007724B3" w14:paraId="46BD4327" w14:textId="77777777" w:rsidTr="009836C7">
        <w:trPr>
          <w:trHeight w:val="300"/>
        </w:trPr>
        <w:tc>
          <w:tcPr>
            <w:tcW w:w="840" w:type="dxa"/>
          </w:tcPr>
          <w:p w14:paraId="4D28BCCC" w14:textId="56150B7A" w:rsidR="007724B3" w:rsidRDefault="007724B3" w:rsidP="004938BD">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lastRenderedPageBreak/>
              <w:t>1</w:t>
            </w:r>
            <w:r>
              <w:rPr>
                <w:rFonts w:ascii="Calibri" w:eastAsia="Calibri" w:hAnsi="Calibri" w:cs="Calibri"/>
                <w:b/>
                <w:bCs/>
                <w:color w:val="000000" w:themeColor="text1"/>
                <w:sz w:val="28"/>
                <w:szCs w:val="28"/>
              </w:rPr>
              <w:t>2</w:t>
            </w:r>
          </w:p>
        </w:tc>
        <w:tc>
          <w:tcPr>
            <w:tcW w:w="8511" w:type="dxa"/>
          </w:tcPr>
          <w:p w14:paraId="29CEB82C" w14:textId="77777777" w:rsidR="00B76A08" w:rsidRDefault="00B76A08" w:rsidP="004938BD">
            <w:pPr>
              <w:spacing w:line="259" w:lineRule="auto"/>
              <w:rPr>
                <w:rFonts w:ascii="Calibri" w:eastAsia="Calibri" w:hAnsi="Calibri" w:cs="Calibri"/>
                <w:b/>
                <w:bCs/>
                <w:color w:val="000000" w:themeColor="text1"/>
                <w:sz w:val="28"/>
                <w:szCs w:val="28"/>
                <w:u w:val="single"/>
              </w:rPr>
            </w:pPr>
            <w:r>
              <w:rPr>
                <w:rFonts w:ascii="Calibri" w:eastAsia="Calibri" w:hAnsi="Calibri" w:cs="Calibri"/>
                <w:b/>
                <w:bCs/>
                <w:color w:val="000000" w:themeColor="text1"/>
                <w:sz w:val="28"/>
                <w:szCs w:val="28"/>
                <w:u w:val="single"/>
              </w:rPr>
              <w:t>Biodiversity Plan</w:t>
            </w:r>
          </w:p>
          <w:p w14:paraId="39FA8388" w14:textId="51361B97" w:rsidR="007724B3" w:rsidRDefault="00B76A08" w:rsidP="004938BD">
            <w:pPr>
              <w:spacing w:line="259" w:lineRule="auto"/>
              <w:rPr>
                <w:rFonts w:ascii="Calibri" w:eastAsia="Calibri" w:hAnsi="Calibri" w:cs="Calibri"/>
                <w:color w:val="000000" w:themeColor="text1"/>
                <w:sz w:val="28"/>
                <w:szCs w:val="28"/>
              </w:rPr>
            </w:pPr>
            <w:r w:rsidRPr="00B76A08">
              <w:rPr>
                <w:rFonts w:ascii="Calibri" w:eastAsia="Calibri" w:hAnsi="Calibri" w:cs="Calibri"/>
                <w:color w:val="000000" w:themeColor="text1"/>
                <w:sz w:val="28"/>
                <w:szCs w:val="28"/>
              </w:rPr>
              <w:t>There has been a great public response of interest in the biodiversity plan</w:t>
            </w:r>
            <w:r>
              <w:rPr>
                <w:rFonts w:ascii="Calibri" w:eastAsia="Calibri" w:hAnsi="Calibri" w:cs="Calibri"/>
                <w:color w:val="000000" w:themeColor="text1"/>
                <w:sz w:val="28"/>
                <w:szCs w:val="28"/>
              </w:rPr>
              <w:t>,</w:t>
            </w:r>
            <w:r w:rsidRPr="00B76A08">
              <w:rPr>
                <w:rFonts w:ascii="Calibri" w:eastAsia="Calibri" w:hAnsi="Calibri" w:cs="Calibri"/>
                <w:color w:val="000000" w:themeColor="text1"/>
                <w:sz w:val="28"/>
                <w:szCs w:val="28"/>
              </w:rPr>
              <w:t xml:space="preserve"> including local scientist</w:t>
            </w:r>
            <w:r>
              <w:rPr>
                <w:rFonts w:ascii="Calibri" w:eastAsia="Calibri" w:hAnsi="Calibri" w:cs="Calibri"/>
                <w:color w:val="000000" w:themeColor="text1"/>
                <w:sz w:val="28"/>
                <w:szCs w:val="28"/>
              </w:rPr>
              <w:t>s</w:t>
            </w:r>
            <w:r w:rsidRPr="00B76A08">
              <w:rPr>
                <w:rFonts w:ascii="Calibri" w:eastAsia="Calibri" w:hAnsi="Calibri" w:cs="Calibri"/>
                <w:color w:val="000000" w:themeColor="text1"/>
                <w:sz w:val="28"/>
                <w:szCs w:val="28"/>
              </w:rPr>
              <w:t>. The group will meet the first week of June.</w:t>
            </w:r>
          </w:p>
        </w:tc>
        <w:tc>
          <w:tcPr>
            <w:tcW w:w="1559" w:type="dxa"/>
          </w:tcPr>
          <w:p w14:paraId="028D4AF3" w14:textId="73CE1867" w:rsidR="007724B3" w:rsidRPr="009C4941" w:rsidRDefault="009C4941" w:rsidP="004938BD">
            <w:pPr>
              <w:rPr>
                <w:rFonts w:ascii="Calibri" w:eastAsia="Calibri" w:hAnsi="Calibri" w:cs="Calibri"/>
                <w:b/>
                <w:bCs/>
                <w:color w:val="000000" w:themeColor="text1"/>
                <w:sz w:val="28"/>
                <w:szCs w:val="28"/>
              </w:rPr>
            </w:pPr>
            <w:r w:rsidRPr="009C4941">
              <w:rPr>
                <w:rFonts w:ascii="Calibri" w:eastAsia="Calibri" w:hAnsi="Calibri" w:cs="Calibri"/>
                <w:b/>
                <w:bCs/>
                <w:color w:val="000000" w:themeColor="text1"/>
                <w:sz w:val="28"/>
                <w:szCs w:val="28"/>
              </w:rPr>
              <w:t>Cllr</w:t>
            </w:r>
            <w:r>
              <w:rPr>
                <w:rFonts w:ascii="Calibri" w:eastAsia="Calibri" w:hAnsi="Calibri" w:cs="Calibri"/>
                <w:b/>
                <w:bCs/>
                <w:color w:val="000000" w:themeColor="text1"/>
                <w:sz w:val="28"/>
                <w:szCs w:val="28"/>
              </w:rPr>
              <w:t>s.</w:t>
            </w:r>
            <w:r w:rsidRPr="009C4941">
              <w:rPr>
                <w:rFonts w:ascii="Calibri" w:eastAsia="Calibri" w:hAnsi="Calibri" w:cs="Calibri"/>
                <w:b/>
                <w:bCs/>
                <w:color w:val="000000" w:themeColor="text1"/>
                <w:sz w:val="28"/>
                <w:szCs w:val="28"/>
              </w:rPr>
              <w:t xml:space="preserve"> Moorman</w:t>
            </w:r>
          </w:p>
          <w:p w14:paraId="358D4450" w14:textId="5972227A" w:rsidR="009C4941" w:rsidRPr="009C4941" w:rsidRDefault="009C4941" w:rsidP="004938BD">
            <w:pPr>
              <w:rPr>
                <w:rFonts w:ascii="Calibri" w:eastAsia="Calibri" w:hAnsi="Calibri" w:cs="Calibri"/>
                <w:b/>
                <w:bCs/>
                <w:color w:val="000000" w:themeColor="text1"/>
                <w:sz w:val="28"/>
                <w:szCs w:val="28"/>
              </w:rPr>
            </w:pPr>
            <w:r w:rsidRPr="009C4941">
              <w:rPr>
                <w:rFonts w:ascii="Calibri" w:eastAsia="Calibri" w:hAnsi="Calibri" w:cs="Calibri"/>
                <w:b/>
                <w:bCs/>
                <w:color w:val="000000" w:themeColor="text1"/>
                <w:sz w:val="28"/>
                <w:szCs w:val="28"/>
              </w:rPr>
              <w:t>And J. Jones</w:t>
            </w:r>
          </w:p>
        </w:tc>
      </w:tr>
      <w:tr w:rsidR="007724B3" w14:paraId="34D1E1EF" w14:textId="77777777" w:rsidTr="009836C7">
        <w:trPr>
          <w:trHeight w:val="300"/>
        </w:trPr>
        <w:tc>
          <w:tcPr>
            <w:tcW w:w="840" w:type="dxa"/>
          </w:tcPr>
          <w:p w14:paraId="0B5598FD" w14:textId="77777777" w:rsidR="007724B3" w:rsidRDefault="007724B3" w:rsidP="004938BD">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w:t>
            </w:r>
            <w:r>
              <w:rPr>
                <w:rFonts w:ascii="Calibri" w:eastAsia="Calibri" w:hAnsi="Calibri" w:cs="Calibri"/>
                <w:b/>
                <w:bCs/>
                <w:color w:val="000000" w:themeColor="text1"/>
                <w:sz w:val="28"/>
                <w:szCs w:val="28"/>
              </w:rPr>
              <w:t>3</w:t>
            </w:r>
          </w:p>
          <w:p w14:paraId="7F670690" w14:textId="77777777" w:rsidR="007724B3" w:rsidRDefault="007724B3" w:rsidP="004938BD">
            <w:pPr>
              <w:rPr>
                <w:rFonts w:ascii="Calibri" w:eastAsia="Calibri" w:hAnsi="Calibri" w:cs="Calibri"/>
                <w:b/>
                <w:bCs/>
                <w:color w:val="000000" w:themeColor="text1"/>
                <w:sz w:val="28"/>
                <w:szCs w:val="28"/>
              </w:rPr>
            </w:pPr>
          </w:p>
          <w:p w14:paraId="2B8C8199" w14:textId="77777777" w:rsidR="007724B3" w:rsidRDefault="007724B3" w:rsidP="004938BD">
            <w:pPr>
              <w:rPr>
                <w:rFonts w:ascii="Calibri" w:eastAsia="Calibri" w:hAnsi="Calibri" w:cs="Calibri"/>
                <w:b/>
                <w:bCs/>
                <w:color w:val="000000" w:themeColor="text1"/>
                <w:sz w:val="28"/>
                <w:szCs w:val="28"/>
              </w:rPr>
            </w:pPr>
          </w:p>
          <w:p w14:paraId="600F2408" w14:textId="77777777" w:rsidR="00B76A08" w:rsidRDefault="00B76A08" w:rsidP="004938BD">
            <w:pPr>
              <w:rPr>
                <w:rFonts w:ascii="Calibri" w:eastAsia="Calibri" w:hAnsi="Calibri" w:cs="Calibri"/>
                <w:b/>
                <w:bCs/>
                <w:color w:val="000000" w:themeColor="text1"/>
                <w:sz w:val="28"/>
                <w:szCs w:val="28"/>
              </w:rPr>
            </w:pPr>
          </w:p>
          <w:p w14:paraId="4476570F" w14:textId="6A9508F7"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14</w:t>
            </w:r>
          </w:p>
        </w:tc>
        <w:tc>
          <w:tcPr>
            <w:tcW w:w="8511" w:type="dxa"/>
          </w:tcPr>
          <w:p w14:paraId="1CA3439E" w14:textId="6FF69604" w:rsidR="00B76A08" w:rsidRDefault="00B76A08" w:rsidP="004938BD">
            <w:pPr>
              <w:spacing w:line="259" w:lineRule="auto"/>
              <w:rPr>
                <w:rFonts w:ascii="Calibri" w:eastAsia="Calibri" w:hAnsi="Calibri" w:cs="Calibri"/>
                <w:b/>
                <w:bCs/>
                <w:color w:val="000000" w:themeColor="text1"/>
                <w:sz w:val="28"/>
                <w:szCs w:val="28"/>
                <w:u w:val="single"/>
              </w:rPr>
            </w:pPr>
            <w:r w:rsidRPr="00B76A08">
              <w:rPr>
                <w:rFonts w:ascii="Calibri" w:eastAsia="Calibri" w:hAnsi="Calibri" w:cs="Calibri"/>
                <w:b/>
                <w:bCs/>
                <w:color w:val="000000" w:themeColor="text1"/>
                <w:sz w:val="28"/>
                <w:szCs w:val="28"/>
                <w:u w:val="single"/>
              </w:rPr>
              <w:t>Online Presence</w:t>
            </w:r>
          </w:p>
          <w:p w14:paraId="4C6F72D4" w14:textId="74851FBA" w:rsidR="004E2FC1" w:rsidRPr="004938BD" w:rsidRDefault="00B76A08" w:rsidP="004938BD">
            <w:pPr>
              <w:spacing w:line="259" w:lineRule="auto"/>
              <w:rPr>
                <w:rFonts w:ascii="Calibri" w:eastAsia="Calibri" w:hAnsi="Calibri" w:cs="Calibri"/>
                <w:color w:val="000000" w:themeColor="text1"/>
                <w:sz w:val="28"/>
                <w:szCs w:val="28"/>
              </w:rPr>
            </w:pPr>
            <w:r w:rsidRPr="00B76A08">
              <w:rPr>
                <w:rFonts w:ascii="Calibri" w:eastAsia="Calibri" w:hAnsi="Calibri" w:cs="Calibri"/>
                <w:color w:val="000000" w:themeColor="text1"/>
                <w:sz w:val="28"/>
                <w:szCs w:val="28"/>
              </w:rPr>
              <w:t>The council has added a ‘social media’ page to the website for those who do not follow facebook so they can be kept up-to-date with what the council is sharing and doing.</w:t>
            </w:r>
          </w:p>
          <w:p w14:paraId="64343943" w14:textId="0C665249" w:rsidR="00B76A08"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Defibrillator census</w:t>
            </w:r>
          </w:p>
          <w:p w14:paraId="4285AA1D" w14:textId="61E612C9" w:rsidR="00B76A08" w:rsidRDefault="00B76A08" w:rsidP="004938BD">
            <w:pPr>
              <w:spacing w:after="14" w:line="243"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James reported the Youth Hostel at the reservoir will have their own defib installed.</w:t>
            </w:r>
          </w:p>
          <w:p w14:paraId="1ED64664" w14:textId="526B8242" w:rsidR="007724B3"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council will organise a training session for use of the  defibs in Pencelli and Talyont and invite members of the public.</w:t>
            </w:r>
          </w:p>
        </w:tc>
        <w:tc>
          <w:tcPr>
            <w:tcW w:w="1559" w:type="dxa"/>
          </w:tcPr>
          <w:p w14:paraId="0E7FA60F" w14:textId="2CE51D9A" w:rsidR="007724B3" w:rsidRPr="00AE7023" w:rsidRDefault="007724B3" w:rsidP="004938BD">
            <w:pPr>
              <w:rPr>
                <w:rFonts w:ascii="Calibri" w:eastAsia="Calibri" w:hAnsi="Calibri" w:cs="Calibri"/>
                <w:color w:val="000000" w:themeColor="text1"/>
                <w:sz w:val="28"/>
                <w:szCs w:val="28"/>
              </w:rPr>
            </w:pPr>
          </w:p>
        </w:tc>
      </w:tr>
      <w:tr w:rsidR="007724B3" w14:paraId="0C44DC17" w14:textId="77777777" w:rsidTr="009836C7">
        <w:trPr>
          <w:trHeight w:val="300"/>
        </w:trPr>
        <w:tc>
          <w:tcPr>
            <w:tcW w:w="840" w:type="dxa"/>
          </w:tcPr>
          <w:p w14:paraId="1AD34920" w14:textId="111C0DF4" w:rsidR="007724B3" w:rsidRDefault="007724B3" w:rsidP="004938BD">
            <w:pPr>
              <w:spacing w:line="259" w:lineRule="auto"/>
              <w:ind w:right="59"/>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15</w:t>
            </w:r>
          </w:p>
          <w:p w14:paraId="32280BF7" w14:textId="017104A2" w:rsidR="007724B3" w:rsidRDefault="007724B3" w:rsidP="004938BD">
            <w:pPr>
              <w:spacing w:line="259" w:lineRule="auto"/>
              <w:ind w:left="2"/>
              <w:rPr>
                <w:rFonts w:ascii="Calibri" w:eastAsia="Calibri" w:hAnsi="Calibri" w:cs="Calibri"/>
                <w:color w:val="000000" w:themeColor="text1"/>
                <w:sz w:val="28"/>
                <w:szCs w:val="28"/>
              </w:rPr>
            </w:pPr>
          </w:p>
          <w:p w14:paraId="2853835D" w14:textId="67CB687B" w:rsidR="007724B3" w:rsidRDefault="007724B3" w:rsidP="004938BD">
            <w:pPr>
              <w:spacing w:line="259" w:lineRule="auto"/>
              <w:rPr>
                <w:rFonts w:ascii="Calibri" w:eastAsia="Calibri" w:hAnsi="Calibri" w:cs="Calibri"/>
                <w:color w:val="000000" w:themeColor="text1"/>
                <w:sz w:val="28"/>
                <w:szCs w:val="28"/>
              </w:rPr>
            </w:pPr>
          </w:p>
        </w:tc>
        <w:tc>
          <w:tcPr>
            <w:tcW w:w="8511" w:type="dxa"/>
          </w:tcPr>
          <w:p w14:paraId="638B6328" w14:textId="77777777" w:rsidR="00B76A08" w:rsidRDefault="00B76A08" w:rsidP="004938BD">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 xml:space="preserve">Canal </w:t>
            </w:r>
            <w:r>
              <w:rPr>
                <w:rFonts w:ascii="Calibri" w:eastAsia="Calibri" w:hAnsi="Calibri" w:cs="Calibri"/>
                <w:b/>
                <w:bCs/>
                <w:color w:val="000000" w:themeColor="text1"/>
                <w:sz w:val="28"/>
                <w:szCs w:val="28"/>
                <w:u w:val="single"/>
              </w:rPr>
              <w:t>Matters</w:t>
            </w:r>
          </w:p>
          <w:p w14:paraId="7567D4D6" w14:textId="1D0E9F67" w:rsidR="00B76A08"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canal leak was addressed rapidly but the council is </w:t>
            </w:r>
            <w:r w:rsidR="007B4B30">
              <w:rPr>
                <w:rFonts w:ascii="Calibri" w:eastAsia="Calibri" w:hAnsi="Calibri" w:cs="Calibri"/>
                <w:color w:val="000000" w:themeColor="text1"/>
                <w:sz w:val="28"/>
                <w:szCs w:val="28"/>
              </w:rPr>
              <w:t>fearful</w:t>
            </w:r>
            <w:r>
              <w:rPr>
                <w:rFonts w:ascii="Calibri" w:eastAsia="Calibri" w:hAnsi="Calibri" w:cs="Calibri"/>
                <w:color w:val="000000" w:themeColor="text1"/>
                <w:sz w:val="28"/>
                <w:szCs w:val="28"/>
              </w:rPr>
              <w:t xml:space="preserve"> of further issues because of the delay in relining. We will continue to pursue our next meeting.</w:t>
            </w:r>
          </w:p>
          <w:p w14:paraId="2B5D17BF" w14:textId="60D25706" w:rsidR="00B76A08"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Pursuit of payment of the outstanding insurance claim has been acknowledge</w:t>
            </w:r>
            <w:r w:rsidR="007B4B30">
              <w:rPr>
                <w:rFonts w:ascii="Calibri" w:eastAsia="Calibri" w:hAnsi="Calibri" w:cs="Calibri"/>
                <w:color w:val="000000" w:themeColor="text1"/>
                <w:sz w:val="28"/>
                <w:szCs w:val="28"/>
              </w:rPr>
              <w:t>d</w:t>
            </w:r>
            <w:r>
              <w:rPr>
                <w:rFonts w:ascii="Calibri" w:eastAsia="Calibri" w:hAnsi="Calibri" w:cs="Calibri"/>
                <w:color w:val="000000" w:themeColor="text1"/>
                <w:sz w:val="28"/>
                <w:szCs w:val="28"/>
              </w:rPr>
              <w:t>. Requested past paperwork will be resubmitted this week</w:t>
            </w:r>
            <w:r w:rsidR="007B4B30">
              <w:rPr>
                <w:rFonts w:ascii="Calibri" w:eastAsia="Calibri" w:hAnsi="Calibri" w:cs="Calibri"/>
                <w:color w:val="000000" w:themeColor="text1"/>
                <w:sz w:val="28"/>
                <w:szCs w:val="28"/>
              </w:rPr>
              <w:t>.</w:t>
            </w:r>
          </w:p>
          <w:p w14:paraId="2C4F6470" w14:textId="6E099FDC" w:rsidR="007724B3" w:rsidRPr="004D5D1C"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Parry ha</w:t>
            </w:r>
            <w:r w:rsidR="0066246D">
              <w:rPr>
                <w:rFonts w:ascii="Calibri" w:eastAsia="Calibri" w:hAnsi="Calibri" w:cs="Calibri"/>
                <w:color w:val="000000" w:themeColor="text1"/>
                <w:sz w:val="28"/>
                <w:szCs w:val="28"/>
              </w:rPr>
              <w:t>s</w:t>
            </w:r>
            <w:r>
              <w:rPr>
                <w:rFonts w:ascii="Calibri" w:eastAsia="Calibri" w:hAnsi="Calibri" w:cs="Calibri"/>
                <w:color w:val="000000" w:themeColor="text1"/>
                <w:sz w:val="28"/>
                <w:szCs w:val="28"/>
              </w:rPr>
              <w:t xml:space="preserve"> graciously agreed to be in charge of the dog waste bin on the canal path.</w:t>
            </w:r>
            <w:r w:rsidR="007724B3">
              <w:rPr>
                <w:rFonts w:ascii="Calibri" w:eastAsia="Calibri" w:hAnsi="Calibri" w:cs="Calibri"/>
                <w:color w:val="000000" w:themeColor="text1"/>
                <w:sz w:val="28"/>
                <w:szCs w:val="28"/>
              </w:rPr>
              <w:t>.</w:t>
            </w:r>
          </w:p>
        </w:tc>
        <w:tc>
          <w:tcPr>
            <w:tcW w:w="1559" w:type="dxa"/>
          </w:tcPr>
          <w:p w14:paraId="294DD294" w14:textId="77777777" w:rsidR="007724B3" w:rsidRDefault="007724B3" w:rsidP="004938BD">
            <w:pPr>
              <w:rPr>
                <w:rFonts w:ascii="Calibri" w:eastAsia="Calibri" w:hAnsi="Calibri" w:cs="Calibri"/>
                <w:b/>
                <w:bCs/>
                <w:color w:val="000000" w:themeColor="text1"/>
                <w:sz w:val="28"/>
                <w:szCs w:val="28"/>
              </w:rPr>
            </w:pPr>
          </w:p>
          <w:p w14:paraId="3967A05A" w14:textId="77777777" w:rsidR="009C4941" w:rsidRDefault="009C4941" w:rsidP="004938BD">
            <w:pPr>
              <w:rPr>
                <w:rFonts w:ascii="Calibri" w:eastAsia="Calibri" w:hAnsi="Calibri" w:cs="Calibri"/>
                <w:b/>
                <w:bCs/>
                <w:color w:val="000000" w:themeColor="text1"/>
                <w:sz w:val="28"/>
                <w:szCs w:val="28"/>
              </w:rPr>
            </w:pPr>
          </w:p>
          <w:p w14:paraId="5BFAAF50" w14:textId="7060B46D" w:rsidR="009C4941" w:rsidRDefault="009C4941"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Clerk</w:t>
            </w:r>
          </w:p>
        </w:tc>
      </w:tr>
      <w:tr w:rsidR="007724B3" w14:paraId="77DE3047" w14:textId="77777777" w:rsidTr="009836C7">
        <w:trPr>
          <w:trHeight w:val="300"/>
        </w:trPr>
        <w:tc>
          <w:tcPr>
            <w:tcW w:w="840" w:type="dxa"/>
          </w:tcPr>
          <w:p w14:paraId="12CE4300" w14:textId="22D67FAA"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16</w:t>
            </w:r>
          </w:p>
        </w:tc>
        <w:tc>
          <w:tcPr>
            <w:tcW w:w="8511" w:type="dxa"/>
          </w:tcPr>
          <w:p w14:paraId="1AD1137F" w14:textId="77777777" w:rsidR="00B76A08" w:rsidRDefault="00B76A08" w:rsidP="004938BD">
            <w:pPr>
              <w:spacing w:line="259" w:lineRule="auto"/>
              <w:rPr>
                <w:rFonts w:ascii="Calibri" w:eastAsia="Calibri" w:hAnsi="Calibri" w:cs="Calibri"/>
                <w:b/>
                <w:bCs/>
                <w:color w:val="000000" w:themeColor="text1"/>
                <w:sz w:val="28"/>
                <w:szCs w:val="28"/>
                <w:u w:val="single"/>
              </w:rPr>
            </w:pPr>
            <w:r w:rsidRPr="00847B04">
              <w:rPr>
                <w:rFonts w:ascii="Calibri" w:eastAsia="Calibri" w:hAnsi="Calibri" w:cs="Calibri"/>
                <w:b/>
                <w:bCs/>
                <w:color w:val="000000" w:themeColor="text1"/>
                <w:sz w:val="28"/>
                <w:szCs w:val="28"/>
                <w:u w:val="single"/>
              </w:rPr>
              <w:t>BBNPA</w:t>
            </w:r>
          </w:p>
          <w:p w14:paraId="4CC6AE91" w14:textId="36FFE7C0" w:rsidR="007724B3" w:rsidRPr="00B76A08" w:rsidRDefault="00B76A08" w:rsidP="004938BD">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next meeting with the BBNPA is scheduled for 10:30, June 5</w:t>
            </w:r>
            <w:r w:rsidRPr="00FF5FAC">
              <w:rPr>
                <w:rFonts w:ascii="Calibri" w:eastAsia="Calibri" w:hAnsi="Calibri" w:cs="Calibri"/>
                <w:color w:val="000000" w:themeColor="text1"/>
                <w:sz w:val="28"/>
                <w:szCs w:val="28"/>
                <w:vertAlign w:val="superscript"/>
              </w:rPr>
              <w:t>th</w:t>
            </w:r>
            <w:r>
              <w:rPr>
                <w:rFonts w:ascii="Calibri" w:eastAsia="Calibri" w:hAnsi="Calibri" w:cs="Calibri"/>
                <w:color w:val="000000" w:themeColor="text1"/>
                <w:sz w:val="28"/>
                <w:szCs w:val="28"/>
              </w:rPr>
              <w:t xml:space="preserve">The main topic of the meeting will be coordinating a place plan. We will also discuss the tramroad and issues back in the </w:t>
            </w:r>
            <w:r w:rsidRPr="009836C7">
              <w:rPr>
                <w:rFonts w:ascii="Calibri" w:eastAsia="Calibri" w:hAnsi="Calibri" w:cs="Calibri"/>
                <w:color w:val="000000" w:themeColor="text1"/>
                <w:sz w:val="28"/>
                <w:szCs w:val="28"/>
              </w:rPr>
              <w:t>reservoir</w:t>
            </w:r>
            <w:r w:rsidR="009836C7" w:rsidRPr="009836C7">
              <w:rPr>
                <w:rFonts w:ascii="Calibri" w:eastAsia="Calibri" w:hAnsi="Calibri" w:cs="Calibri"/>
                <w:color w:val="000000" w:themeColor="text1"/>
                <w:sz w:val="28"/>
                <w:szCs w:val="28"/>
              </w:rPr>
              <w:t xml:space="preserve"> and followup on what our status is as consultants in the park. </w:t>
            </w:r>
          </w:p>
        </w:tc>
        <w:tc>
          <w:tcPr>
            <w:tcW w:w="1559" w:type="dxa"/>
          </w:tcPr>
          <w:p w14:paraId="4519F4A5" w14:textId="6F44A1CB" w:rsidR="009836C7" w:rsidRPr="009836C7" w:rsidRDefault="009836C7" w:rsidP="004938BD">
            <w:pPr>
              <w:rPr>
                <w:rFonts w:ascii="Calibri" w:eastAsia="Calibri" w:hAnsi="Calibri" w:cs="Calibri"/>
                <w:b/>
                <w:bCs/>
                <w:color w:val="000000" w:themeColor="text1"/>
                <w:sz w:val="28"/>
                <w:szCs w:val="28"/>
              </w:rPr>
            </w:pPr>
            <w:r w:rsidRPr="009836C7">
              <w:rPr>
                <w:rFonts w:ascii="Calibri" w:eastAsia="Calibri" w:hAnsi="Calibri" w:cs="Calibri"/>
                <w:b/>
                <w:bCs/>
                <w:color w:val="000000" w:themeColor="text1"/>
                <w:sz w:val="28"/>
                <w:szCs w:val="28"/>
              </w:rPr>
              <w:t>SWOTS to be completed by all councillors</w:t>
            </w:r>
          </w:p>
        </w:tc>
      </w:tr>
      <w:tr w:rsidR="007724B3" w14:paraId="43098911" w14:textId="77777777" w:rsidTr="009836C7">
        <w:trPr>
          <w:trHeight w:val="300"/>
        </w:trPr>
        <w:tc>
          <w:tcPr>
            <w:tcW w:w="840" w:type="dxa"/>
          </w:tcPr>
          <w:p w14:paraId="3BA59088" w14:textId="419CF9AA" w:rsidR="007724B3" w:rsidRDefault="007724B3"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17</w:t>
            </w:r>
          </w:p>
        </w:tc>
        <w:tc>
          <w:tcPr>
            <w:tcW w:w="8511" w:type="dxa"/>
          </w:tcPr>
          <w:p w14:paraId="74F506FD" w14:textId="77777777" w:rsidR="009836C7" w:rsidRDefault="00B76A08" w:rsidP="004938BD">
            <w:pPr>
              <w:spacing w:line="259" w:lineRule="auto"/>
              <w:rPr>
                <w:rFonts w:ascii="Calibri" w:eastAsia="Calibri" w:hAnsi="Calibri" w:cs="Calibri"/>
                <w:b/>
                <w:bCs/>
                <w:color w:val="000000" w:themeColor="text1"/>
                <w:sz w:val="28"/>
                <w:szCs w:val="28"/>
                <w:u w:val="single"/>
              </w:rPr>
            </w:pPr>
            <w:r w:rsidRPr="00847B04">
              <w:rPr>
                <w:rFonts w:ascii="Calibri" w:eastAsia="Calibri" w:hAnsi="Calibri" w:cs="Calibri"/>
                <w:b/>
                <w:bCs/>
                <w:color w:val="000000" w:themeColor="text1"/>
                <w:sz w:val="28"/>
                <w:szCs w:val="28"/>
                <w:u w:val="single"/>
              </w:rPr>
              <w:t>Highway Matters</w:t>
            </w:r>
            <w:r w:rsidR="004938BD">
              <w:rPr>
                <w:rFonts w:ascii="Calibri" w:eastAsia="Calibri" w:hAnsi="Calibri" w:cs="Calibri"/>
                <w:b/>
                <w:bCs/>
                <w:color w:val="000000" w:themeColor="text1"/>
                <w:sz w:val="28"/>
                <w:szCs w:val="28"/>
                <w:u w:val="single"/>
              </w:rPr>
              <w:t xml:space="preserve">  </w:t>
            </w:r>
          </w:p>
          <w:p w14:paraId="0288D6CB" w14:textId="1BA71C4A" w:rsidR="007724B3" w:rsidRPr="004938BD" w:rsidRDefault="0066246D" w:rsidP="004938BD">
            <w:pPr>
              <w:spacing w:line="259" w:lineRule="auto"/>
              <w:rPr>
                <w:rFonts w:ascii="Calibri" w:eastAsia="Calibri" w:hAnsi="Calibri" w:cs="Calibri"/>
                <w:b/>
                <w:bCs/>
                <w:color w:val="000000" w:themeColor="text1"/>
                <w:sz w:val="28"/>
                <w:szCs w:val="28"/>
                <w:u w:val="single"/>
              </w:rPr>
            </w:pPr>
            <w:r>
              <w:rPr>
                <w:rFonts w:ascii="Calibri" w:eastAsia="Calibri" w:hAnsi="Calibri" w:cs="Calibri"/>
                <w:color w:val="000000" w:themeColor="text1"/>
                <w:sz w:val="28"/>
                <w:szCs w:val="28"/>
              </w:rPr>
              <w:t xml:space="preserve">Powys did a very quick job fixing the bridge. The council and community were impressed. </w:t>
            </w:r>
            <w:r w:rsidR="004938BD">
              <w:rPr>
                <w:rFonts w:ascii="Calibri" w:eastAsia="Calibri" w:hAnsi="Calibri" w:cs="Calibri"/>
                <w:color w:val="000000" w:themeColor="text1"/>
                <w:sz w:val="28"/>
                <w:szCs w:val="28"/>
              </w:rPr>
              <w:t xml:space="preserve"> A</w:t>
            </w:r>
            <w:r>
              <w:rPr>
                <w:rFonts w:ascii="Calibri" w:eastAsia="Calibri" w:hAnsi="Calibri" w:cs="Calibri"/>
                <w:color w:val="000000" w:themeColor="text1"/>
                <w:sz w:val="28"/>
                <w:szCs w:val="28"/>
              </w:rPr>
              <w:t xml:space="preserve"> diagram of proposed double yellow lines </w:t>
            </w:r>
            <w:r w:rsidR="004938BD">
              <w:rPr>
                <w:rFonts w:ascii="Calibri" w:eastAsia="Calibri" w:hAnsi="Calibri" w:cs="Calibri"/>
                <w:color w:val="000000" w:themeColor="text1"/>
                <w:sz w:val="28"/>
                <w:szCs w:val="28"/>
              </w:rPr>
              <w:t>for Talybont planned followed by</w:t>
            </w:r>
            <w:r>
              <w:rPr>
                <w:rFonts w:ascii="Calibri" w:eastAsia="Calibri" w:hAnsi="Calibri" w:cs="Calibri"/>
                <w:color w:val="000000" w:themeColor="text1"/>
                <w:sz w:val="28"/>
                <w:szCs w:val="28"/>
              </w:rPr>
              <w:t xml:space="preserve"> public consultation.</w:t>
            </w:r>
          </w:p>
        </w:tc>
        <w:tc>
          <w:tcPr>
            <w:tcW w:w="1559" w:type="dxa"/>
          </w:tcPr>
          <w:p w14:paraId="7F017B3A" w14:textId="77777777" w:rsidR="004938BD" w:rsidRDefault="004938BD" w:rsidP="004938BD">
            <w:pPr>
              <w:rPr>
                <w:rFonts w:ascii="Calibri" w:eastAsia="Calibri" w:hAnsi="Calibri" w:cs="Calibri"/>
                <w:b/>
                <w:bCs/>
                <w:color w:val="000000" w:themeColor="text1"/>
                <w:sz w:val="28"/>
                <w:szCs w:val="28"/>
              </w:rPr>
            </w:pPr>
          </w:p>
          <w:p w14:paraId="32590AF5" w14:textId="0EF59929" w:rsidR="007724B3" w:rsidRDefault="0066246D"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Cllr. James</w:t>
            </w:r>
          </w:p>
          <w:p w14:paraId="72B46CC5" w14:textId="59CDA360" w:rsidR="0066246D" w:rsidRDefault="0066246D"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And Moorman</w:t>
            </w:r>
          </w:p>
        </w:tc>
      </w:tr>
      <w:tr w:rsidR="0066246D" w14:paraId="766450BB" w14:textId="77777777" w:rsidTr="009836C7">
        <w:trPr>
          <w:trHeight w:val="300"/>
        </w:trPr>
        <w:tc>
          <w:tcPr>
            <w:tcW w:w="840" w:type="dxa"/>
          </w:tcPr>
          <w:p w14:paraId="51EDBB60" w14:textId="351C716D" w:rsidR="0066246D" w:rsidRDefault="0066246D"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18</w:t>
            </w:r>
          </w:p>
        </w:tc>
        <w:tc>
          <w:tcPr>
            <w:tcW w:w="8511" w:type="dxa"/>
          </w:tcPr>
          <w:p w14:paraId="2744C6DA" w14:textId="2B0B5FA4" w:rsidR="0066246D" w:rsidRPr="004D5D1C" w:rsidRDefault="0066246D" w:rsidP="004938BD">
            <w:pPr>
              <w:spacing w:line="259" w:lineRule="auto"/>
              <w:rPr>
                <w:rFonts w:ascii="Calibri" w:eastAsia="Calibri" w:hAnsi="Calibri" w:cs="Calibri"/>
                <w:color w:val="000000" w:themeColor="text1"/>
                <w:sz w:val="28"/>
                <w:szCs w:val="28"/>
                <w:u w:val="single"/>
              </w:rPr>
            </w:pPr>
            <w:r w:rsidRPr="004D5D1C">
              <w:rPr>
                <w:rFonts w:ascii="Calibri" w:eastAsia="Calibri" w:hAnsi="Calibri" w:cs="Calibri"/>
                <w:b/>
                <w:bCs/>
                <w:color w:val="000000" w:themeColor="text1"/>
                <w:sz w:val="28"/>
                <w:szCs w:val="28"/>
                <w:u w:val="single"/>
              </w:rPr>
              <w:t>County Councilor Report</w:t>
            </w:r>
          </w:p>
          <w:p w14:paraId="239377F7" w14:textId="77516AB6" w:rsidR="004E2FC1" w:rsidRDefault="0066246D" w:rsidP="004938BD">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Cllr. Cartwright will be taking a leave of absence. Powys to inform the council of assistance for the future. The council wishes to send a message of condolence.</w:t>
            </w:r>
          </w:p>
        </w:tc>
        <w:tc>
          <w:tcPr>
            <w:tcW w:w="1559" w:type="dxa"/>
          </w:tcPr>
          <w:p w14:paraId="634ED7FF" w14:textId="77777777" w:rsidR="0066246D" w:rsidRDefault="0066246D" w:rsidP="004938BD">
            <w:pPr>
              <w:rPr>
                <w:rFonts w:ascii="Calibri" w:eastAsia="Calibri" w:hAnsi="Calibri" w:cs="Calibri"/>
                <w:b/>
                <w:bCs/>
                <w:color w:val="000000" w:themeColor="text1"/>
                <w:sz w:val="28"/>
                <w:szCs w:val="28"/>
              </w:rPr>
            </w:pPr>
          </w:p>
          <w:p w14:paraId="28DB8B6A" w14:textId="77777777" w:rsidR="004E2FC1" w:rsidRDefault="004E2FC1" w:rsidP="004938BD">
            <w:pPr>
              <w:rPr>
                <w:rFonts w:ascii="Calibri" w:eastAsia="Calibri" w:hAnsi="Calibri" w:cs="Calibri"/>
                <w:b/>
                <w:bCs/>
                <w:color w:val="000000" w:themeColor="text1"/>
                <w:sz w:val="28"/>
                <w:szCs w:val="28"/>
              </w:rPr>
            </w:pPr>
          </w:p>
          <w:p w14:paraId="6B6E028A" w14:textId="48BD5296" w:rsidR="004E2FC1" w:rsidRPr="009C4941" w:rsidRDefault="009C4941" w:rsidP="004938BD">
            <w:pPr>
              <w:rPr>
                <w:rFonts w:ascii="Calibri" w:eastAsia="Calibri" w:hAnsi="Calibri" w:cs="Calibri"/>
                <w:b/>
                <w:bCs/>
                <w:sz w:val="28"/>
                <w:szCs w:val="28"/>
              </w:rPr>
            </w:pPr>
            <w:r w:rsidRPr="009C4941">
              <w:rPr>
                <w:rFonts w:ascii="Calibri" w:eastAsia="Calibri" w:hAnsi="Calibri" w:cs="Calibri"/>
                <w:b/>
                <w:bCs/>
                <w:sz w:val="28"/>
                <w:szCs w:val="28"/>
              </w:rPr>
              <w:t>All</w:t>
            </w:r>
          </w:p>
        </w:tc>
      </w:tr>
      <w:tr w:rsidR="0066246D" w14:paraId="1F192110" w14:textId="77777777" w:rsidTr="009836C7">
        <w:trPr>
          <w:gridAfter w:val="1"/>
          <w:wAfter w:w="1559" w:type="dxa"/>
          <w:trHeight w:val="300"/>
        </w:trPr>
        <w:tc>
          <w:tcPr>
            <w:tcW w:w="840" w:type="dxa"/>
          </w:tcPr>
          <w:p w14:paraId="18288503" w14:textId="45925F45" w:rsidR="0066246D" w:rsidRDefault="004E2FC1"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19</w:t>
            </w:r>
          </w:p>
        </w:tc>
        <w:tc>
          <w:tcPr>
            <w:tcW w:w="8511" w:type="dxa"/>
          </w:tcPr>
          <w:p w14:paraId="0EEBFE70" w14:textId="6E60E33A" w:rsidR="0066246D" w:rsidRPr="0066246D" w:rsidRDefault="0066246D" w:rsidP="004938BD">
            <w:pPr>
              <w:spacing w:line="259" w:lineRule="auto"/>
              <w:rPr>
                <w:rFonts w:ascii="Calibri" w:eastAsia="Calibri" w:hAnsi="Calibri" w:cs="Calibri"/>
                <w:b/>
                <w:bCs/>
                <w:color w:val="000000" w:themeColor="text1"/>
                <w:sz w:val="28"/>
                <w:szCs w:val="28"/>
                <w:u w:val="single"/>
              </w:rPr>
            </w:pPr>
            <w:r w:rsidRPr="0066246D">
              <w:rPr>
                <w:rFonts w:ascii="Calibri" w:eastAsia="Calibri" w:hAnsi="Calibri" w:cs="Calibri"/>
                <w:b/>
                <w:bCs/>
                <w:color w:val="000000" w:themeColor="text1"/>
                <w:sz w:val="28"/>
                <w:szCs w:val="28"/>
                <w:u w:val="single"/>
              </w:rPr>
              <w:t>Applications for Planning Consent –</w:t>
            </w:r>
          </w:p>
          <w:p w14:paraId="3A21F6B4" w14:textId="15FA214F" w:rsidR="0066246D" w:rsidRPr="0066246D" w:rsidRDefault="0066246D" w:rsidP="004938BD">
            <w:pPr>
              <w:spacing w:line="259" w:lineRule="auto"/>
              <w:rPr>
                <w:rFonts w:ascii="Calibri" w:eastAsia="Calibri" w:hAnsi="Calibri" w:cs="Calibri"/>
                <w:color w:val="000000" w:themeColor="text1"/>
                <w:sz w:val="28"/>
                <w:szCs w:val="28"/>
              </w:rPr>
            </w:pPr>
            <w:r w:rsidRPr="0066246D">
              <w:rPr>
                <w:rFonts w:ascii="Calibri" w:eastAsia="Calibri" w:hAnsi="Calibri" w:cs="Calibri"/>
                <w:color w:val="000000" w:themeColor="text1"/>
                <w:sz w:val="28"/>
                <w:szCs w:val="28"/>
                <w:lang w:val="en-GB"/>
              </w:rPr>
              <w:t>23/21962/LBC -</w:t>
            </w:r>
            <w:r w:rsidRPr="0066246D">
              <w:rPr>
                <w:rFonts w:ascii="Calibri" w:eastAsia="Calibri" w:hAnsi="Calibri" w:cs="Calibri"/>
                <w:color w:val="000000" w:themeColor="text1"/>
                <w:sz w:val="28"/>
                <w:szCs w:val="28"/>
              </w:rPr>
              <w:t xml:space="preserve">Buckland Hall – </w:t>
            </w:r>
            <w:r>
              <w:rPr>
                <w:rFonts w:ascii="Calibri" w:eastAsia="Calibri" w:hAnsi="Calibri" w:cs="Calibri"/>
                <w:color w:val="000000" w:themeColor="text1"/>
                <w:sz w:val="28"/>
                <w:szCs w:val="28"/>
              </w:rPr>
              <w:t>no issues</w:t>
            </w:r>
          </w:p>
          <w:p w14:paraId="440218A7" w14:textId="21A521BF" w:rsidR="0066246D" w:rsidRPr="0066246D" w:rsidRDefault="0066246D" w:rsidP="004938BD">
            <w:pPr>
              <w:spacing w:line="259" w:lineRule="auto"/>
              <w:rPr>
                <w:rFonts w:ascii="Calibri" w:eastAsia="Calibri" w:hAnsi="Calibri" w:cs="Calibri"/>
                <w:color w:val="000000" w:themeColor="text1"/>
                <w:sz w:val="28"/>
                <w:szCs w:val="28"/>
                <w:lang w:val="en-GB"/>
              </w:rPr>
            </w:pPr>
            <w:r w:rsidRPr="0066246D">
              <w:rPr>
                <w:rFonts w:ascii="Calibri" w:eastAsia="Calibri" w:hAnsi="Calibri" w:cs="Calibri"/>
                <w:color w:val="000000" w:themeColor="text1"/>
                <w:sz w:val="28"/>
                <w:szCs w:val="28"/>
                <w:lang w:val="en-GB"/>
              </w:rPr>
              <w:t>The replacement of existing single glazed windows</w:t>
            </w:r>
          </w:p>
          <w:p w14:paraId="1F78A087" w14:textId="570C65E4" w:rsidR="0066246D" w:rsidRDefault="0066246D" w:rsidP="004938BD">
            <w:pPr>
              <w:spacing w:line="259" w:lineRule="auto"/>
              <w:rPr>
                <w:rFonts w:ascii="Calibri" w:eastAsia="Calibri" w:hAnsi="Calibri" w:cs="Calibri"/>
                <w:color w:val="000000" w:themeColor="text1"/>
                <w:sz w:val="28"/>
                <w:szCs w:val="28"/>
                <w:lang w:val="en-GB"/>
              </w:rPr>
            </w:pPr>
            <w:r w:rsidRPr="0066246D">
              <w:rPr>
                <w:rFonts w:ascii="Calibri" w:eastAsia="Calibri" w:hAnsi="Calibri" w:cs="Calibri"/>
                <w:color w:val="000000" w:themeColor="text1"/>
                <w:sz w:val="28"/>
                <w:szCs w:val="28"/>
                <w:lang w:val="en-GB"/>
              </w:rPr>
              <w:t xml:space="preserve">23/21955/MINOR Royal Oak Pencelli - </w:t>
            </w:r>
            <w:r>
              <w:rPr>
                <w:rFonts w:ascii="Calibri" w:eastAsia="Calibri" w:hAnsi="Calibri" w:cs="Calibri"/>
                <w:color w:val="000000" w:themeColor="text1"/>
                <w:sz w:val="28"/>
                <w:szCs w:val="28"/>
                <w:lang w:val="en-GB"/>
              </w:rPr>
              <w:t xml:space="preserve">already </w:t>
            </w:r>
            <w:r w:rsidRPr="0066246D">
              <w:rPr>
                <w:rFonts w:ascii="Calibri" w:eastAsia="Calibri" w:hAnsi="Calibri" w:cs="Calibri"/>
                <w:color w:val="000000" w:themeColor="text1"/>
                <w:sz w:val="28"/>
                <w:szCs w:val="28"/>
                <w:lang w:val="en-GB"/>
              </w:rPr>
              <w:t>approved</w:t>
            </w:r>
          </w:p>
          <w:p w14:paraId="026606A2" w14:textId="5B6AD4E0" w:rsidR="0066246D" w:rsidRPr="004938BD" w:rsidRDefault="0066246D" w:rsidP="004938BD">
            <w:pPr>
              <w:spacing w:line="259" w:lineRule="auto"/>
              <w:rPr>
                <w:rFonts w:ascii="Calibri" w:eastAsia="Calibri" w:hAnsi="Calibri" w:cs="Calibri"/>
                <w:color w:val="000000" w:themeColor="text1"/>
                <w:sz w:val="28"/>
                <w:szCs w:val="28"/>
                <w:lang w:val="en-GB"/>
              </w:rPr>
            </w:pPr>
            <w:r>
              <w:rPr>
                <w:rFonts w:ascii="Calibri" w:eastAsia="Calibri" w:hAnsi="Calibri" w:cs="Calibri"/>
                <w:color w:val="000000" w:themeColor="text1"/>
                <w:sz w:val="28"/>
                <w:szCs w:val="28"/>
                <w:lang w:val="en-GB"/>
              </w:rPr>
              <w:t>Cllr. Jones inquired if the consultations were ever disputed or followed up on. It was agreed to investigate.</w:t>
            </w:r>
          </w:p>
        </w:tc>
      </w:tr>
      <w:tr w:rsidR="0066246D" w14:paraId="5A0F6BA0" w14:textId="77777777" w:rsidTr="009836C7">
        <w:trPr>
          <w:gridAfter w:val="1"/>
          <w:wAfter w:w="1559" w:type="dxa"/>
          <w:trHeight w:val="300"/>
        </w:trPr>
        <w:tc>
          <w:tcPr>
            <w:tcW w:w="840" w:type="dxa"/>
          </w:tcPr>
          <w:p w14:paraId="5BE3E5B5" w14:textId="77777777" w:rsidR="0066246D" w:rsidRDefault="004E2FC1"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20</w:t>
            </w:r>
          </w:p>
          <w:p w14:paraId="2A25C94E" w14:textId="77777777" w:rsidR="004E2FC1" w:rsidRDefault="004E2FC1" w:rsidP="004938BD">
            <w:pPr>
              <w:rPr>
                <w:rFonts w:ascii="Calibri" w:eastAsia="Calibri" w:hAnsi="Calibri" w:cs="Calibri"/>
                <w:b/>
                <w:bCs/>
                <w:color w:val="000000" w:themeColor="text1"/>
                <w:sz w:val="28"/>
                <w:szCs w:val="28"/>
              </w:rPr>
            </w:pPr>
          </w:p>
          <w:p w14:paraId="07F76C26" w14:textId="77777777" w:rsidR="004E2FC1" w:rsidRDefault="004E2FC1" w:rsidP="004938BD">
            <w:pPr>
              <w:rPr>
                <w:rFonts w:ascii="Calibri" w:eastAsia="Calibri" w:hAnsi="Calibri" w:cs="Calibri"/>
                <w:b/>
                <w:bCs/>
                <w:color w:val="000000" w:themeColor="text1"/>
                <w:sz w:val="28"/>
                <w:szCs w:val="28"/>
              </w:rPr>
            </w:pPr>
          </w:p>
          <w:p w14:paraId="2C9E8F00" w14:textId="77777777" w:rsidR="004E2FC1" w:rsidRDefault="004E2FC1" w:rsidP="004938BD">
            <w:pPr>
              <w:rPr>
                <w:rFonts w:ascii="Calibri" w:eastAsia="Calibri" w:hAnsi="Calibri" w:cs="Calibri"/>
                <w:b/>
                <w:bCs/>
                <w:color w:val="000000" w:themeColor="text1"/>
                <w:sz w:val="28"/>
                <w:szCs w:val="28"/>
              </w:rPr>
            </w:pPr>
          </w:p>
          <w:p w14:paraId="2A241F09" w14:textId="74F539CD" w:rsidR="004E2FC1" w:rsidRDefault="004E2FC1" w:rsidP="004938BD">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21</w:t>
            </w:r>
          </w:p>
        </w:tc>
        <w:tc>
          <w:tcPr>
            <w:tcW w:w="8511" w:type="dxa"/>
          </w:tcPr>
          <w:p w14:paraId="61FEEFFA" w14:textId="11ADBCF0" w:rsidR="004E2FC1" w:rsidRPr="004E2FC1" w:rsidRDefault="004E2FC1" w:rsidP="004938BD">
            <w:pPr>
              <w:rPr>
                <w:rFonts w:cstheme="minorHAnsi"/>
                <w:sz w:val="28"/>
                <w:szCs w:val="28"/>
                <w:u w:val="single"/>
              </w:rPr>
            </w:pPr>
            <w:r w:rsidRPr="004E2FC1">
              <w:rPr>
                <w:rFonts w:cstheme="minorHAnsi"/>
                <w:b/>
                <w:bCs/>
                <w:sz w:val="28"/>
                <w:szCs w:val="28"/>
                <w:u w:val="single"/>
              </w:rPr>
              <w:t>Community Council Assets</w:t>
            </w:r>
          </w:p>
          <w:p w14:paraId="7311D698" w14:textId="5136063F" w:rsidR="004E2FC1" w:rsidRPr="0058182A" w:rsidRDefault="004E2FC1" w:rsidP="004938BD">
            <w:pPr>
              <w:ind w:left="567"/>
              <w:rPr>
                <w:rFonts w:cstheme="minorHAnsi"/>
                <w:sz w:val="28"/>
                <w:szCs w:val="28"/>
              </w:rPr>
            </w:pPr>
            <w:r w:rsidRPr="0058182A">
              <w:rPr>
                <w:rFonts w:cstheme="minorHAnsi"/>
                <w:b/>
                <w:bCs/>
                <w:sz w:val="28"/>
                <w:szCs w:val="28"/>
              </w:rPr>
              <w:t>a.</w:t>
            </w:r>
            <w:r w:rsidRPr="0058182A">
              <w:rPr>
                <w:rFonts w:cstheme="minorHAnsi"/>
                <w:sz w:val="28"/>
                <w:szCs w:val="28"/>
              </w:rPr>
              <w:t xml:space="preserve">   Play equipment-  Reports </w:t>
            </w:r>
            <w:r>
              <w:rPr>
                <w:rFonts w:cstheme="minorHAnsi"/>
                <w:sz w:val="28"/>
                <w:szCs w:val="28"/>
              </w:rPr>
              <w:t>– need new paving slabs at entrance</w:t>
            </w:r>
          </w:p>
          <w:p w14:paraId="5DFE043B" w14:textId="209A8E88" w:rsidR="004938BD" w:rsidRDefault="004E2FC1" w:rsidP="004938BD">
            <w:pPr>
              <w:ind w:left="567"/>
              <w:rPr>
                <w:rFonts w:cstheme="minorHAnsi"/>
                <w:sz w:val="28"/>
                <w:szCs w:val="28"/>
              </w:rPr>
            </w:pPr>
            <w:r w:rsidRPr="0058182A">
              <w:rPr>
                <w:rFonts w:cstheme="minorHAnsi"/>
                <w:b/>
                <w:bCs/>
                <w:sz w:val="28"/>
                <w:szCs w:val="28"/>
              </w:rPr>
              <w:t xml:space="preserve">b.   </w:t>
            </w:r>
            <w:r w:rsidRPr="0058182A">
              <w:rPr>
                <w:rFonts w:cstheme="minorHAnsi"/>
                <w:sz w:val="28"/>
                <w:szCs w:val="28"/>
              </w:rPr>
              <w:t>Tennis Courts</w:t>
            </w:r>
            <w:r>
              <w:rPr>
                <w:rFonts w:cstheme="minorHAnsi"/>
                <w:sz w:val="28"/>
                <w:szCs w:val="28"/>
              </w:rPr>
              <w:t xml:space="preserve"> refurb </w:t>
            </w:r>
            <w:r w:rsidRPr="0058182A">
              <w:rPr>
                <w:rFonts w:cstheme="minorHAnsi"/>
                <w:sz w:val="28"/>
                <w:szCs w:val="28"/>
              </w:rPr>
              <w:t xml:space="preserve">-  </w:t>
            </w:r>
            <w:r>
              <w:rPr>
                <w:rFonts w:cstheme="minorHAnsi"/>
                <w:sz w:val="28"/>
                <w:szCs w:val="28"/>
              </w:rPr>
              <w:t>marking is done</w:t>
            </w:r>
          </w:p>
          <w:p w14:paraId="60C76794" w14:textId="0C095B3E" w:rsidR="004E2FC1" w:rsidRPr="004938BD" w:rsidRDefault="004E2FC1" w:rsidP="009836C7">
            <w:pPr>
              <w:rPr>
                <w:rFonts w:cstheme="minorHAnsi"/>
                <w:sz w:val="28"/>
                <w:szCs w:val="28"/>
              </w:rPr>
            </w:pPr>
            <w:r w:rsidRPr="004E2FC1">
              <w:rPr>
                <w:rFonts w:cstheme="minorHAnsi"/>
                <w:b/>
                <w:bCs/>
                <w:sz w:val="28"/>
                <w:szCs w:val="28"/>
                <w:u w:val="single"/>
              </w:rPr>
              <w:t>Finance</w:t>
            </w:r>
          </w:p>
          <w:p w14:paraId="5CDD70BB" w14:textId="188F8DFB" w:rsidR="004E2FC1" w:rsidRPr="0058182A" w:rsidRDefault="004E2FC1" w:rsidP="004938BD">
            <w:pPr>
              <w:ind w:left="567"/>
              <w:rPr>
                <w:rFonts w:cstheme="minorHAnsi"/>
                <w:sz w:val="28"/>
                <w:szCs w:val="28"/>
              </w:rPr>
            </w:pPr>
            <w:r w:rsidRPr="00E06FC9">
              <w:rPr>
                <w:rFonts w:cstheme="minorHAnsi"/>
                <w:b/>
                <w:bCs/>
                <w:sz w:val="28"/>
                <w:szCs w:val="28"/>
              </w:rPr>
              <w:t>Current Financial position</w:t>
            </w:r>
            <w:r>
              <w:rPr>
                <w:rFonts w:cstheme="minorHAnsi"/>
                <w:sz w:val="28"/>
                <w:szCs w:val="28"/>
              </w:rPr>
              <w:t xml:space="preserve"> -</w:t>
            </w:r>
          </w:p>
          <w:p w14:paraId="363A9937" w14:textId="43E08D0A" w:rsidR="004E2FC1" w:rsidRPr="00E06FC9" w:rsidRDefault="004E2FC1" w:rsidP="004938BD">
            <w:pPr>
              <w:ind w:left="567"/>
              <w:rPr>
                <w:rFonts w:cstheme="minorHAnsi"/>
                <w:sz w:val="28"/>
                <w:szCs w:val="28"/>
              </w:rPr>
            </w:pPr>
            <w:r w:rsidRPr="00E06FC9">
              <w:rPr>
                <w:rFonts w:cstheme="minorHAnsi"/>
                <w:sz w:val="28"/>
                <w:szCs w:val="28"/>
              </w:rPr>
              <w:t>Current Account</w:t>
            </w:r>
            <w:r>
              <w:rPr>
                <w:rFonts w:cstheme="minorHAnsi"/>
                <w:sz w:val="28"/>
                <w:szCs w:val="28"/>
              </w:rPr>
              <w:t>: £27,767.39</w:t>
            </w:r>
          </w:p>
          <w:p w14:paraId="0114A050" w14:textId="11B05EFA" w:rsidR="004E2FC1" w:rsidRPr="00E06FC9" w:rsidRDefault="004E2FC1" w:rsidP="004938BD">
            <w:pPr>
              <w:ind w:left="567"/>
              <w:rPr>
                <w:rFonts w:cstheme="minorHAnsi"/>
                <w:sz w:val="28"/>
                <w:szCs w:val="28"/>
              </w:rPr>
            </w:pPr>
            <w:r w:rsidRPr="00E06FC9">
              <w:rPr>
                <w:rFonts w:cstheme="minorHAnsi"/>
                <w:sz w:val="28"/>
                <w:szCs w:val="28"/>
              </w:rPr>
              <w:t>Reserved Account</w:t>
            </w:r>
            <w:r>
              <w:rPr>
                <w:rFonts w:cstheme="minorHAnsi"/>
                <w:sz w:val="28"/>
                <w:szCs w:val="28"/>
              </w:rPr>
              <w:t xml:space="preserve"> </w:t>
            </w:r>
            <w:r w:rsidRPr="00E06FC9">
              <w:rPr>
                <w:rFonts w:cstheme="minorHAnsi"/>
                <w:sz w:val="28"/>
                <w:szCs w:val="28"/>
              </w:rPr>
              <w:t xml:space="preserve"> </w:t>
            </w:r>
            <w:r>
              <w:rPr>
                <w:rFonts w:cstheme="minorHAnsi"/>
                <w:sz w:val="28"/>
                <w:szCs w:val="28"/>
              </w:rPr>
              <w:t>£8699.12</w:t>
            </w:r>
          </w:p>
          <w:p w14:paraId="0F56BB90" w14:textId="3AA34245" w:rsidR="004E2FC1" w:rsidRPr="00E06FC9" w:rsidRDefault="004E2FC1" w:rsidP="004938BD">
            <w:pPr>
              <w:ind w:left="567"/>
              <w:rPr>
                <w:rFonts w:cstheme="minorHAnsi"/>
                <w:sz w:val="28"/>
                <w:szCs w:val="28"/>
              </w:rPr>
            </w:pPr>
            <w:r w:rsidRPr="00E06FC9">
              <w:rPr>
                <w:rFonts w:cstheme="minorHAnsi"/>
                <w:sz w:val="28"/>
                <w:szCs w:val="28"/>
              </w:rPr>
              <w:t xml:space="preserve">Total </w:t>
            </w:r>
            <w:r>
              <w:rPr>
                <w:rFonts w:cstheme="minorHAnsi"/>
                <w:sz w:val="28"/>
                <w:szCs w:val="28"/>
              </w:rPr>
              <w:t>£3</w:t>
            </w:r>
            <w:r w:rsidR="00394BD4">
              <w:rPr>
                <w:rFonts w:cstheme="minorHAnsi"/>
                <w:sz w:val="28"/>
                <w:szCs w:val="28"/>
              </w:rPr>
              <w:t>3</w:t>
            </w:r>
            <w:r>
              <w:rPr>
                <w:rFonts w:cstheme="minorHAnsi"/>
                <w:sz w:val="28"/>
                <w:szCs w:val="28"/>
              </w:rPr>
              <w:t>,6646.51</w:t>
            </w:r>
          </w:p>
          <w:p w14:paraId="6978CAF8" w14:textId="177F8D0E" w:rsidR="0066246D" w:rsidRDefault="0066246D" w:rsidP="004938BD">
            <w:pPr>
              <w:rPr>
                <w:rFonts w:ascii="Calibri" w:eastAsia="Calibri" w:hAnsi="Calibri" w:cs="Calibri"/>
                <w:color w:val="000000" w:themeColor="text1"/>
                <w:sz w:val="28"/>
                <w:szCs w:val="28"/>
              </w:rPr>
            </w:pPr>
          </w:p>
        </w:tc>
      </w:tr>
    </w:tbl>
    <w:p w14:paraId="6235928C" w14:textId="2C757D9A" w:rsidR="387ECDF9" w:rsidRPr="004938BD" w:rsidRDefault="004938BD" w:rsidP="004938BD">
      <w:r>
        <w:br w:type="textWrapping" w:clear="all"/>
      </w:r>
      <w:r w:rsidR="387ECDF9" w:rsidRPr="3D58011F">
        <w:rPr>
          <w:rFonts w:ascii="Calibri" w:eastAsia="Calibri" w:hAnsi="Calibri" w:cs="Calibri"/>
          <w:b/>
          <w:bCs/>
          <w:color w:val="000000" w:themeColor="text1"/>
          <w:sz w:val="32"/>
          <w:szCs w:val="32"/>
        </w:rPr>
        <w:t xml:space="preserve">Date of next Ordinary Meeting </w:t>
      </w:r>
      <w:r w:rsidR="0066246D">
        <w:rPr>
          <w:rFonts w:ascii="Calibri" w:eastAsia="Calibri" w:hAnsi="Calibri" w:cs="Calibri"/>
          <w:b/>
          <w:bCs/>
          <w:color w:val="000000" w:themeColor="text1"/>
          <w:sz w:val="32"/>
          <w:szCs w:val="32"/>
        </w:rPr>
        <w:t>19</w:t>
      </w:r>
      <w:r w:rsidR="00AC2A41" w:rsidRPr="00AC2A41">
        <w:rPr>
          <w:rFonts w:ascii="Calibri" w:eastAsia="Calibri" w:hAnsi="Calibri" w:cs="Calibri"/>
          <w:b/>
          <w:bCs/>
          <w:color w:val="000000" w:themeColor="text1"/>
          <w:sz w:val="32"/>
          <w:szCs w:val="32"/>
          <w:vertAlign w:val="superscript"/>
        </w:rPr>
        <w:t>th</w:t>
      </w:r>
      <w:r w:rsidR="00AC2A41">
        <w:rPr>
          <w:rFonts w:ascii="Calibri" w:eastAsia="Calibri" w:hAnsi="Calibri" w:cs="Calibri"/>
          <w:b/>
          <w:bCs/>
          <w:color w:val="000000" w:themeColor="text1"/>
          <w:sz w:val="32"/>
          <w:szCs w:val="32"/>
        </w:rPr>
        <w:t xml:space="preserve"> </w:t>
      </w:r>
      <w:r w:rsidR="0066246D">
        <w:rPr>
          <w:rFonts w:ascii="Calibri" w:eastAsia="Calibri" w:hAnsi="Calibri" w:cs="Calibri"/>
          <w:b/>
          <w:bCs/>
          <w:color w:val="000000" w:themeColor="text1"/>
          <w:sz w:val="32"/>
          <w:szCs w:val="32"/>
        </w:rPr>
        <w:t>June</w:t>
      </w:r>
      <w:r w:rsidR="387ECDF9" w:rsidRPr="3D58011F">
        <w:rPr>
          <w:rFonts w:ascii="Calibri" w:eastAsia="Calibri" w:hAnsi="Calibri" w:cs="Calibri"/>
          <w:b/>
          <w:bCs/>
          <w:color w:val="000000" w:themeColor="text1"/>
          <w:sz w:val="32"/>
          <w:szCs w:val="32"/>
        </w:rPr>
        <w:t xml:space="preserve"> 2023</w:t>
      </w:r>
    </w:p>
    <w:p w14:paraId="61897ACE" w14:textId="1DCCF73F" w:rsidR="004E2FC1" w:rsidRDefault="387ECDF9" w:rsidP="004938BD">
      <w:pPr>
        <w:spacing w:after="163"/>
        <w:ind w:left="-4" w:hanging="10"/>
        <w:rPr>
          <w:rFonts w:ascii="Calibri" w:eastAsia="Calibri" w:hAnsi="Calibri" w:cs="Calibri"/>
          <w:b/>
          <w:bCs/>
          <w:color w:val="000000" w:themeColor="text1"/>
          <w:sz w:val="32"/>
          <w:szCs w:val="32"/>
        </w:rPr>
      </w:pPr>
      <w:r w:rsidRPr="3D58011F">
        <w:rPr>
          <w:rFonts w:ascii="Calibri" w:eastAsia="Calibri" w:hAnsi="Calibri" w:cs="Calibri"/>
          <w:b/>
          <w:bCs/>
          <w:color w:val="000000" w:themeColor="text1"/>
          <w:sz w:val="32"/>
          <w:szCs w:val="32"/>
        </w:rPr>
        <w:t>Held at Henderson Hall commencing</w:t>
      </w:r>
    </w:p>
    <w:p w14:paraId="15091A3C" w14:textId="5B35FD2F" w:rsidR="387ECDF9" w:rsidRDefault="387ECDF9" w:rsidP="004938BD">
      <w:pPr>
        <w:spacing w:after="163"/>
        <w:ind w:left="-4"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32"/>
          <w:szCs w:val="32"/>
        </w:rPr>
        <w:t xml:space="preserve">at </w:t>
      </w:r>
      <w:r w:rsidR="0066246D">
        <w:rPr>
          <w:rFonts w:ascii="Calibri" w:eastAsia="Calibri" w:hAnsi="Calibri" w:cs="Calibri"/>
          <w:b/>
          <w:bCs/>
          <w:color w:val="000000" w:themeColor="text1"/>
          <w:sz w:val="32"/>
          <w:szCs w:val="32"/>
        </w:rPr>
        <w:t>6:45</w:t>
      </w:r>
      <w:r w:rsidRPr="3D58011F">
        <w:rPr>
          <w:rFonts w:ascii="Calibri" w:eastAsia="Calibri" w:hAnsi="Calibri" w:cs="Calibri"/>
          <w:b/>
          <w:bCs/>
          <w:color w:val="000000" w:themeColor="text1"/>
          <w:sz w:val="32"/>
          <w:szCs w:val="32"/>
        </w:rPr>
        <w:t>pm as a hybrid meeting</w:t>
      </w:r>
    </w:p>
    <w:p w14:paraId="423F72BA" w14:textId="51DCA34B" w:rsidR="3D58011F" w:rsidRDefault="3D58011F" w:rsidP="004938BD"/>
    <w:p w14:paraId="2CD8D6AD" w14:textId="77777777" w:rsidR="00E6572D" w:rsidRDefault="00E6572D"/>
    <w:sectPr w:rsidR="00E6572D" w:rsidSect="009C4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9E21"/>
    <w:multiLevelType w:val="hybridMultilevel"/>
    <w:tmpl w:val="2B7224CC"/>
    <w:lvl w:ilvl="0" w:tplc="FC40AD1E">
      <w:start w:val="1"/>
      <w:numFmt w:val="decimal"/>
      <w:lvlText w:val="%1."/>
      <w:lvlJc w:val="left"/>
      <w:pPr>
        <w:ind w:left="720" w:hanging="360"/>
      </w:pPr>
    </w:lvl>
    <w:lvl w:ilvl="1" w:tplc="0E3EBB88">
      <w:start w:val="1"/>
      <w:numFmt w:val="lowerLetter"/>
      <w:lvlText w:val="%2."/>
      <w:lvlJc w:val="left"/>
      <w:pPr>
        <w:ind w:left="1440" w:hanging="360"/>
      </w:pPr>
    </w:lvl>
    <w:lvl w:ilvl="2" w:tplc="FEE68788">
      <w:start w:val="1"/>
      <w:numFmt w:val="lowerRoman"/>
      <w:lvlText w:val="%3."/>
      <w:lvlJc w:val="right"/>
      <w:pPr>
        <w:ind w:left="2160" w:hanging="180"/>
      </w:pPr>
    </w:lvl>
    <w:lvl w:ilvl="3" w:tplc="11A09E58">
      <w:start w:val="1"/>
      <w:numFmt w:val="decimal"/>
      <w:lvlText w:val="%4."/>
      <w:lvlJc w:val="left"/>
      <w:pPr>
        <w:ind w:left="2880" w:hanging="360"/>
      </w:pPr>
    </w:lvl>
    <w:lvl w:ilvl="4" w:tplc="0AB87708">
      <w:start w:val="1"/>
      <w:numFmt w:val="lowerLetter"/>
      <w:lvlText w:val="%5."/>
      <w:lvlJc w:val="left"/>
      <w:pPr>
        <w:ind w:left="3600" w:hanging="360"/>
      </w:pPr>
    </w:lvl>
    <w:lvl w:ilvl="5" w:tplc="E40637DA">
      <w:start w:val="1"/>
      <w:numFmt w:val="lowerRoman"/>
      <w:lvlText w:val="%6."/>
      <w:lvlJc w:val="right"/>
      <w:pPr>
        <w:ind w:left="4320" w:hanging="180"/>
      </w:pPr>
    </w:lvl>
    <w:lvl w:ilvl="6" w:tplc="38240C70">
      <w:start w:val="1"/>
      <w:numFmt w:val="decimal"/>
      <w:lvlText w:val="%7."/>
      <w:lvlJc w:val="left"/>
      <w:pPr>
        <w:ind w:left="5040" w:hanging="360"/>
      </w:pPr>
    </w:lvl>
    <w:lvl w:ilvl="7" w:tplc="93D61378">
      <w:start w:val="1"/>
      <w:numFmt w:val="lowerLetter"/>
      <w:lvlText w:val="%8."/>
      <w:lvlJc w:val="left"/>
      <w:pPr>
        <w:ind w:left="5760" w:hanging="360"/>
      </w:pPr>
    </w:lvl>
    <w:lvl w:ilvl="8" w:tplc="35F45538">
      <w:start w:val="1"/>
      <w:numFmt w:val="lowerRoman"/>
      <w:lvlText w:val="%9."/>
      <w:lvlJc w:val="right"/>
      <w:pPr>
        <w:ind w:left="6480" w:hanging="180"/>
      </w:pPr>
    </w:lvl>
  </w:abstractNum>
  <w:abstractNum w:abstractNumId="1" w15:restartNumberingAfterBreak="0">
    <w:nsid w:val="416938EF"/>
    <w:multiLevelType w:val="hybridMultilevel"/>
    <w:tmpl w:val="C97EA5EC"/>
    <w:lvl w:ilvl="0" w:tplc="FE8C041E">
      <w:start w:val="1"/>
      <w:numFmt w:val="decimal"/>
      <w:lvlText w:val="%1."/>
      <w:lvlJc w:val="left"/>
      <w:pPr>
        <w:ind w:left="720" w:hanging="360"/>
      </w:pPr>
    </w:lvl>
    <w:lvl w:ilvl="1" w:tplc="5B5A273E">
      <w:start w:val="1"/>
      <w:numFmt w:val="lowerLetter"/>
      <w:lvlText w:val="%2."/>
      <w:lvlJc w:val="left"/>
      <w:pPr>
        <w:ind w:left="1440" w:hanging="360"/>
      </w:pPr>
    </w:lvl>
    <w:lvl w:ilvl="2" w:tplc="C1F2D292">
      <w:start w:val="1"/>
      <w:numFmt w:val="lowerRoman"/>
      <w:lvlText w:val="%3."/>
      <w:lvlJc w:val="right"/>
      <w:pPr>
        <w:ind w:left="2160" w:hanging="180"/>
      </w:pPr>
    </w:lvl>
    <w:lvl w:ilvl="3" w:tplc="D2A22A7C">
      <w:start w:val="1"/>
      <w:numFmt w:val="decimal"/>
      <w:lvlText w:val="%4."/>
      <w:lvlJc w:val="left"/>
      <w:pPr>
        <w:ind w:left="2880" w:hanging="360"/>
      </w:pPr>
    </w:lvl>
    <w:lvl w:ilvl="4" w:tplc="572A6A6A">
      <w:start w:val="1"/>
      <w:numFmt w:val="lowerLetter"/>
      <w:lvlText w:val="%5."/>
      <w:lvlJc w:val="left"/>
      <w:pPr>
        <w:ind w:left="3600" w:hanging="360"/>
      </w:pPr>
    </w:lvl>
    <w:lvl w:ilvl="5" w:tplc="CCA68454">
      <w:start w:val="1"/>
      <w:numFmt w:val="lowerRoman"/>
      <w:lvlText w:val="%6."/>
      <w:lvlJc w:val="right"/>
      <w:pPr>
        <w:ind w:left="4320" w:hanging="180"/>
      </w:pPr>
    </w:lvl>
    <w:lvl w:ilvl="6" w:tplc="2BA028E2">
      <w:start w:val="1"/>
      <w:numFmt w:val="decimal"/>
      <w:lvlText w:val="%7."/>
      <w:lvlJc w:val="left"/>
      <w:pPr>
        <w:ind w:left="5040" w:hanging="360"/>
      </w:pPr>
    </w:lvl>
    <w:lvl w:ilvl="7" w:tplc="E9EA7972">
      <w:start w:val="1"/>
      <w:numFmt w:val="lowerLetter"/>
      <w:lvlText w:val="%8."/>
      <w:lvlJc w:val="left"/>
      <w:pPr>
        <w:ind w:left="5760" w:hanging="360"/>
      </w:pPr>
    </w:lvl>
    <w:lvl w:ilvl="8" w:tplc="9398B206">
      <w:start w:val="1"/>
      <w:numFmt w:val="lowerRoman"/>
      <w:lvlText w:val="%9."/>
      <w:lvlJc w:val="right"/>
      <w:pPr>
        <w:ind w:left="6480" w:hanging="180"/>
      </w:pPr>
    </w:lvl>
  </w:abstractNum>
  <w:abstractNum w:abstractNumId="2" w15:restartNumberingAfterBreak="0">
    <w:nsid w:val="5EE83921"/>
    <w:multiLevelType w:val="hybridMultilevel"/>
    <w:tmpl w:val="D724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F6E22"/>
    <w:multiLevelType w:val="hybridMultilevel"/>
    <w:tmpl w:val="D67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918533">
    <w:abstractNumId w:val="0"/>
  </w:num>
  <w:num w:numId="2" w16cid:durableId="1975016778">
    <w:abstractNumId w:val="1"/>
  </w:num>
  <w:num w:numId="3" w16cid:durableId="1750346556">
    <w:abstractNumId w:val="3"/>
  </w:num>
  <w:num w:numId="4" w16cid:durableId="434442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F3AE7"/>
    <w:rsid w:val="001932F5"/>
    <w:rsid w:val="0019697D"/>
    <w:rsid w:val="001C7267"/>
    <w:rsid w:val="001D3B0B"/>
    <w:rsid w:val="002B3D56"/>
    <w:rsid w:val="00351A7B"/>
    <w:rsid w:val="0038319A"/>
    <w:rsid w:val="00394BD4"/>
    <w:rsid w:val="004938BD"/>
    <w:rsid w:val="004D5D1C"/>
    <w:rsid w:val="004E2FC1"/>
    <w:rsid w:val="00503B16"/>
    <w:rsid w:val="005107B9"/>
    <w:rsid w:val="005769CE"/>
    <w:rsid w:val="0066246D"/>
    <w:rsid w:val="006841CA"/>
    <w:rsid w:val="00770C92"/>
    <w:rsid w:val="007724B3"/>
    <w:rsid w:val="007859B8"/>
    <w:rsid w:val="00796BDF"/>
    <w:rsid w:val="007A5B37"/>
    <w:rsid w:val="007B4B30"/>
    <w:rsid w:val="00806FA5"/>
    <w:rsid w:val="00811DBA"/>
    <w:rsid w:val="00847B04"/>
    <w:rsid w:val="00926650"/>
    <w:rsid w:val="0095167F"/>
    <w:rsid w:val="009836C7"/>
    <w:rsid w:val="009C4941"/>
    <w:rsid w:val="009E42E6"/>
    <w:rsid w:val="009F0877"/>
    <w:rsid w:val="00A612A1"/>
    <w:rsid w:val="00AC0B27"/>
    <w:rsid w:val="00AC2A41"/>
    <w:rsid w:val="00AE7023"/>
    <w:rsid w:val="00B463B2"/>
    <w:rsid w:val="00B74C0F"/>
    <w:rsid w:val="00B76A08"/>
    <w:rsid w:val="00BA48F1"/>
    <w:rsid w:val="00C06615"/>
    <w:rsid w:val="00C66A32"/>
    <w:rsid w:val="00C75227"/>
    <w:rsid w:val="00D735D7"/>
    <w:rsid w:val="00D83CF5"/>
    <w:rsid w:val="00DD37DF"/>
    <w:rsid w:val="00E6572D"/>
    <w:rsid w:val="00EE7567"/>
    <w:rsid w:val="00F82CA5"/>
    <w:rsid w:val="00FB48AB"/>
    <w:rsid w:val="00FC36A6"/>
    <w:rsid w:val="00FE6719"/>
    <w:rsid w:val="00FF5FAC"/>
    <w:rsid w:val="026B79EB"/>
    <w:rsid w:val="02A553BC"/>
    <w:rsid w:val="03963782"/>
    <w:rsid w:val="05088B9E"/>
    <w:rsid w:val="067D47FE"/>
    <w:rsid w:val="068B358E"/>
    <w:rsid w:val="078BFEE4"/>
    <w:rsid w:val="0835E5C8"/>
    <w:rsid w:val="0AB124CD"/>
    <w:rsid w:val="0B77CD22"/>
    <w:rsid w:val="0BFE3EF4"/>
    <w:rsid w:val="0C387994"/>
    <w:rsid w:val="0C545FF6"/>
    <w:rsid w:val="0DF03057"/>
    <w:rsid w:val="0EB16622"/>
    <w:rsid w:val="0ED8EA29"/>
    <w:rsid w:val="101D9007"/>
    <w:rsid w:val="104B3E45"/>
    <w:rsid w:val="104D3683"/>
    <w:rsid w:val="1074BA8A"/>
    <w:rsid w:val="108D303C"/>
    <w:rsid w:val="1127D119"/>
    <w:rsid w:val="1152B1C9"/>
    <w:rsid w:val="11E906E4"/>
    <w:rsid w:val="1384D745"/>
    <w:rsid w:val="16146A99"/>
    <w:rsid w:val="16BC7807"/>
    <w:rsid w:val="16D5A064"/>
    <w:rsid w:val="1839E84B"/>
    <w:rsid w:val="19B05510"/>
    <w:rsid w:val="1A04D253"/>
    <w:rsid w:val="1A25D7B0"/>
    <w:rsid w:val="1ACCBB21"/>
    <w:rsid w:val="1ACEB35F"/>
    <w:rsid w:val="1BA0A2B4"/>
    <w:rsid w:val="1C6A83C0"/>
    <w:rsid w:val="1D3C7315"/>
    <w:rsid w:val="222E9C3B"/>
    <w:rsid w:val="244215BC"/>
    <w:rsid w:val="249D19AC"/>
    <w:rsid w:val="24CD7E5E"/>
    <w:rsid w:val="26116606"/>
    <w:rsid w:val="26D29BD1"/>
    <w:rsid w:val="26DC2C63"/>
    <w:rsid w:val="27096962"/>
    <w:rsid w:val="27B523ED"/>
    <w:rsid w:val="28C53F78"/>
    <w:rsid w:val="2950F44E"/>
    <w:rsid w:val="2B5EB234"/>
    <w:rsid w:val="2CABCC5B"/>
    <w:rsid w:val="2CB01917"/>
    <w:rsid w:val="2CD568BA"/>
    <w:rsid w:val="2E4BE978"/>
    <w:rsid w:val="2EDDADB6"/>
    <w:rsid w:val="2FE7B9D9"/>
    <w:rsid w:val="33B9218F"/>
    <w:rsid w:val="33C9C5E9"/>
    <w:rsid w:val="348BB96F"/>
    <w:rsid w:val="34BB2AFC"/>
    <w:rsid w:val="354CEF3A"/>
    <w:rsid w:val="362789D0"/>
    <w:rsid w:val="3640B22D"/>
    <w:rsid w:val="37C35A31"/>
    <w:rsid w:val="37CB47B7"/>
    <w:rsid w:val="37F2CBBE"/>
    <w:rsid w:val="387ECDF9"/>
    <w:rsid w:val="3A20605D"/>
    <w:rsid w:val="3A39076D"/>
    <w:rsid w:val="3A91D053"/>
    <w:rsid w:val="3B9DAB4F"/>
    <w:rsid w:val="3D141814"/>
    <w:rsid w:val="3D58011F"/>
    <w:rsid w:val="3E3F3AE7"/>
    <w:rsid w:val="3F5454A9"/>
    <w:rsid w:val="3FFDDDA3"/>
    <w:rsid w:val="404046B9"/>
    <w:rsid w:val="416C190A"/>
    <w:rsid w:val="43060CD8"/>
    <w:rsid w:val="430DFA5E"/>
    <w:rsid w:val="4436452E"/>
    <w:rsid w:val="45846555"/>
    <w:rsid w:val="463DAD9A"/>
    <w:rsid w:val="46459B20"/>
    <w:rsid w:val="472035B6"/>
    <w:rsid w:val="47E16B81"/>
    <w:rsid w:val="499BA7AC"/>
    <w:rsid w:val="4D066AC5"/>
    <w:rsid w:val="4DCF52CA"/>
    <w:rsid w:val="4E50AD05"/>
    <w:rsid w:val="4E61668F"/>
    <w:rsid w:val="4EBB5A8B"/>
    <w:rsid w:val="4FFD36F0"/>
    <w:rsid w:val="51990751"/>
    <w:rsid w:val="53241E28"/>
    <w:rsid w:val="554A890F"/>
    <w:rsid w:val="557F6884"/>
    <w:rsid w:val="567625C3"/>
    <w:rsid w:val="571F881B"/>
    <w:rsid w:val="589030D9"/>
    <w:rsid w:val="589AD7EF"/>
    <w:rsid w:val="5A52D9A7"/>
    <w:rsid w:val="5B80F27E"/>
    <w:rsid w:val="5BEEAA08"/>
    <w:rsid w:val="5C4B38B6"/>
    <w:rsid w:val="5D01EC5D"/>
    <w:rsid w:val="5D4BAC73"/>
    <w:rsid w:val="5E66D0CF"/>
    <w:rsid w:val="5F264ACA"/>
    <w:rsid w:val="5F4C2F0D"/>
    <w:rsid w:val="5F5224EF"/>
    <w:rsid w:val="6001E210"/>
    <w:rsid w:val="6002A130"/>
    <w:rsid w:val="60C21B2B"/>
    <w:rsid w:val="61BDEC83"/>
    <w:rsid w:val="6233E58B"/>
    <w:rsid w:val="63F9BBED"/>
    <w:rsid w:val="64D61253"/>
    <w:rsid w:val="65958C4E"/>
    <w:rsid w:val="66DE717C"/>
    <w:rsid w:val="66F01DB1"/>
    <w:rsid w:val="682482E7"/>
    <w:rsid w:val="68A03B21"/>
    <w:rsid w:val="6A841E0C"/>
    <w:rsid w:val="6DA88BB9"/>
    <w:rsid w:val="6E6BCEF2"/>
    <w:rsid w:val="706A2DC9"/>
    <w:rsid w:val="71B747F0"/>
    <w:rsid w:val="7226383C"/>
    <w:rsid w:val="728EA9A6"/>
    <w:rsid w:val="728F2FF1"/>
    <w:rsid w:val="73DBFA1C"/>
    <w:rsid w:val="750056E8"/>
    <w:rsid w:val="76903072"/>
    <w:rsid w:val="76C214AB"/>
    <w:rsid w:val="78705327"/>
    <w:rsid w:val="79E0F991"/>
    <w:rsid w:val="7A087D98"/>
    <w:rsid w:val="7A9A41D6"/>
    <w:rsid w:val="7B7CC9F2"/>
    <w:rsid w:val="7C22DF22"/>
    <w:rsid w:val="7CFF71F6"/>
    <w:rsid w:val="7D401E5A"/>
    <w:rsid w:val="7EE4B582"/>
    <w:rsid w:val="7F6DB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3AE7"/>
  <w15:chartTrackingRefBased/>
  <w15:docId w15:val="{D8E7AE3D-3212-47B1-A851-B7A0790B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ellen walsh moorman</cp:lastModifiedBy>
  <cp:revision>2</cp:revision>
  <dcterms:created xsi:type="dcterms:W3CDTF">2023-06-21T19:39:00Z</dcterms:created>
  <dcterms:modified xsi:type="dcterms:W3CDTF">2023-06-21T19:39:00Z</dcterms:modified>
</cp:coreProperties>
</file>