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793D" w14:textId="77777777" w:rsidR="00752C23" w:rsidRDefault="00752C23"/>
    <w:p w14:paraId="1E759B4E" w14:textId="32048BCB" w:rsidR="00E54595" w:rsidRDefault="00E54595" w:rsidP="00E54595">
      <w:pPr>
        <w:pStyle w:val="NoSpacing"/>
        <w:jc w:val="center"/>
        <w:rPr>
          <w:b/>
          <w:bCs/>
          <w:sz w:val="28"/>
          <w:szCs w:val="28"/>
        </w:rPr>
      </w:pPr>
      <w:r>
        <w:rPr>
          <w:b/>
          <w:bCs/>
          <w:sz w:val="28"/>
          <w:szCs w:val="28"/>
        </w:rPr>
        <w:t>TALYBONT-ON-USK COMMUNITY COUNCIL</w:t>
      </w:r>
    </w:p>
    <w:p w14:paraId="399D336F" w14:textId="77777777" w:rsidR="00E54595" w:rsidRDefault="00E54595" w:rsidP="00E54595">
      <w:pPr>
        <w:pStyle w:val="NoSpacing"/>
        <w:jc w:val="center"/>
        <w:rPr>
          <w:b/>
          <w:bCs/>
          <w:sz w:val="28"/>
          <w:szCs w:val="28"/>
        </w:rPr>
      </w:pPr>
    </w:p>
    <w:p w14:paraId="2D3F7431" w14:textId="47D6F914" w:rsidR="00E54595" w:rsidRDefault="00E54595" w:rsidP="00E54595">
      <w:pPr>
        <w:pStyle w:val="NoSpacing"/>
        <w:jc w:val="center"/>
        <w:rPr>
          <w:sz w:val="24"/>
          <w:szCs w:val="24"/>
        </w:rPr>
      </w:pPr>
      <w:r>
        <w:rPr>
          <w:sz w:val="24"/>
          <w:szCs w:val="24"/>
        </w:rPr>
        <w:t xml:space="preserve">Clerk: Clare Preece, email </w:t>
      </w:r>
      <w:hyperlink r:id="rId7" w:history="1">
        <w:r w:rsidRPr="006F7D7E">
          <w:rPr>
            <w:rStyle w:val="Hyperlink"/>
            <w:sz w:val="24"/>
            <w:szCs w:val="24"/>
          </w:rPr>
          <w:t>talybontcc@gmail.com</w:t>
        </w:r>
      </w:hyperlink>
    </w:p>
    <w:p w14:paraId="5B256A6A" w14:textId="77777777" w:rsidR="00E54595" w:rsidRDefault="00E54595" w:rsidP="00E54595">
      <w:pPr>
        <w:pStyle w:val="NoSpacing"/>
        <w:jc w:val="center"/>
        <w:rPr>
          <w:sz w:val="24"/>
          <w:szCs w:val="24"/>
        </w:rPr>
      </w:pPr>
    </w:p>
    <w:p w14:paraId="2C2BF010" w14:textId="537F9184" w:rsidR="00E54595" w:rsidRDefault="00E54595" w:rsidP="00E54595">
      <w:pPr>
        <w:pStyle w:val="NoSpacing"/>
        <w:jc w:val="center"/>
        <w:rPr>
          <w:b/>
          <w:bCs/>
          <w:sz w:val="28"/>
          <w:szCs w:val="28"/>
        </w:rPr>
      </w:pPr>
      <w:r>
        <w:rPr>
          <w:b/>
          <w:bCs/>
          <w:sz w:val="28"/>
          <w:szCs w:val="28"/>
        </w:rPr>
        <w:t xml:space="preserve">DRAFT MINUTES OF THE MEETING HELD </w:t>
      </w:r>
      <w:proofErr w:type="gramStart"/>
      <w:r>
        <w:rPr>
          <w:b/>
          <w:bCs/>
          <w:sz w:val="28"/>
          <w:szCs w:val="28"/>
        </w:rPr>
        <w:t>ON  MONDAY</w:t>
      </w:r>
      <w:proofErr w:type="gramEnd"/>
      <w:r>
        <w:rPr>
          <w:b/>
          <w:bCs/>
          <w:sz w:val="28"/>
          <w:szCs w:val="28"/>
        </w:rPr>
        <w:t xml:space="preserve"> 20</w:t>
      </w:r>
      <w:r w:rsidRPr="00E54595">
        <w:rPr>
          <w:b/>
          <w:bCs/>
          <w:sz w:val="28"/>
          <w:szCs w:val="28"/>
          <w:vertAlign w:val="superscript"/>
        </w:rPr>
        <w:t>TH</w:t>
      </w:r>
      <w:r>
        <w:rPr>
          <w:b/>
          <w:bCs/>
          <w:sz w:val="28"/>
          <w:szCs w:val="28"/>
        </w:rPr>
        <w:t xml:space="preserve"> NOVEMBER 2023</w:t>
      </w:r>
    </w:p>
    <w:p w14:paraId="3D23F0C2" w14:textId="6C2723BC" w:rsidR="00E54595" w:rsidRDefault="00E54595" w:rsidP="00E54595">
      <w:pPr>
        <w:pStyle w:val="NoSpacing"/>
        <w:jc w:val="center"/>
        <w:rPr>
          <w:b/>
          <w:bCs/>
          <w:sz w:val="28"/>
          <w:szCs w:val="28"/>
        </w:rPr>
      </w:pPr>
      <w:r>
        <w:rPr>
          <w:b/>
          <w:bCs/>
          <w:sz w:val="28"/>
          <w:szCs w:val="28"/>
        </w:rPr>
        <w:t>HENDERSON HALL, TALYBONT-ON-USK</w:t>
      </w:r>
    </w:p>
    <w:p w14:paraId="7FC472F9" w14:textId="77777777" w:rsidR="00E54595" w:rsidRDefault="00E54595" w:rsidP="00E54595">
      <w:pPr>
        <w:pStyle w:val="NoSpacing"/>
        <w:jc w:val="center"/>
        <w:rPr>
          <w:b/>
          <w:bCs/>
          <w:sz w:val="28"/>
          <w:szCs w:val="28"/>
        </w:rPr>
      </w:pPr>
    </w:p>
    <w:p w14:paraId="5C3051A7" w14:textId="5B0C350C" w:rsidR="00E54595" w:rsidRDefault="00E54595" w:rsidP="00E54595">
      <w:pPr>
        <w:pStyle w:val="NoSpacing"/>
        <w:rPr>
          <w:b/>
          <w:bCs/>
          <w:sz w:val="24"/>
          <w:szCs w:val="24"/>
          <w:u w:val="single"/>
        </w:rPr>
      </w:pPr>
      <w:r>
        <w:rPr>
          <w:b/>
          <w:bCs/>
          <w:sz w:val="24"/>
          <w:szCs w:val="24"/>
          <w:u w:val="single"/>
        </w:rPr>
        <w:t>PRESENT:</w:t>
      </w:r>
    </w:p>
    <w:p w14:paraId="2B5BEC2D" w14:textId="77777777" w:rsidR="00E54595" w:rsidRDefault="00E54595" w:rsidP="00E54595">
      <w:pPr>
        <w:pStyle w:val="NoSpacing"/>
        <w:rPr>
          <w:b/>
          <w:bCs/>
          <w:sz w:val="24"/>
          <w:szCs w:val="24"/>
          <w:u w:val="single"/>
        </w:rPr>
      </w:pPr>
    </w:p>
    <w:p w14:paraId="55DA0ABB" w14:textId="73D4613B" w:rsidR="00E54595" w:rsidRDefault="00E54595" w:rsidP="00E54595">
      <w:pPr>
        <w:pStyle w:val="NoSpacing"/>
        <w:rPr>
          <w:sz w:val="24"/>
          <w:szCs w:val="24"/>
        </w:rPr>
      </w:pPr>
      <w:r>
        <w:rPr>
          <w:sz w:val="24"/>
          <w:szCs w:val="24"/>
        </w:rPr>
        <w:t xml:space="preserve">Cllr John Jones – </w:t>
      </w:r>
      <w:proofErr w:type="gramStart"/>
      <w:r>
        <w:rPr>
          <w:sz w:val="24"/>
          <w:szCs w:val="24"/>
        </w:rPr>
        <w:t>Chairman</w:t>
      </w:r>
      <w:proofErr w:type="gramEnd"/>
    </w:p>
    <w:p w14:paraId="2D084ADC" w14:textId="762FE42A" w:rsidR="00E54595" w:rsidRDefault="00E54595" w:rsidP="00E54595">
      <w:pPr>
        <w:pStyle w:val="NoSpacing"/>
        <w:rPr>
          <w:sz w:val="24"/>
          <w:szCs w:val="24"/>
        </w:rPr>
      </w:pPr>
      <w:r>
        <w:rPr>
          <w:sz w:val="24"/>
          <w:szCs w:val="24"/>
        </w:rPr>
        <w:t xml:space="preserve">Cllr Nina </w:t>
      </w:r>
      <w:proofErr w:type="spellStart"/>
      <w:r>
        <w:rPr>
          <w:sz w:val="24"/>
          <w:szCs w:val="24"/>
        </w:rPr>
        <w:t>Krauzewicz</w:t>
      </w:r>
      <w:proofErr w:type="spellEnd"/>
    </w:p>
    <w:p w14:paraId="127874E0" w14:textId="2D8E41F2" w:rsidR="00E54595" w:rsidRDefault="00E54595" w:rsidP="00E54595">
      <w:pPr>
        <w:pStyle w:val="NoSpacing"/>
        <w:rPr>
          <w:sz w:val="24"/>
          <w:szCs w:val="24"/>
        </w:rPr>
      </w:pPr>
      <w:r>
        <w:rPr>
          <w:sz w:val="24"/>
          <w:szCs w:val="24"/>
        </w:rPr>
        <w:t>Cllr Phil Darbyshire</w:t>
      </w:r>
    </w:p>
    <w:p w14:paraId="0D0671EE" w14:textId="6906376C" w:rsidR="00E54595" w:rsidRDefault="00E54595" w:rsidP="00E54595">
      <w:pPr>
        <w:pStyle w:val="NoSpacing"/>
        <w:rPr>
          <w:sz w:val="24"/>
          <w:szCs w:val="24"/>
        </w:rPr>
      </w:pPr>
      <w:r>
        <w:rPr>
          <w:sz w:val="24"/>
          <w:szCs w:val="24"/>
        </w:rPr>
        <w:t>Cllr Chris Jones</w:t>
      </w:r>
    </w:p>
    <w:p w14:paraId="5F19BD43" w14:textId="745B21B5" w:rsidR="00E54595" w:rsidRDefault="00E54595" w:rsidP="00E54595">
      <w:pPr>
        <w:pStyle w:val="NoSpacing"/>
        <w:rPr>
          <w:sz w:val="24"/>
          <w:szCs w:val="24"/>
        </w:rPr>
      </w:pPr>
      <w:r>
        <w:rPr>
          <w:sz w:val="24"/>
          <w:szCs w:val="24"/>
        </w:rPr>
        <w:t>Cllr Harry Chapman</w:t>
      </w:r>
    </w:p>
    <w:p w14:paraId="3017AB71" w14:textId="49795483" w:rsidR="00E54595" w:rsidRDefault="00E54595" w:rsidP="00E54595">
      <w:pPr>
        <w:pStyle w:val="NoSpacing"/>
        <w:rPr>
          <w:sz w:val="24"/>
          <w:szCs w:val="24"/>
        </w:rPr>
      </w:pPr>
      <w:r>
        <w:rPr>
          <w:sz w:val="24"/>
          <w:szCs w:val="24"/>
        </w:rPr>
        <w:t>Cllr Glyn Thomas – via Zoom</w:t>
      </w:r>
    </w:p>
    <w:p w14:paraId="726F9C5F" w14:textId="6B10A619" w:rsidR="00E54595" w:rsidRDefault="00E54595" w:rsidP="00E54595">
      <w:pPr>
        <w:pStyle w:val="NoSpacing"/>
        <w:rPr>
          <w:sz w:val="24"/>
          <w:szCs w:val="24"/>
        </w:rPr>
      </w:pPr>
      <w:r>
        <w:rPr>
          <w:sz w:val="24"/>
          <w:szCs w:val="24"/>
        </w:rPr>
        <w:t>Cllr Craig Burdon</w:t>
      </w:r>
    </w:p>
    <w:p w14:paraId="1C5EF25D" w14:textId="0D48BC34" w:rsidR="00E54595" w:rsidRDefault="00E54595" w:rsidP="00E54595">
      <w:pPr>
        <w:pStyle w:val="NoSpacing"/>
        <w:rPr>
          <w:sz w:val="24"/>
          <w:szCs w:val="24"/>
        </w:rPr>
      </w:pPr>
      <w:r>
        <w:rPr>
          <w:sz w:val="24"/>
          <w:szCs w:val="24"/>
        </w:rPr>
        <w:t>Cllr Seamus Hamill-Keays</w:t>
      </w:r>
    </w:p>
    <w:p w14:paraId="62A6989E" w14:textId="77777777" w:rsidR="00E54595" w:rsidRDefault="00E54595" w:rsidP="00E54595">
      <w:pPr>
        <w:pStyle w:val="NoSpacing"/>
        <w:rPr>
          <w:sz w:val="24"/>
          <w:szCs w:val="24"/>
        </w:rPr>
      </w:pPr>
    </w:p>
    <w:p w14:paraId="42724A67" w14:textId="2A1BF480" w:rsidR="00E54595" w:rsidRDefault="00E54595" w:rsidP="00E54595">
      <w:pPr>
        <w:pStyle w:val="NoSpacing"/>
        <w:rPr>
          <w:b/>
          <w:bCs/>
          <w:sz w:val="24"/>
          <w:szCs w:val="24"/>
          <w:u w:val="single"/>
        </w:rPr>
      </w:pPr>
      <w:r>
        <w:rPr>
          <w:b/>
          <w:bCs/>
          <w:sz w:val="24"/>
          <w:szCs w:val="24"/>
          <w:u w:val="single"/>
        </w:rPr>
        <w:t>APOLOGIES</w:t>
      </w:r>
    </w:p>
    <w:p w14:paraId="71D60762" w14:textId="77777777" w:rsidR="00E54595" w:rsidRDefault="00E54595" w:rsidP="00E54595">
      <w:pPr>
        <w:pStyle w:val="NoSpacing"/>
        <w:rPr>
          <w:b/>
          <w:bCs/>
          <w:sz w:val="24"/>
          <w:szCs w:val="24"/>
          <w:u w:val="single"/>
        </w:rPr>
      </w:pPr>
    </w:p>
    <w:p w14:paraId="2D2005F2" w14:textId="4E3427C6" w:rsidR="00E54595" w:rsidRDefault="00E54595" w:rsidP="00E54595">
      <w:pPr>
        <w:pStyle w:val="NoSpacing"/>
        <w:rPr>
          <w:sz w:val="24"/>
          <w:szCs w:val="24"/>
        </w:rPr>
      </w:pPr>
      <w:r>
        <w:rPr>
          <w:sz w:val="24"/>
          <w:szCs w:val="24"/>
        </w:rPr>
        <w:t>Cllr Geraint James</w:t>
      </w:r>
    </w:p>
    <w:p w14:paraId="498E4D72" w14:textId="77777777" w:rsidR="00E54595" w:rsidRDefault="00E54595" w:rsidP="00E54595">
      <w:pPr>
        <w:pStyle w:val="NoSpacing"/>
        <w:rPr>
          <w:sz w:val="24"/>
          <w:szCs w:val="24"/>
        </w:rPr>
      </w:pPr>
    </w:p>
    <w:p w14:paraId="29D88DB7" w14:textId="072FA17E" w:rsidR="00E54595" w:rsidRDefault="00E54595" w:rsidP="00E54595">
      <w:pPr>
        <w:pStyle w:val="NoSpacing"/>
        <w:rPr>
          <w:b/>
          <w:bCs/>
          <w:sz w:val="24"/>
          <w:szCs w:val="24"/>
          <w:u w:val="single"/>
        </w:rPr>
      </w:pPr>
      <w:r>
        <w:rPr>
          <w:b/>
          <w:bCs/>
          <w:sz w:val="24"/>
          <w:szCs w:val="24"/>
          <w:u w:val="single"/>
        </w:rPr>
        <w:t>IN ATTENDANCE</w:t>
      </w:r>
    </w:p>
    <w:p w14:paraId="113DE674" w14:textId="77777777" w:rsidR="00E54595" w:rsidRDefault="00E54595" w:rsidP="00E54595">
      <w:pPr>
        <w:pStyle w:val="NoSpacing"/>
        <w:rPr>
          <w:b/>
          <w:bCs/>
          <w:sz w:val="24"/>
          <w:szCs w:val="24"/>
          <w:u w:val="single"/>
        </w:rPr>
      </w:pPr>
    </w:p>
    <w:p w14:paraId="43CB483C" w14:textId="360CB364" w:rsidR="00E54595" w:rsidRDefault="00E54595" w:rsidP="00E54595">
      <w:pPr>
        <w:pStyle w:val="NoSpacing"/>
        <w:rPr>
          <w:sz w:val="24"/>
          <w:szCs w:val="24"/>
        </w:rPr>
      </w:pPr>
      <w:r>
        <w:rPr>
          <w:sz w:val="24"/>
          <w:szCs w:val="24"/>
        </w:rPr>
        <w:t>Ms Clare Preece – Clerk</w:t>
      </w:r>
    </w:p>
    <w:p w14:paraId="3602956B" w14:textId="77777777" w:rsidR="00E54595" w:rsidRDefault="00E54595" w:rsidP="00E54595">
      <w:pPr>
        <w:pStyle w:val="NoSpacing"/>
        <w:rPr>
          <w:sz w:val="24"/>
          <w:szCs w:val="24"/>
        </w:rPr>
      </w:pPr>
    </w:p>
    <w:tbl>
      <w:tblPr>
        <w:tblStyle w:val="TableGrid"/>
        <w:tblW w:w="0" w:type="auto"/>
        <w:tblLook w:val="04A0" w:firstRow="1" w:lastRow="0" w:firstColumn="1" w:lastColumn="0" w:noHBand="0" w:noVBand="1"/>
      </w:tblPr>
      <w:tblGrid>
        <w:gridCol w:w="1668"/>
        <w:gridCol w:w="6955"/>
        <w:gridCol w:w="19"/>
        <w:gridCol w:w="1814"/>
      </w:tblGrid>
      <w:tr w:rsidR="004A4413" w14:paraId="51FD3D36" w14:textId="77777777" w:rsidTr="00934EC2">
        <w:tc>
          <w:tcPr>
            <w:tcW w:w="1668" w:type="dxa"/>
            <w:shd w:val="clear" w:color="auto" w:fill="70AD47" w:themeFill="accent6"/>
          </w:tcPr>
          <w:p w14:paraId="31A52C50" w14:textId="3189204C" w:rsidR="004A4413" w:rsidRDefault="004A4413" w:rsidP="00E54595">
            <w:pPr>
              <w:pStyle w:val="NoSpacing"/>
              <w:rPr>
                <w:sz w:val="24"/>
                <w:szCs w:val="24"/>
              </w:rPr>
            </w:pPr>
            <w:r>
              <w:rPr>
                <w:sz w:val="24"/>
                <w:szCs w:val="24"/>
              </w:rPr>
              <w:t>MINUTE REF</w:t>
            </w:r>
          </w:p>
        </w:tc>
        <w:tc>
          <w:tcPr>
            <w:tcW w:w="6955" w:type="dxa"/>
            <w:shd w:val="clear" w:color="auto" w:fill="70AD47" w:themeFill="accent6"/>
          </w:tcPr>
          <w:p w14:paraId="28A1D18E" w14:textId="6F5B3583" w:rsidR="004A4413" w:rsidRDefault="004A4413" w:rsidP="004A4413">
            <w:pPr>
              <w:pStyle w:val="NoSpacing"/>
              <w:jc w:val="center"/>
              <w:rPr>
                <w:sz w:val="24"/>
                <w:szCs w:val="24"/>
              </w:rPr>
            </w:pPr>
            <w:r>
              <w:rPr>
                <w:sz w:val="24"/>
                <w:szCs w:val="24"/>
              </w:rPr>
              <w:t>MINUTE</w:t>
            </w:r>
          </w:p>
        </w:tc>
        <w:tc>
          <w:tcPr>
            <w:tcW w:w="1833" w:type="dxa"/>
            <w:gridSpan w:val="2"/>
            <w:shd w:val="clear" w:color="auto" w:fill="70AD47" w:themeFill="accent6"/>
          </w:tcPr>
          <w:p w14:paraId="62F0FBEA" w14:textId="28FAFDD1" w:rsidR="004A4413" w:rsidRDefault="004A4413" w:rsidP="00E54595">
            <w:pPr>
              <w:pStyle w:val="NoSpacing"/>
              <w:rPr>
                <w:sz w:val="24"/>
                <w:szCs w:val="24"/>
              </w:rPr>
            </w:pPr>
            <w:r>
              <w:rPr>
                <w:sz w:val="24"/>
                <w:szCs w:val="24"/>
              </w:rPr>
              <w:t>ACTION</w:t>
            </w:r>
          </w:p>
        </w:tc>
      </w:tr>
      <w:tr w:rsidR="004A4413" w14:paraId="1D8CADE6" w14:textId="77777777" w:rsidTr="00934EC2">
        <w:tc>
          <w:tcPr>
            <w:tcW w:w="1668" w:type="dxa"/>
          </w:tcPr>
          <w:p w14:paraId="7B222E75" w14:textId="7887FE72" w:rsidR="004A4413" w:rsidRDefault="004A4413" w:rsidP="00E54595">
            <w:pPr>
              <w:pStyle w:val="NoSpacing"/>
              <w:rPr>
                <w:sz w:val="24"/>
                <w:szCs w:val="24"/>
              </w:rPr>
            </w:pPr>
            <w:r>
              <w:rPr>
                <w:sz w:val="24"/>
                <w:szCs w:val="24"/>
              </w:rPr>
              <w:t>20112023/01</w:t>
            </w:r>
          </w:p>
        </w:tc>
        <w:tc>
          <w:tcPr>
            <w:tcW w:w="6955" w:type="dxa"/>
          </w:tcPr>
          <w:p w14:paraId="2A4BA0C3" w14:textId="77777777" w:rsidR="004A4413" w:rsidRDefault="004A4413" w:rsidP="00E54595">
            <w:pPr>
              <w:pStyle w:val="NoSpacing"/>
              <w:rPr>
                <w:sz w:val="24"/>
                <w:szCs w:val="24"/>
              </w:rPr>
            </w:pPr>
            <w:r>
              <w:rPr>
                <w:b/>
                <w:bCs/>
                <w:sz w:val="24"/>
                <w:szCs w:val="24"/>
              </w:rPr>
              <w:t>1.Apologies for absence:</w:t>
            </w:r>
            <w:r w:rsidR="00A375BD">
              <w:rPr>
                <w:b/>
                <w:bCs/>
                <w:sz w:val="24"/>
                <w:szCs w:val="24"/>
              </w:rPr>
              <w:t xml:space="preserve"> </w:t>
            </w:r>
            <w:r w:rsidR="00A375BD">
              <w:rPr>
                <w:sz w:val="24"/>
                <w:szCs w:val="24"/>
              </w:rPr>
              <w:t>Cllr Geraint James</w:t>
            </w:r>
            <w:proofErr w:type="gramStart"/>
            <w:r w:rsidR="00FE0C14">
              <w:rPr>
                <w:sz w:val="24"/>
                <w:szCs w:val="24"/>
              </w:rPr>
              <w:t xml:space="preserve">.  </w:t>
            </w:r>
            <w:proofErr w:type="gramEnd"/>
          </w:p>
          <w:p w14:paraId="695D49A5" w14:textId="468E5D3D" w:rsidR="00FE0C14" w:rsidRPr="00A375BD" w:rsidRDefault="00FE0C14" w:rsidP="00E54595">
            <w:pPr>
              <w:pStyle w:val="NoSpacing"/>
              <w:rPr>
                <w:sz w:val="24"/>
                <w:szCs w:val="24"/>
              </w:rPr>
            </w:pPr>
            <w:r>
              <w:rPr>
                <w:sz w:val="24"/>
                <w:szCs w:val="24"/>
              </w:rPr>
              <w:t xml:space="preserve">The Council wishes to express </w:t>
            </w:r>
            <w:proofErr w:type="gramStart"/>
            <w:r>
              <w:rPr>
                <w:sz w:val="24"/>
                <w:szCs w:val="24"/>
              </w:rPr>
              <w:t>it’s</w:t>
            </w:r>
            <w:proofErr w:type="gramEnd"/>
            <w:r>
              <w:rPr>
                <w:sz w:val="24"/>
                <w:szCs w:val="24"/>
              </w:rPr>
              <w:t xml:space="preserve"> thanks to County Councillor Gareth Ratcliffe who has supported the Council and provided invaluable advice during the absence of a County Councillor for the ward.  </w:t>
            </w:r>
          </w:p>
        </w:tc>
        <w:tc>
          <w:tcPr>
            <w:tcW w:w="1833" w:type="dxa"/>
            <w:gridSpan w:val="2"/>
          </w:tcPr>
          <w:p w14:paraId="3ADF249F" w14:textId="77777777" w:rsidR="004A4413" w:rsidRDefault="004A4413" w:rsidP="00E54595">
            <w:pPr>
              <w:pStyle w:val="NoSpacing"/>
              <w:rPr>
                <w:sz w:val="24"/>
                <w:szCs w:val="24"/>
              </w:rPr>
            </w:pPr>
          </w:p>
        </w:tc>
      </w:tr>
      <w:tr w:rsidR="004A4413" w14:paraId="03261162" w14:textId="77777777" w:rsidTr="00934EC2">
        <w:tc>
          <w:tcPr>
            <w:tcW w:w="1668" w:type="dxa"/>
          </w:tcPr>
          <w:p w14:paraId="38F804A1" w14:textId="2E200FE7" w:rsidR="004A4413" w:rsidRDefault="00FE0C14" w:rsidP="00E54595">
            <w:pPr>
              <w:pStyle w:val="NoSpacing"/>
              <w:rPr>
                <w:sz w:val="24"/>
                <w:szCs w:val="24"/>
              </w:rPr>
            </w:pPr>
            <w:r>
              <w:rPr>
                <w:sz w:val="24"/>
                <w:szCs w:val="24"/>
              </w:rPr>
              <w:t>20112023/02</w:t>
            </w:r>
          </w:p>
        </w:tc>
        <w:tc>
          <w:tcPr>
            <w:tcW w:w="6955" w:type="dxa"/>
          </w:tcPr>
          <w:p w14:paraId="1DD6778C" w14:textId="1CC89D3A" w:rsidR="004A4413" w:rsidRPr="00FE0C14" w:rsidRDefault="00FE0C14" w:rsidP="00E54595">
            <w:pPr>
              <w:pStyle w:val="NoSpacing"/>
              <w:rPr>
                <w:sz w:val="24"/>
                <w:szCs w:val="24"/>
              </w:rPr>
            </w:pPr>
            <w:r>
              <w:rPr>
                <w:b/>
                <w:bCs/>
                <w:sz w:val="24"/>
                <w:szCs w:val="24"/>
              </w:rPr>
              <w:t xml:space="preserve">2.Cllr Seamus Hamill-Keays to sign the Declaration of Office and Register of Interests:  </w:t>
            </w:r>
            <w:r>
              <w:rPr>
                <w:sz w:val="24"/>
                <w:szCs w:val="24"/>
              </w:rPr>
              <w:t>Cllr Hamill-Keays was given a warm welcome back to the Community Council</w:t>
            </w:r>
            <w:proofErr w:type="gramStart"/>
            <w:r>
              <w:rPr>
                <w:sz w:val="24"/>
                <w:szCs w:val="24"/>
              </w:rPr>
              <w:t xml:space="preserve">.  </w:t>
            </w:r>
            <w:proofErr w:type="gramEnd"/>
            <w:r>
              <w:rPr>
                <w:sz w:val="24"/>
                <w:szCs w:val="24"/>
              </w:rPr>
              <w:t>He last served the community from 1999-2007.</w:t>
            </w:r>
          </w:p>
        </w:tc>
        <w:tc>
          <w:tcPr>
            <w:tcW w:w="1833" w:type="dxa"/>
            <w:gridSpan w:val="2"/>
          </w:tcPr>
          <w:p w14:paraId="47B4EE48" w14:textId="77777777" w:rsidR="004A4413" w:rsidRDefault="004A4413" w:rsidP="00E54595">
            <w:pPr>
              <w:pStyle w:val="NoSpacing"/>
              <w:rPr>
                <w:sz w:val="24"/>
                <w:szCs w:val="24"/>
              </w:rPr>
            </w:pPr>
          </w:p>
        </w:tc>
      </w:tr>
      <w:tr w:rsidR="004A4413" w14:paraId="3776D9BF" w14:textId="77777777" w:rsidTr="00934EC2">
        <w:tc>
          <w:tcPr>
            <w:tcW w:w="1668" w:type="dxa"/>
          </w:tcPr>
          <w:p w14:paraId="66758C2E" w14:textId="6FBC17B4" w:rsidR="004A4413" w:rsidRDefault="0012547E" w:rsidP="00E54595">
            <w:pPr>
              <w:pStyle w:val="NoSpacing"/>
              <w:rPr>
                <w:sz w:val="24"/>
                <w:szCs w:val="24"/>
              </w:rPr>
            </w:pPr>
            <w:r>
              <w:rPr>
                <w:sz w:val="24"/>
                <w:szCs w:val="24"/>
              </w:rPr>
              <w:t>20112023/03</w:t>
            </w:r>
          </w:p>
        </w:tc>
        <w:tc>
          <w:tcPr>
            <w:tcW w:w="6955" w:type="dxa"/>
          </w:tcPr>
          <w:p w14:paraId="468FA7AA" w14:textId="7C8DF1F1" w:rsidR="004A4413" w:rsidRPr="0012547E" w:rsidRDefault="0012547E" w:rsidP="00E54595">
            <w:pPr>
              <w:pStyle w:val="NoSpacing"/>
              <w:rPr>
                <w:sz w:val="24"/>
                <w:szCs w:val="24"/>
              </w:rPr>
            </w:pPr>
            <w:r>
              <w:rPr>
                <w:b/>
                <w:bCs/>
                <w:sz w:val="24"/>
                <w:szCs w:val="24"/>
              </w:rPr>
              <w:t xml:space="preserve">3.To disclose personal and pecuniary interests in items of business listed below:  </w:t>
            </w:r>
            <w:r>
              <w:rPr>
                <w:sz w:val="24"/>
                <w:szCs w:val="24"/>
              </w:rPr>
              <w:t xml:space="preserve">Cllr Nina </w:t>
            </w:r>
            <w:proofErr w:type="spellStart"/>
            <w:r>
              <w:rPr>
                <w:sz w:val="24"/>
                <w:szCs w:val="24"/>
              </w:rPr>
              <w:t>Krauzewicz</w:t>
            </w:r>
            <w:proofErr w:type="spellEnd"/>
            <w:r>
              <w:rPr>
                <w:sz w:val="24"/>
                <w:szCs w:val="24"/>
              </w:rPr>
              <w:t xml:space="preserve"> declared membership of the UVCG and Cllr Phil Darbyshire declared trusteeship of the UVCG.</w:t>
            </w:r>
          </w:p>
        </w:tc>
        <w:tc>
          <w:tcPr>
            <w:tcW w:w="1833" w:type="dxa"/>
            <w:gridSpan w:val="2"/>
          </w:tcPr>
          <w:p w14:paraId="10200545" w14:textId="77777777" w:rsidR="004A4413" w:rsidRDefault="004A4413" w:rsidP="00E54595">
            <w:pPr>
              <w:pStyle w:val="NoSpacing"/>
              <w:rPr>
                <w:sz w:val="24"/>
                <w:szCs w:val="24"/>
              </w:rPr>
            </w:pPr>
          </w:p>
        </w:tc>
      </w:tr>
      <w:tr w:rsidR="004A4413" w14:paraId="5A7E4752" w14:textId="77777777" w:rsidTr="00934EC2">
        <w:tc>
          <w:tcPr>
            <w:tcW w:w="1668" w:type="dxa"/>
          </w:tcPr>
          <w:p w14:paraId="658C3845" w14:textId="334B6579" w:rsidR="004A4413" w:rsidRDefault="0012547E" w:rsidP="00E54595">
            <w:pPr>
              <w:pStyle w:val="NoSpacing"/>
              <w:rPr>
                <w:sz w:val="24"/>
                <w:szCs w:val="24"/>
              </w:rPr>
            </w:pPr>
            <w:r>
              <w:rPr>
                <w:sz w:val="24"/>
                <w:szCs w:val="24"/>
              </w:rPr>
              <w:t>20112023/04</w:t>
            </w:r>
          </w:p>
        </w:tc>
        <w:tc>
          <w:tcPr>
            <w:tcW w:w="6955" w:type="dxa"/>
          </w:tcPr>
          <w:p w14:paraId="5B426B34" w14:textId="77777777" w:rsidR="00054A14" w:rsidRDefault="0012547E" w:rsidP="00E54595">
            <w:pPr>
              <w:pStyle w:val="NoSpacing"/>
              <w:rPr>
                <w:sz w:val="24"/>
                <w:szCs w:val="24"/>
              </w:rPr>
            </w:pPr>
            <w:r>
              <w:rPr>
                <w:b/>
                <w:bCs/>
                <w:sz w:val="24"/>
                <w:szCs w:val="24"/>
              </w:rPr>
              <w:t>4.Public session: (the meeting was suspended to permit the public forum – 15 minutes only)</w:t>
            </w:r>
            <w:proofErr w:type="gramStart"/>
            <w:r>
              <w:rPr>
                <w:b/>
                <w:bCs/>
                <w:sz w:val="24"/>
                <w:szCs w:val="24"/>
              </w:rPr>
              <w:t xml:space="preserve">.  </w:t>
            </w:r>
            <w:proofErr w:type="gramEnd"/>
            <w:r w:rsidR="00054A14">
              <w:rPr>
                <w:sz w:val="24"/>
                <w:szCs w:val="24"/>
              </w:rPr>
              <w:t xml:space="preserve">Four residents from Aber expressed concerns about </w:t>
            </w:r>
            <w:r w:rsidR="00F2014F">
              <w:rPr>
                <w:sz w:val="24"/>
                <w:szCs w:val="24"/>
              </w:rPr>
              <w:t>the development of the Nepali Village in their area without any apparent planning consent having been granted</w:t>
            </w:r>
            <w:proofErr w:type="gramStart"/>
            <w:r w:rsidR="00F2014F">
              <w:rPr>
                <w:sz w:val="24"/>
                <w:szCs w:val="24"/>
              </w:rPr>
              <w:t xml:space="preserve">.  </w:t>
            </w:r>
            <w:proofErr w:type="gramEnd"/>
            <w:r w:rsidR="00F2014F">
              <w:rPr>
                <w:sz w:val="24"/>
                <w:szCs w:val="24"/>
              </w:rPr>
              <w:t xml:space="preserve">(See under item </w:t>
            </w:r>
            <w:r w:rsidR="00F2014F">
              <w:rPr>
                <w:b/>
                <w:bCs/>
                <w:sz w:val="24"/>
                <w:szCs w:val="24"/>
              </w:rPr>
              <w:t xml:space="preserve">8 x) </w:t>
            </w:r>
            <w:r w:rsidR="00F2014F">
              <w:rPr>
                <w:sz w:val="24"/>
                <w:szCs w:val="24"/>
              </w:rPr>
              <w:t>below.</w:t>
            </w:r>
          </w:p>
          <w:p w14:paraId="11DFF088" w14:textId="526A5A84" w:rsidR="00EC32CC" w:rsidRDefault="00EC32CC" w:rsidP="00E54595">
            <w:pPr>
              <w:pStyle w:val="NoSpacing"/>
              <w:rPr>
                <w:sz w:val="24"/>
                <w:szCs w:val="24"/>
              </w:rPr>
            </w:pPr>
            <w:r>
              <w:rPr>
                <w:b/>
                <w:bCs/>
                <w:sz w:val="24"/>
                <w:szCs w:val="24"/>
              </w:rPr>
              <w:t xml:space="preserve">Road Safety </w:t>
            </w:r>
            <w:r w:rsidR="00425BA2">
              <w:rPr>
                <w:b/>
                <w:bCs/>
                <w:sz w:val="24"/>
                <w:szCs w:val="24"/>
              </w:rPr>
              <w:t>item with representatives of the Dyfed and Powys police brought forward at the discretion of the Chaiman (item 8 xi)</w:t>
            </w:r>
            <w:r w:rsidR="0079337E">
              <w:rPr>
                <w:b/>
                <w:bCs/>
                <w:sz w:val="24"/>
                <w:szCs w:val="24"/>
              </w:rPr>
              <w:t xml:space="preserve"> as per Standing Orders: </w:t>
            </w:r>
            <w:r w:rsidR="00AB5390">
              <w:rPr>
                <w:sz w:val="24"/>
                <w:szCs w:val="24"/>
              </w:rPr>
              <w:t xml:space="preserve">An email from a concerned resident over </w:t>
            </w:r>
            <w:r w:rsidR="006B5935">
              <w:rPr>
                <w:sz w:val="24"/>
                <w:szCs w:val="24"/>
              </w:rPr>
              <w:t xml:space="preserve">their safety and that of their horses when using the roads </w:t>
            </w:r>
            <w:proofErr w:type="gramStart"/>
            <w:r w:rsidR="006B5935">
              <w:rPr>
                <w:sz w:val="24"/>
                <w:szCs w:val="24"/>
              </w:rPr>
              <w:t>was read</w:t>
            </w:r>
            <w:proofErr w:type="gramEnd"/>
            <w:r w:rsidR="006B5935">
              <w:rPr>
                <w:sz w:val="24"/>
                <w:szCs w:val="24"/>
              </w:rPr>
              <w:t xml:space="preserve"> </w:t>
            </w:r>
            <w:r w:rsidR="006B5935">
              <w:rPr>
                <w:sz w:val="24"/>
                <w:szCs w:val="24"/>
              </w:rPr>
              <w:lastRenderedPageBreak/>
              <w:t xml:space="preserve">out. </w:t>
            </w:r>
            <w:r w:rsidR="00306451">
              <w:rPr>
                <w:sz w:val="24"/>
                <w:szCs w:val="24"/>
              </w:rPr>
              <w:t xml:space="preserve">This along with items in the discussion that took place will </w:t>
            </w:r>
            <w:proofErr w:type="gramStart"/>
            <w:r w:rsidR="00306451">
              <w:rPr>
                <w:sz w:val="24"/>
                <w:szCs w:val="24"/>
              </w:rPr>
              <w:t>be taken</w:t>
            </w:r>
            <w:proofErr w:type="gramEnd"/>
            <w:r w:rsidR="00306451">
              <w:rPr>
                <w:sz w:val="24"/>
                <w:szCs w:val="24"/>
              </w:rPr>
              <w:t xml:space="preserve"> forward by the Council.</w:t>
            </w:r>
          </w:p>
          <w:p w14:paraId="0CB21200" w14:textId="6F520287" w:rsidR="00070374" w:rsidRDefault="00070374" w:rsidP="00E54595">
            <w:pPr>
              <w:pStyle w:val="NoSpacing"/>
              <w:rPr>
                <w:sz w:val="24"/>
                <w:szCs w:val="24"/>
              </w:rPr>
            </w:pPr>
            <w:r>
              <w:rPr>
                <w:sz w:val="24"/>
                <w:szCs w:val="24"/>
              </w:rPr>
              <w:t>The concerns raised with the Traffic Officer at Brecon included the following:</w:t>
            </w:r>
          </w:p>
          <w:p w14:paraId="55E22265" w14:textId="738AC948" w:rsidR="00070374" w:rsidRDefault="00070374" w:rsidP="00070374">
            <w:pPr>
              <w:pStyle w:val="NoSpacing"/>
              <w:numPr>
                <w:ilvl w:val="0"/>
                <w:numId w:val="1"/>
              </w:numPr>
              <w:rPr>
                <w:sz w:val="24"/>
                <w:szCs w:val="24"/>
              </w:rPr>
            </w:pPr>
            <w:r>
              <w:rPr>
                <w:sz w:val="24"/>
                <w:szCs w:val="24"/>
              </w:rPr>
              <w:t>Danger to pedestrians walking in the middle of the road due to cars parked on both sides of the street and there being no pavement between Ashford Tunnel where the tow path ends.</w:t>
            </w:r>
          </w:p>
          <w:p w14:paraId="38F5D8A0" w14:textId="0A8620EE" w:rsidR="00070374" w:rsidRDefault="00070374" w:rsidP="00070374">
            <w:pPr>
              <w:pStyle w:val="NoSpacing"/>
              <w:numPr>
                <w:ilvl w:val="0"/>
                <w:numId w:val="1"/>
              </w:numPr>
              <w:rPr>
                <w:sz w:val="24"/>
                <w:szCs w:val="24"/>
              </w:rPr>
            </w:pPr>
            <w:r>
              <w:rPr>
                <w:sz w:val="24"/>
                <w:szCs w:val="24"/>
              </w:rPr>
              <w:t xml:space="preserve">The B4558 often </w:t>
            </w:r>
            <w:proofErr w:type="gramStart"/>
            <w:r>
              <w:rPr>
                <w:sz w:val="24"/>
                <w:szCs w:val="24"/>
              </w:rPr>
              <w:t>being advertised</w:t>
            </w:r>
            <w:proofErr w:type="gramEnd"/>
            <w:r>
              <w:rPr>
                <w:sz w:val="24"/>
                <w:szCs w:val="24"/>
              </w:rPr>
              <w:t xml:space="preserve"> as a route for events which causes an increase in traffic through the village.</w:t>
            </w:r>
          </w:p>
          <w:p w14:paraId="79AD6F85" w14:textId="5434445C" w:rsidR="00F543CB" w:rsidRDefault="00F543CB" w:rsidP="00F543CB">
            <w:pPr>
              <w:pStyle w:val="NoSpacing"/>
              <w:numPr>
                <w:ilvl w:val="0"/>
                <w:numId w:val="1"/>
              </w:numPr>
              <w:rPr>
                <w:sz w:val="24"/>
                <w:szCs w:val="24"/>
              </w:rPr>
            </w:pPr>
            <w:r>
              <w:rPr>
                <w:sz w:val="24"/>
                <w:szCs w:val="24"/>
              </w:rPr>
              <w:t>Verges and hedges impeding visibility.</w:t>
            </w:r>
          </w:p>
          <w:p w14:paraId="59A61AD1" w14:textId="66EA9BBF" w:rsidR="00F543CB" w:rsidRDefault="00F543CB" w:rsidP="00F543CB">
            <w:pPr>
              <w:pStyle w:val="NoSpacing"/>
              <w:numPr>
                <w:ilvl w:val="0"/>
                <w:numId w:val="1"/>
              </w:numPr>
              <w:rPr>
                <w:sz w:val="24"/>
                <w:szCs w:val="24"/>
              </w:rPr>
            </w:pPr>
            <w:r>
              <w:rPr>
                <w:sz w:val="24"/>
                <w:szCs w:val="24"/>
              </w:rPr>
              <w:t>Drivers not sticking the speed limits as they come of the bridge</w:t>
            </w:r>
            <w:proofErr w:type="gramStart"/>
            <w:r>
              <w:rPr>
                <w:sz w:val="24"/>
                <w:szCs w:val="24"/>
              </w:rPr>
              <w:t xml:space="preserve">.  </w:t>
            </w:r>
            <w:proofErr w:type="gramEnd"/>
            <w:r>
              <w:rPr>
                <w:sz w:val="24"/>
                <w:szCs w:val="24"/>
              </w:rPr>
              <w:t>The new 20mph limit having made no difference.</w:t>
            </w:r>
          </w:p>
          <w:p w14:paraId="4C57015C" w14:textId="16E6494A" w:rsidR="00F543CB" w:rsidRDefault="000656ED" w:rsidP="00F543CB">
            <w:pPr>
              <w:pStyle w:val="NoSpacing"/>
              <w:numPr>
                <w:ilvl w:val="0"/>
                <w:numId w:val="1"/>
              </w:numPr>
              <w:rPr>
                <w:sz w:val="24"/>
                <w:szCs w:val="24"/>
              </w:rPr>
            </w:pPr>
            <w:r>
              <w:rPr>
                <w:sz w:val="24"/>
                <w:szCs w:val="24"/>
              </w:rPr>
              <w:t xml:space="preserve">Parked cars as drivers exit the bridge not </w:t>
            </w:r>
            <w:proofErr w:type="gramStart"/>
            <w:r>
              <w:rPr>
                <w:sz w:val="24"/>
                <w:szCs w:val="24"/>
              </w:rPr>
              <w:t>being seen</w:t>
            </w:r>
            <w:proofErr w:type="gramEnd"/>
            <w:r>
              <w:rPr>
                <w:sz w:val="24"/>
                <w:szCs w:val="24"/>
              </w:rPr>
              <w:t xml:space="preserve"> until it is too late.</w:t>
            </w:r>
          </w:p>
          <w:p w14:paraId="71EABD05" w14:textId="49E36D94" w:rsidR="000656ED" w:rsidRDefault="000656ED" w:rsidP="00F543CB">
            <w:pPr>
              <w:pStyle w:val="NoSpacing"/>
              <w:numPr>
                <w:ilvl w:val="0"/>
                <w:numId w:val="1"/>
              </w:numPr>
              <w:rPr>
                <w:sz w:val="24"/>
                <w:szCs w:val="24"/>
              </w:rPr>
            </w:pPr>
            <w:r>
              <w:rPr>
                <w:sz w:val="24"/>
                <w:szCs w:val="24"/>
              </w:rPr>
              <w:t xml:space="preserve">Children exiting the road from the Hall cannot see the road as their vision </w:t>
            </w:r>
            <w:proofErr w:type="gramStart"/>
            <w:r>
              <w:rPr>
                <w:sz w:val="24"/>
                <w:szCs w:val="24"/>
              </w:rPr>
              <w:t>is obscured</w:t>
            </w:r>
            <w:proofErr w:type="gramEnd"/>
            <w:r>
              <w:rPr>
                <w:sz w:val="24"/>
                <w:szCs w:val="24"/>
              </w:rPr>
              <w:t xml:space="preserve"> by parked cars.</w:t>
            </w:r>
          </w:p>
          <w:p w14:paraId="670296B6" w14:textId="575A97E4" w:rsidR="000656ED" w:rsidRDefault="000656ED" w:rsidP="000656ED">
            <w:pPr>
              <w:pStyle w:val="NoSpacing"/>
              <w:ind w:left="360"/>
              <w:rPr>
                <w:sz w:val="24"/>
                <w:szCs w:val="24"/>
              </w:rPr>
            </w:pPr>
            <w:r>
              <w:rPr>
                <w:sz w:val="24"/>
                <w:szCs w:val="24"/>
              </w:rPr>
              <w:t xml:space="preserve">It </w:t>
            </w:r>
            <w:proofErr w:type="gramStart"/>
            <w:r>
              <w:rPr>
                <w:sz w:val="24"/>
                <w:szCs w:val="24"/>
              </w:rPr>
              <w:t>was suggested</w:t>
            </w:r>
            <w:proofErr w:type="gramEnd"/>
            <w:r>
              <w:rPr>
                <w:sz w:val="24"/>
                <w:szCs w:val="24"/>
              </w:rPr>
              <w:t xml:space="preserve"> that some physical barrier or traffic calming will be the only thing that will stop this.</w:t>
            </w:r>
          </w:p>
          <w:p w14:paraId="74C69870" w14:textId="77777777" w:rsidR="00A87FE1" w:rsidRDefault="000656ED" w:rsidP="00A87FE1">
            <w:pPr>
              <w:pStyle w:val="NoSpacing"/>
              <w:ind w:left="360"/>
              <w:rPr>
                <w:sz w:val="24"/>
                <w:szCs w:val="24"/>
              </w:rPr>
            </w:pPr>
            <w:r>
              <w:rPr>
                <w:sz w:val="24"/>
                <w:szCs w:val="24"/>
              </w:rPr>
              <w:t xml:space="preserve">The Traffic </w:t>
            </w:r>
            <w:proofErr w:type="gramStart"/>
            <w:r>
              <w:rPr>
                <w:sz w:val="24"/>
                <w:szCs w:val="24"/>
              </w:rPr>
              <w:t>policeman</w:t>
            </w:r>
            <w:proofErr w:type="gramEnd"/>
            <w:r>
              <w:rPr>
                <w:sz w:val="24"/>
                <w:szCs w:val="24"/>
              </w:rPr>
              <w:t xml:space="preserve"> said that it had been noted that generally people are driving more slowly in the 20mph zones in the area following the implementation of the new laws and in fact speeds had been reduced to below 20mph as people focus on sticking to the new law.  He agreed that parking is an issue but said that he did not think that double yellow lines were the answer as it was </w:t>
            </w:r>
            <w:proofErr w:type="gramStart"/>
            <w:r>
              <w:rPr>
                <w:sz w:val="24"/>
                <w:szCs w:val="24"/>
              </w:rPr>
              <w:t>mainly residents</w:t>
            </w:r>
            <w:proofErr w:type="gramEnd"/>
            <w:r>
              <w:rPr>
                <w:sz w:val="24"/>
                <w:szCs w:val="24"/>
              </w:rPr>
              <w:t xml:space="preserve"> parking outside their houses as there is no other option.  </w:t>
            </w:r>
            <w:r w:rsidR="00365B80">
              <w:rPr>
                <w:sz w:val="24"/>
                <w:szCs w:val="24"/>
              </w:rPr>
              <w:t>Extensive speed monitoring had taken place in local areas with very few people receiving speeding fines</w:t>
            </w:r>
            <w:proofErr w:type="gramStart"/>
            <w:r w:rsidR="00365B80">
              <w:rPr>
                <w:sz w:val="24"/>
                <w:szCs w:val="24"/>
              </w:rPr>
              <w:t xml:space="preserve">.  </w:t>
            </w:r>
            <w:proofErr w:type="gramEnd"/>
            <w:r w:rsidR="00365B80">
              <w:rPr>
                <w:sz w:val="24"/>
                <w:szCs w:val="24"/>
              </w:rPr>
              <w:t xml:space="preserve">It was </w:t>
            </w:r>
            <w:proofErr w:type="gramStart"/>
            <w:r w:rsidR="00365B80">
              <w:rPr>
                <w:sz w:val="24"/>
                <w:szCs w:val="24"/>
              </w:rPr>
              <w:t>mainly local</w:t>
            </w:r>
            <w:proofErr w:type="gramEnd"/>
            <w:r w:rsidR="00365B80">
              <w:rPr>
                <w:sz w:val="24"/>
                <w:szCs w:val="24"/>
              </w:rPr>
              <w:t xml:space="preserve"> people who exceed the speed limits.</w:t>
            </w:r>
            <w:r w:rsidR="00A87FE1">
              <w:rPr>
                <w:sz w:val="24"/>
                <w:szCs w:val="24"/>
              </w:rPr>
              <w:t xml:space="preserve">  Community speed watch programmes on are hold at the moment as there are a lot of </w:t>
            </w:r>
            <w:proofErr w:type="gramStart"/>
            <w:r w:rsidR="00A87FE1">
              <w:rPr>
                <w:sz w:val="24"/>
                <w:szCs w:val="24"/>
              </w:rPr>
              <w:t>TRO’s</w:t>
            </w:r>
            <w:proofErr w:type="gramEnd"/>
            <w:r w:rsidR="00A87FE1">
              <w:rPr>
                <w:sz w:val="24"/>
                <w:szCs w:val="24"/>
              </w:rPr>
              <w:t xml:space="preserve"> that need to be checked and processed with the implementation of the new law.  </w:t>
            </w:r>
          </w:p>
          <w:p w14:paraId="278AA788" w14:textId="77777777" w:rsidR="00C12151" w:rsidRDefault="00A87FE1" w:rsidP="00A87FE1">
            <w:pPr>
              <w:pStyle w:val="NoSpacing"/>
              <w:ind w:left="360"/>
              <w:rPr>
                <w:sz w:val="24"/>
                <w:szCs w:val="24"/>
              </w:rPr>
            </w:pPr>
            <w:r>
              <w:rPr>
                <w:sz w:val="24"/>
                <w:szCs w:val="24"/>
              </w:rPr>
              <w:t xml:space="preserve">Cllr Burdon said the SID’s are in the process of </w:t>
            </w:r>
            <w:proofErr w:type="gramStart"/>
            <w:r>
              <w:rPr>
                <w:sz w:val="24"/>
                <w:szCs w:val="24"/>
              </w:rPr>
              <w:t>being changed</w:t>
            </w:r>
            <w:proofErr w:type="gramEnd"/>
            <w:r>
              <w:rPr>
                <w:sz w:val="24"/>
                <w:szCs w:val="24"/>
              </w:rPr>
              <w:t xml:space="preserve"> to the Smily and Angry face option as this was seen to be more effective.</w:t>
            </w:r>
          </w:p>
          <w:p w14:paraId="4F579EA2" w14:textId="551F6E8A" w:rsidR="00723F0A" w:rsidRPr="002E0B5D" w:rsidRDefault="00C12151" w:rsidP="002E0B5D">
            <w:pPr>
              <w:pStyle w:val="NoSpacing"/>
              <w:ind w:left="360"/>
              <w:rPr>
                <w:sz w:val="24"/>
                <w:szCs w:val="24"/>
              </w:rPr>
            </w:pPr>
            <w:r>
              <w:rPr>
                <w:sz w:val="24"/>
                <w:szCs w:val="24"/>
              </w:rPr>
              <w:t xml:space="preserve">Cllr Darbyshire asked what criteria would </w:t>
            </w:r>
            <w:proofErr w:type="gramStart"/>
            <w:r>
              <w:rPr>
                <w:sz w:val="24"/>
                <w:szCs w:val="24"/>
              </w:rPr>
              <w:t>be needed</w:t>
            </w:r>
            <w:proofErr w:type="gramEnd"/>
            <w:r>
              <w:rPr>
                <w:sz w:val="24"/>
                <w:szCs w:val="24"/>
              </w:rPr>
              <w:t xml:space="preserve"> to qualify for a physical speed barrier. The Officer said that a study of the area would be required and that in his view, parking in the village naturally slowed down traffic by narrowing the road</w:t>
            </w:r>
            <w:proofErr w:type="gramStart"/>
            <w:r>
              <w:rPr>
                <w:sz w:val="24"/>
                <w:szCs w:val="24"/>
              </w:rPr>
              <w:t xml:space="preserve">.  </w:t>
            </w:r>
            <w:proofErr w:type="gramEnd"/>
            <w:r>
              <w:rPr>
                <w:sz w:val="24"/>
                <w:szCs w:val="24"/>
              </w:rPr>
              <w:t xml:space="preserve">Legislation was in the process of </w:t>
            </w:r>
            <w:proofErr w:type="gramStart"/>
            <w:r>
              <w:rPr>
                <w:sz w:val="24"/>
                <w:szCs w:val="24"/>
              </w:rPr>
              <w:t>being passed</w:t>
            </w:r>
            <w:proofErr w:type="gramEnd"/>
            <w:r>
              <w:rPr>
                <w:sz w:val="24"/>
                <w:szCs w:val="24"/>
              </w:rPr>
              <w:t xml:space="preserve"> to prevent parking on pavements. It was suggested that a chicane may help the situation</w:t>
            </w:r>
            <w:proofErr w:type="gramStart"/>
            <w:r>
              <w:rPr>
                <w:sz w:val="24"/>
                <w:szCs w:val="24"/>
              </w:rPr>
              <w:t xml:space="preserve">.  </w:t>
            </w:r>
            <w:proofErr w:type="gramEnd"/>
            <w:r>
              <w:rPr>
                <w:sz w:val="24"/>
                <w:szCs w:val="24"/>
              </w:rPr>
              <w:t>The Officer said that he will be happy to look at an issue if the Community Council would like to formally raise one</w:t>
            </w:r>
            <w:proofErr w:type="gramStart"/>
            <w:r>
              <w:rPr>
                <w:sz w:val="24"/>
                <w:szCs w:val="24"/>
              </w:rPr>
              <w:t>.</w:t>
            </w:r>
            <w:r w:rsidR="00A87FE1">
              <w:rPr>
                <w:sz w:val="24"/>
                <w:szCs w:val="24"/>
              </w:rPr>
              <w:t xml:space="preserve">  </w:t>
            </w:r>
            <w:proofErr w:type="gramEnd"/>
          </w:p>
        </w:tc>
        <w:tc>
          <w:tcPr>
            <w:tcW w:w="1833" w:type="dxa"/>
            <w:gridSpan w:val="2"/>
          </w:tcPr>
          <w:p w14:paraId="6F6D9872" w14:textId="77777777" w:rsidR="004A4413" w:rsidRDefault="004A4413" w:rsidP="00E54595">
            <w:pPr>
              <w:pStyle w:val="NoSpacing"/>
              <w:rPr>
                <w:sz w:val="24"/>
                <w:szCs w:val="24"/>
              </w:rPr>
            </w:pPr>
          </w:p>
        </w:tc>
      </w:tr>
      <w:tr w:rsidR="004A4413" w14:paraId="7BF1E3F8" w14:textId="77777777" w:rsidTr="00934EC2">
        <w:tc>
          <w:tcPr>
            <w:tcW w:w="1668" w:type="dxa"/>
          </w:tcPr>
          <w:p w14:paraId="39830302" w14:textId="40BDA947" w:rsidR="004A4413" w:rsidRDefault="00FA1DB3" w:rsidP="00E54595">
            <w:pPr>
              <w:pStyle w:val="NoSpacing"/>
              <w:rPr>
                <w:sz w:val="24"/>
                <w:szCs w:val="24"/>
              </w:rPr>
            </w:pPr>
            <w:r>
              <w:rPr>
                <w:sz w:val="24"/>
                <w:szCs w:val="24"/>
              </w:rPr>
              <w:t>20112023/05</w:t>
            </w:r>
          </w:p>
        </w:tc>
        <w:tc>
          <w:tcPr>
            <w:tcW w:w="6955" w:type="dxa"/>
          </w:tcPr>
          <w:p w14:paraId="721744FB" w14:textId="53BF2C36" w:rsidR="004A4413" w:rsidRPr="00FA1DB3" w:rsidRDefault="00FA1DB3" w:rsidP="00E54595">
            <w:pPr>
              <w:pStyle w:val="NoSpacing"/>
              <w:rPr>
                <w:b/>
                <w:bCs/>
                <w:sz w:val="24"/>
                <w:szCs w:val="24"/>
              </w:rPr>
            </w:pPr>
            <w:r>
              <w:rPr>
                <w:b/>
                <w:bCs/>
                <w:sz w:val="24"/>
                <w:szCs w:val="24"/>
              </w:rPr>
              <w:t xml:space="preserve">5.To resolve to approve amendments to Standing Orders – Local Government Act 1972 Sch 12 para4:  </w:t>
            </w:r>
            <w:r w:rsidRPr="00FA1DB3">
              <w:rPr>
                <w:sz w:val="24"/>
                <w:szCs w:val="24"/>
              </w:rPr>
              <w:t>None required at this time.</w:t>
            </w:r>
          </w:p>
        </w:tc>
        <w:tc>
          <w:tcPr>
            <w:tcW w:w="1833" w:type="dxa"/>
            <w:gridSpan w:val="2"/>
          </w:tcPr>
          <w:p w14:paraId="01BE488C" w14:textId="77777777" w:rsidR="004A4413" w:rsidRDefault="004A4413" w:rsidP="00E54595">
            <w:pPr>
              <w:pStyle w:val="NoSpacing"/>
              <w:rPr>
                <w:sz w:val="24"/>
                <w:szCs w:val="24"/>
              </w:rPr>
            </w:pPr>
          </w:p>
        </w:tc>
      </w:tr>
      <w:tr w:rsidR="004A4413" w14:paraId="06D16865" w14:textId="77777777" w:rsidTr="00934EC2">
        <w:tc>
          <w:tcPr>
            <w:tcW w:w="1668" w:type="dxa"/>
          </w:tcPr>
          <w:p w14:paraId="09C39B62" w14:textId="041BC5B7" w:rsidR="004A4413" w:rsidRDefault="00FA1DB3" w:rsidP="00E54595">
            <w:pPr>
              <w:pStyle w:val="NoSpacing"/>
              <w:rPr>
                <w:sz w:val="24"/>
                <w:szCs w:val="24"/>
              </w:rPr>
            </w:pPr>
            <w:r>
              <w:rPr>
                <w:sz w:val="24"/>
                <w:szCs w:val="24"/>
              </w:rPr>
              <w:t>20112023/06</w:t>
            </w:r>
          </w:p>
        </w:tc>
        <w:tc>
          <w:tcPr>
            <w:tcW w:w="6955" w:type="dxa"/>
          </w:tcPr>
          <w:p w14:paraId="302CB394" w14:textId="5F8D5700" w:rsidR="004A4413" w:rsidRPr="00FA1DB3" w:rsidRDefault="00FA1DB3" w:rsidP="00E54595">
            <w:pPr>
              <w:pStyle w:val="NoSpacing"/>
              <w:rPr>
                <w:sz w:val="24"/>
                <w:szCs w:val="24"/>
              </w:rPr>
            </w:pPr>
            <w:r>
              <w:rPr>
                <w:b/>
                <w:bCs/>
                <w:sz w:val="24"/>
                <w:szCs w:val="24"/>
              </w:rPr>
              <w:t>6.To approve as correct the Minutes of the meeting held on 16</w:t>
            </w:r>
            <w:r w:rsidRPr="00FA1DB3">
              <w:rPr>
                <w:b/>
                <w:bCs/>
                <w:sz w:val="24"/>
                <w:szCs w:val="24"/>
                <w:vertAlign w:val="superscript"/>
              </w:rPr>
              <w:t>th</w:t>
            </w:r>
            <w:r>
              <w:rPr>
                <w:b/>
                <w:bCs/>
                <w:sz w:val="24"/>
                <w:szCs w:val="24"/>
              </w:rPr>
              <w:t xml:space="preserve"> October 2023:  </w:t>
            </w:r>
            <w:r>
              <w:rPr>
                <w:sz w:val="24"/>
                <w:szCs w:val="24"/>
              </w:rPr>
              <w:t xml:space="preserve">The Minutes </w:t>
            </w:r>
            <w:proofErr w:type="gramStart"/>
            <w:r>
              <w:rPr>
                <w:sz w:val="24"/>
                <w:szCs w:val="24"/>
              </w:rPr>
              <w:t xml:space="preserve">were </w:t>
            </w:r>
            <w:r w:rsidRPr="00FA1DB3">
              <w:rPr>
                <w:b/>
                <w:bCs/>
                <w:sz w:val="24"/>
                <w:szCs w:val="24"/>
              </w:rPr>
              <w:t>APPROVED</w:t>
            </w:r>
            <w:proofErr w:type="gramEnd"/>
            <w:r w:rsidRPr="00FA1DB3">
              <w:rPr>
                <w:b/>
                <w:bCs/>
                <w:sz w:val="24"/>
                <w:szCs w:val="24"/>
              </w:rPr>
              <w:t>.</w:t>
            </w:r>
          </w:p>
        </w:tc>
        <w:tc>
          <w:tcPr>
            <w:tcW w:w="1833" w:type="dxa"/>
            <w:gridSpan w:val="2"/>
          </w:tcPr>
          <w:p w14:paraId="3DF1F85A" w14:textId="77777777" w:rsidR="004A4413" w:rsidRDefault="004A4413" w:rsidP="00E54595">
            <w:pPr>
              <w:pStyle w:val="NoSpacing"/>
              <w:rPr>
                <w:sz w:val="24"/>
                <w:szCs w:val="24"/>
              </w:rPr>
            </w:pPr>
          </w:p>
        </w:tc>
      </w:tr>
      <w:tr w:rsidR="004A4413" w14:paraId="42E3AF4A" w14:textId="77777777" w:rsidTr="00934EC2">
        <w:tc>
          <w:tcPr>
            <w:tcW w:w="1668" w:type="dxa"/>
          </w:tcPr>
          <w:p w14:paraId="2A9E9A0C" w14:textId="63D278ED" w:rsidR="004A4413" w:rsidRDefault="00FA1DB3" w:rsidP="00E54595">
            <w:pPr>
              <w:pStyle w:val="NoSpacing"/>
              <w:rPr>
                <w:sz w:val="24"/>
                <w:szCs w:val="24"/>
              </w:rPr>
            </w:pPr>
            <w:r>
              <w:rPr>
                <w:sz w:val="24"/>
                <w:szCs w:val="24"/>
              </w:rPr>
              <w:t>20112023/07</w:t>
            </w:r>
          </w:p>
        </w:tc>
        <w:tc>
          <w:tcPr>
            <w:tcW w:w="6955" w:type="dxa"/>
          </w:tcPr>
          <w:p w14:paraId="61252AA5" w14:textId="77777777" w:rsidR="004A4413" w:rsidRDefault="00FA1DB3" w:rsidP="00E54595">
            <w:pPr>
              <w:pStyle w:val="NoSpacing"/>
              <w:rPr>
                <w:b/>
                <w:bCs/>
                <w:sz w:val="24"/>
                <w:szCs w:val="24"/>
              </w:rPr>
            </w:pPr>
            <w:r>
              <w:rPr>
                <w:b/>
                <w:bCs/>
                <w:sz w:val="24"/>
                <w:szCs w:val="24"/>
              </w:rPr>
              <w:t>7.Finance:</w:t>
            </w:r>
          </w:p>
          <w:p w14:paraId="03402AB4" w14:textId="77777777" w:rsidR="00FA1DB3" w:rsidRDefault="00FA1DB3" w:rsidP="00E54595">
            <w:pPr>
              <w:pStyle w:val="NoSpacing"/>
              <w:rPr>
                <w:sz w:val="24"/>
                <w:szCs w:val="24"/>
              </w:rPr>
            </w:pPr>
            <w:r>
              <w:rPr>
                <w:b/>
                <w:bCs/>
                <w:sz w:val="24"/>
                <w:szCs w:val="24"/>
              </w:rPr>
              <w:t xml:space="preserve">a) To note the bank balances:  </w:t>
            </w:r>
            <w:r w:rsidR="002300EA">
              <w:rPr>
                <w:sz w:val="24"/>
                <w:szCs w:val="24"/>
              </w:rPr>
              <w:t>Reserves £6647.17 Current £22687.82</w:t>
            </w:r>
          </w:p>
          <w:p w14:paraId="13A496BF" w14:textId="77777777" w:rsidR="002300EA" w:rsidRDefault="002300EA" w:rsidP="00E54595">
            <w:pPr>
              <w:pStyle w:val="NoSpacing"/>
              <w:rPr>
                <w:b/>
                <w:bCs/>
                <w:sz w:val="24"/>
                <w:szCs w:val="24"/>
              </w:rPr>
            </w:pPr>
            <w:r>
              <w:rPr>
                <w:b/>
                <w:bCs/>
                <w:sz w:val="24"/>
                <w:szCs w:val="24"/>
              </w:rPr>
              <w:t>b) To consider the following payments:</w:t>
            </w:r>
          </w:p>
          <w:tbl>
            <w:tblPr>
              <w:tblStyle w:val="TableGrid"/>
              <w:tblW w:w="0" w:type="auto"/>
              <w:tblLook w:val="04A0" w:firstRow="1" w:lastRow="0" w:firstColumn="1" w:lastColumn="0" w:noHBand="0" w:noVBand="1"/>
            </w:tblPr>
            <w:tblGrid>
              <w:gridCol w:w="2278"/>
              <w:gridCol w:w="2228"/>
              <w:gridCol w:w="2223"/>
            </w:tblGrid>
            <w:tr w:rsidR="00635060" w14:paraId="32A7F0C4" w14:textId="77777777" w:rsidTr="00FB21F8">
              <w:tc>
                <w:tcPr>
                  <w:tcW w:w="2429" w:type="dxa"/>
                  <w:shd w:val="clear" w:color="auto" w:fill="FFC000" w:themeFill="accent4"/>
                </w:tcPr>
                <w:p w14:paraId="0AEB11EC" w14:textId="320EF619" w:rsidR="00635060" w:rsidRDefault="00635060" w:rsidP="00E54595">
                  <w:pPr>
                    <w:pStyle w:val="NoSpacing"/>
                    <w:rPr>
                      <w:b/>
                      <w:bCs/>
                      <w:sz w:val="24"/>
                      <w:szCs w:val="24"/>
                    </w:rPr>
                  </w:pPr>
                  <w:r>
                    <w:rPr>
                      <w:b/>
                      <w:bCs/>
                      <w:sz w:val="24"/>
                      <w:szCs w:val="24"/>
                    </w:rPr>
                    <w:lastRenderedPageBreak/>
                    <w:t>PAYEE</w:t>
                  </w:r>
                </w:p>
              </w:tc>
              <w:tc>
                <w:tcPr>
                  <w:tcW w:w="2429" w:type="dxa"/>
                  <w:shd w:val="clear" w:color="auto" w:fill="FFC000" w:themeFill="accent4"/>
                </w:tcPr>
                <w:p w14:paraId="771B33A4" w14:textId="766E1774" w:rsidR="00635060" w:rsidRDefault="00635060" w:rsidP="00E54595">
                  <w:pPr>
                    <w:pStyle w:val="NoSpacing"/>
                    <w:rPr>
                      <w:b/>
                      <w:bCs/>
                      <w:sz w:val="24"/>
                      <w:szCs w:val="24"/>
                    </w:rPr>
                  </w:pPr>
                  <w:r>
                    <w:rPr>
                      <w:b/>
                      <w:bCs/>
                      <w:sz w:val="24"/>
                      <w:szCs w:val="24"/>
                    </w:rPr>
                    <w:t>DETAILS</w:t>
                  </w:r>
                </w:p>
              </w:tc>
              <w:tc>
                <w:tcPr>
                  <w:tcW w:w="2429" w:type="dxa"/>
                  <w:shd w:val="clear" w:color="auto" w:fill="FFC000" w:themeFill="accent4"/>
                </w:tcPr>
                <w:p w14:paraId="69992186" w14:textId="0579AC7A" w:rsidR="00635060" w:rsidRDefault="00635060" w:rsidP="00E54595">
                  <w:pPr>
                    <w:pStyle w:val="NoSpacing"/>
                    <w:rPr>
                      <w:b/>
                      <w:bCs/>
                      <w:sz w:val="24"/>
                      <w:szCs w:val="24"/>
                    </w:rPr>
                  </w:pPr>
                  <w:r>
                    <w:rPr>
                      <w:b/>
                      <w:bCs/>
                      <w:sz w:val="24"/>
                      <w:szCs w:val="24"/>
                    </w:rPr>
                    <w:t>AMOUNT</w:t>
                  </w:r>
                </w:p>
              </w:tc>
            </w:tr>
            <w:tr w:rsidR="00635060" w14:paraId="064BDCFC" w14:textId="77777777" w:rsidTr="00635060">
              <w:tc>
                <w:tcPr>
                  <w:tcW w:w="2429" w:type="dxa"/>
                </w:tcPr>
                <w:p w14:paraId="6FCC55EF" w14:textId="127F05AD" w:rsidR="00635060" w:rsidRPr="00635060" w:rsidRDefault="00635060" w:rsidP="00E54595">
                  <w:pPr>
                    <w:pStyle w:val="NoSpacing"/>
                    <w:rPr>
                      <w:sz w:val="24"/>
                      <w:szCs w:val="24"/>
                    </w:rPr>
                  </w:pPr>
                  <w:r>
                    <w:rPr>
                      <w:sz w:val="24"/>
                      <w:szCs w:val="24"/>
                    </w:rPr>
                    <w:t xml:space="preserve">Royal British Legion </w:t>
                  </w:r>
                </w:p>
              </w:tc>
              <w:tc>
                <w:tcPr>
                  <w:tcW w:w="2429" w:type="dxa"/>
                </w:tcPr>
                <w:p w14:paraId="0D099DA6" w14:textId="567988B1" w:rsidR="00635060" w:rsidRPr="00635060" w:rsidRDefault="00635060" w:rsidP="00E54595">
                  <w:pPr>
                    <w:pStyle w:val="NoSpacing"/>
                    <w:rPr>
                      <w:sz w:val="24"/>
                      <w:szCs w:val="24"/>
                    </w:rPr>
                  </w:pPr>
                  <w:r>
                    <w:rPr>
                      <w:sz w:val="24"/>
                      <w:szCs w:val="24"/>
                    </w:rPr>
                    <w:t>Poppy wreath</w:t>
                  </w:r>
                </w:p>
              </w:tc>
              <w:tc>
                <w:tcPr>
                  <w:tcW w:w="2429" w:type="dxa"/>
                </w:tcPr>
                <w:p w14:paraId="44F1AB77" w14:textId="7EB2BA43" w:rsidR="00635060" w:rsidRPr="00635060" w:rsidRDefault="00635060" w:rsidP="00E54595">
                  <w:pPr>
                    <w:pStyle w:val="NoSpacing"/>
                    <w:rPr>
                      <w:sz w:val="24"/>
                      <w:szCs w:val="24"/>
                    </w:rPr>
                  </w:pPr>
                  <w:r>
                    <w:rPr>
                      <w:sz w:val="24"/>
                      <w:szCs w:val="24"/>
                    </w:rPr>
                    <w:t>£20.00</w:t>
                  </w:r>
                </w:p>
              </w:tc>
            </w:tr>
            <w:tr w:rsidR="00635060" w14:paraId="666833D2" w14:textId="77777777" w:rsidTr="00635060">
              <w:tc>
                <w:tcPr>
                  <w:tcW w:w="2429" w:type="dxa"/>
                </w:tcPr>
                <w:p w14:paraId="2769607A" w14:textId="01FD620B" w:rsidR="00635060" w:rsidRPr="00635060" w:rsidRDefault="00635060" w:rsidP="00E54595">
                  <w:pPr>
                    <w:pStyle w:val="NoSpacing"/>
                    <w:rPr>
                      <w:sz w:val="24"/>
                      <w:szCs w:val="24"/>
                    </w:rPr>
                  </w:pPr>
                  <w:r>
                    <w:rPr>
                      <w:sz w:val="24"/>
                      <w:szCs w:val="24"/>
                    </w:rPr>
                    <w:t xml:space="preserve">SBW Ground Maintenance </w:t>
                  </w:r>
                </w:p>
              </w:tc>
              <w:tc>
                <w:tcPr>
                  <w:tcW w:w="2429" w:type="dxa"/>
                </w:tcPr>
                <w:p w14:paraId="10A6F340" w14:textId="590B09D9" w:rsidR="00635060" w:rsidRPr="00635060" w:rsidRDefault="00635060" w:rsidP="00E54595">
                  <w:pPr>
                    <w:pStyle w:val="NoSpacing"/>
                    <w:rPr>
                      <w:sz w:val="24"/>
                      <w:szCs w:val="24"/>
                    </w:rPr>
                  </w:pPr>
                  <w:r>
                    <w:rPr>
                      <w:sz w:val="24"/>
                      <w:szCs w:val="24"/>
                    </w:rPr>
                    <w:t xml:space="preserve">Grass Cutting </w:t>
                  </w:r>
                  <w:proofErr w:type="spellStart"/>
                  <w:r>
                    <w:rPr>
                      <w:sz w:val="24"/>
                      <w:szCs w:val="24"/>
                    </w:rPr>
                    <w:t>Inv</w:t>
                  </w:r>
                  <w:proofErr w:type="spellEnd"/>
                  <w:r>
                    <w:rPr>
                      <w:sz w:val="24"/>
                      <w:szCs w:val="24"/>
                    </w:rPr>
                    <w:t xml:space="preserve"> 203</w:t>
                  </w:r>
                </w:p>
              </w:tc>
              <w:tc>
                <w:tcPr>
                  <w:tcW w:w="2429" w:type="dxa"/>
                </w:tcPr>
                <w:p w14:paraId="6FCEAA4D" w14:textId="1E511D40" w:rsidR="00635060" w:rsidRPr="00635060" w:rsidRDefault="00635060" w:rsidP="00E54595">
                  <w:pPr>
                    <w:pStyle w:val="NoSpacing"/>
                    <w:rPr>
                      <w:sz w:val="24"/>
                      <w:szCs w:val="24"/>
                    </w:rPr>
                  </w:pPr>
                  <w:r>
                    <w:rPr>
                      <w:sz w:val="24"/>
                      <w:szCs w:val="24"/>
                    </w:rPr>
                    <w:t>£660.00</w:t>
                  </w:r>
                </w:p>
              </w:tc>
            </w:tr>
            <w:tr w:rsidR="00635060" w14:paraId="22A7CFFF" w14:textId="77777777" w:rsidTr="00635060">
              <w:tc>
                <w:tcPr>
                  <w:tcW w:w="2429" w:type="dxa"/>
                </w:tcPr>
                <w:p w14:paraId="4698F633" w14:textId="09B21D39" w:rsidR="00635060" w:rsidRPr="00635060" w:rsidRDefault="00635060" w:rsidP="00E54595">
                  <w:pPr>
                    <w:pStyle w:val="NoSpacing"/>
                    <w:rPr>
                      <w:sz w:val="24"/>
                      <w:szCs w:val="24"/>
                    </w:rPr>
                  </w:pPr>
                  <w:r>
                    <w:rPr>
                      <w:sz w:val="24"/>
                      <w:szCs w:val="24"/>
                    </w:rPr>
                    <w:t>PAVO</w:t>
                  </w:r>
                </w:p>
              </w:tc>
              <w:tc>
                <w:tcPr>
                  <w:tcW w:w="2429" w:type="dxa"/>
                </w:tcPr>
                <w:p w14:paraId="7529E67B" w14:textId="231A1A04" w:rsidR="00635060" w:rsidRPr="00635060" w:rsidRDefault="00635060" w:rsidP="00E54595">
                  <w:pPr>
                    <w:pStyle w:val="NoSpacing"/>
                    <w:rPr>
                      <w:sz w:val="24"/>
                      <w:szCs w:val="24"/>
                    </w:rPr>
                  </w:pPr>
                  <w:r>
                    <w:rPr>
                      <w:sz w:val="24"/>
                      <w:szCs w:val="24"/>
                    </w:rPr>
                    <w:t>Payroll services</w:t>
                  </w:r>
                </w:p>
              </w:tc>
              <w:tc>
                <w:tcPr>
                  <w:tcW w:w="2429" w:type="dxa"/>
                </w:tcPr>
                <w:p w14:paraId="637BE25C" w14:textId="680273B6" w:rsidR="00635060" w:rsidRPr="00635060" w:rsidRDefault="00635060" w:rsidP="00E54595">
                  <w:pPr>
                    <w:pStyle w:val="NoSpacing"/>
                    <w:rPr>
                      <w:sz w:val="24"/>
                      <w:szCs w:val="24"/>
                    </w:rPr>
                  </w:pPr>
                  <w:r>
                    <w:rPr>
                      <w:sz w:val="24"/>
                      <w:szCs w:val="24"/>
                    </w:rPr>
                    <w:t>£42.00</w:t>
                  </w:r>
                </w:p>
              </w:tc>
            </w:tr>
            <w:tr w:rsidR="00635060" w14:paraId="735E19A5" w14:textId="77777777" w:rsidTr="00635060">
              <w:tc>
                <w:tcPr>
                  <w:tcW w:w="2429" w:type="dxa"/>
                </w:tcPr>
                <w:p w14:paraId="1AE324AF" w14:textId="6BDEE2DD" w:rsidR="00635060" w:rsidRPr="00635060" w:rsidRDefault="00635060" w:rsidP="00E54595">
                  <w:pPr>
                    <w:pStyle w:val="NoSpacing"/>
                    <w:rPr>
                      <w:sz w:val="24"/>
                      <w:szCs w:val="24"/>
                    </w:rPr>
                  </w:pPr>
                  <w:r>
                    <w:rPr>
                      <w:sz w:val="24"/>
                      <w:szCs w:val="24"/>
                    </w:rPr>
                    <w:t>One Voice Wales</w:t>
                  </w:r>
                </w:p>
              </w:tc>
              <w:tc>
                <w:tcPr>
                  <w:tcW w:w="2429" w:type="dxa"/>
                </w:tcPr>
                <w:p w14:paraId="17030626" w14:textId="5DF60B97" w:rsidR="00635060" w:rsidRPr="00635060" w:rsidRDefault="00635060" w:rsidP="00E54595">
                  <w:pPr>
                    <w:pStyle w:val="NoSpacing"/>
                    <w:rPr>
                      <w:sz w:val="24"/>
                      <w:szCs w:val="24"/>
                    </w:rPr>
                  </w:pPr>
                  <w:proofErr w:type="spellStart"/>
                  <w:r>
                    <w:rPr>
                      <w:sz w:val="24"/>
                      <w:szCs w:val="24"/>
                    </w:rPr>
                    <w:t>Inv</w:t>
                  </w:r>
                  <w:proofErr w:type="spellEnd"/>
                  <w:r>
                    <w:rPr>
                      <w:sz w:val="24"/>
                      <w:szCs w:val="24"/>
                    </w:rPr>
                    <w:t xml:space="preserve"> 7549 Councillor training</w:t>
                  </w:r>
                </w:p>
              </w:tc>
              <w:tc>
                <w:tcPr>
                  <w:tcW w:w="2429" w:type="dxa"/>
                </w:tcPr>
                <w:p w14:paraId="6A0F9899" w14:textId="4F211057" w:rsidR="00635060" w:rsidRPr="00635060" w:rsidRDefault="00635060" w:rsidP="00E54595">
                  <w:pPr>
                    <w:pStyle w:val="NoSpacing"/>
                    <w:rPr>
                      <w:sz w:val="24"/>
                      <w:szCs w:val="24"/>
                    </w:rPr>
                  </w:pPr>
                  <w:r>
                    <w:rPr>
                      <w:sz w:val="24"/>
                      <w:szCs w:val="24"/>
                    </w:rPr>
                    <w:t>£38.00</w:t>
                  </w:r>
                </w:p>
              </w:tc>
            </w:tr>
            <w:tr w:rsidR="00635060" w14:paraId="753F9CE3" w14:textId="77777777" w:rsidTr="00635060">
              <w:tc>
                <w:tcPr>
                  <w:tcW w:w="2429" w:type="dxa"/>
                </w:tcPr>
                <w:p w14:paraId="7C0AB6A4" w14:textId="3147B373" w:rsidR="00635060" w:rsidRPr="00DB202B" w:rsidRDefault="00DB202B" w:rsidP="00E54595">
                  <w:pPr>
                    <w:pStyle w:val="NoSpacing"/>
                    <w:rPr>
                      <w:sz w:val="24"/>
                      <w:szCs w:val="24"/>
                    </w:rPr>
                  </w:pPr>
                  <w:r>
                    <w:rPr>
                      <w:sz w:val="24"/>
                      <w:szCs w:val="24"/>
                    </w:rPr>
                    <w:t>Clare Preece</w:t>
                  </w:r>
                </w:p>
              </w:tc>
              <w:tc>
                <w:tcPr>
                  <w:tcW w:w="2429" w:type="dxa"/>
                </w:tcPr>
                <w:p w14:paraId="420D9A67" w14:textId="4C7BA8CA" w:rsidR="00635060" w:rsidRPr="00DB202B" w:rsidRDefault="00DB202B" w:rsidP="00E54595">
                  <w:pPr>
                    <w:pStyle w:val="NoSpacing"/>
                    <w:rPr>
                      <w:sz w:val="24"/>
                      <w:szCs w:val="24"/>
                    </w:rPr>
                  </w:pPr>
                  <w:r>
                    <w:rPr>
                      <w:sz w:val="24"/>
                      <w:szCs w:val="24"/>
                    </w:rPr>
                    <w:t>McAfee subs</w:t>
                  </w:r>
                </w:p>
              </w:tc>
              <w:tc>
                <w:tcPr>
                  <w:tcW w:w="2429" w:type="dxa"/>
                </w:tcPr>
                <w:p w14:paraId="1EE93FC1" w14:textId="5AD03276" w:rsidR="00635060" w:rsidRPr="00DB202B" w:rsidRDefault="00DB202B" w:rsidP="00E54595">
                  <w:pPr>
                    <w:pStyle w:val="NoSpacing"/>
                    <w:rPr>
                      <w:sz w:val="24"/>
                      <w:szCs w:val="24"/>
                    </w:rPr>
                  </w:pPr>
                  <w:r w:rsidRPr="00DB202B">
                    <w:rPr>
                      <w:sz w:val="24"/>
                      <w:szCs w:val="24"/>
                    </w:rPr>
                    <w:t>£74.99</w:t>
                  </w:r>
                </w:p>
              </w:tc>
            </w:tr>
            <w:tr w:rsidR="00635060" w14:paraId="31E66162" w14:textId="77777777" w:rsidTr="00635060">
              <w:tc>
                <w:tcPr>
                  <w:tcW w:w="2429" w:type="dxa"/>
                </w:tcPr>
                <w:p w14:paraId="24729F23" w14:textId="69ECDB01" w:rsidR="00635060" w:rsidRPr="00DB202B" w:rsidRDefault="00DB202B" w:rsidP="00E54595">
                  <w:pPr>
                    <w:pStyle w:val="NoSpacing"/>
                    <w:rPr>
                      <w:sz w:val="24"/>
                      <w:szCs w:val="24"/>
                    </w:rPr>
                  </w:pPr>
                  <w:r>
                    <w:rPr>
                      <w:sz w:val="24"/>
                      <w:szCs w:val="24"/>
                    </w:rPr>
                    <w:t>Clare Preece</w:t>
                  </w:r>
                </w:p>
              </w:tc>
              <w:tc>
                <w:tcPr>
                  <w:tcW w:w="2429" w:type="dxa"/>
                </w:tcPr>
                <w:p w14:paraId="5C4FC021" w14:textId="56E1CE50" w:rsidR="00635060" w:rsidRPr="00DB202B" w:rsidRDefault="00DB202B" w:rsidP="00E54595">
                  <w:pPr>
                    <w:pStyle w:val="NoSpacing"/>
                    <w:rPr>
                      <w:sz w:val="24"/>
                      <w:szCs w:val="24"/>
                    </w:rPr>
                  </w:pPr>
                  <w:r>
                    <w:rPr>
                      <w:sz w:val="24"/>
                      <w:szCs w:val="24"/>
                    </w:rPr>
                    <w:t>Amazon Ink x 2</w:t>
                  </w:r>
                </w:p>
              </w:tc>
              <w:tc>
                <w:tcPr>
                  <w:tcW w:w="2429" w:type="dxa"/>
                </w:tcPr>
                <w:p w14:paraId="7A8A9796" w14:textId="5BFB99A9" w:rsidR="00635060" w:rsidRPr="00DB202B" w:rsidRDefault="00DB202B" w:rsidP="00E54595">
                  <w:pPr>
                    <w:pStyle w:val="NoSpacing"/>
                    <w:rPr>
                      <w:sz w:val="24"/>
                      <w:szCs w:val="24"/>
                    </w:rPr>
                  </w:pPr>
                  <w:r>
                    <w:rPr>
                      <w:sz w:val="24"/>
                      <w:szCs w:val="24"/>
                    </w:rPr>
                    <w:t>£59.94</w:t>
                  </w:r>
                </w:p>
              </w:tc>
            </w:tr>
            <w:tr w:rsidR="00635060" w14:paraId="56703086" w14:textId="77777777" w:rsidTr="00635060">
              <w:tc>
                <w:tcPr>
                  <w:tcW w:w="2429" w:type="dxa"/>
                </w:tcPr>
                <w:p w14:paraId="6E32CB3C" w14:textId="6CB3E2FC" w:rsidR="00635060" w:rsidRPr="00DB202B" w:rsidRDefault="00DB202B" w:rsidP="00E54595">
                  <w:pPr>
                    <w:pStyle w:val="NoSpacing"/>
                    <w:rPr>
                      <w:sz w:val="24"/>
                      <w:szCs w:val="24"/>
                    </w:rPr>
                  </w:pPr>
                  <w:r>
                    <w:rPr>
                      <w:sz w:val="24"/>
                      <w:szCs w:val="24"/>
                    </w:rPr>
                    <w:t>Clare Preece</w:t>
                  </w:r>
                </w:p>
              </w:tc>
              <w:tc>
                <w:tcPr>
                  <w:tcW w:w="2429" w:type="dxa"/>
                </w:tcPr>
                <w:p w14:paraId="2DABA672" w14:textId="6DBE835C" w:rsidR="00635060" w:rsidRPr="00DB202B" w:rsidRDefault="00DB202B" w:rsidP="00E54595">
                  <w:pPr>
                    <w:pStyle w:val="NoSpacing"/>
                    <w:rPr>
                      <w:sz w:val="24"/>
                      <w:szCs w:val="24"/>
                    </w:rPr>
                  </w:pPr>
                  <w:r>
                    <w:rPr>
                      <w:sz w:val="24"/>
                      <w:szCs w:val="24"/>
                    </w:rPr>
                    <w:t>Travel</w:t>
                  </w:r>
                </w:p>
              </w:tc>
              <w:tc>
                <w:tcPr>
                  <w:tcW w:w="2429" w:type="dxa"/>
                </w:tcPr>
                <w:p w14:paraId="2D1D41C0" w14:textId="7835582D" w:rsidR="00635060" w:rsidRPr="00DB202B" w:rsidRDefault="00DB202B" w:rsidP="00E54595">
                  <w:pPr>
                    <w:pStyle w:val="NoSpacing"/>
                    <w:rPr>
                      <w:sz w:val="24"/>
                      <w:szCs w:val="24"/>
                    </w:rPr>
                  </w:pPr>
                  <w:r>
                    <w:rPr>
                      <w:sz w:val="24"/>
                      <w:szCs w:val="24"/>
                    </w:rPr>
                    <w:t>£33.30</w:t>
                  </w:r>
                </w:p>
              </w:tc>
            </w:tr>
          </w:tbl>
          <w:p w14:paraId="21889068" w14:textId="63DC41FE" w:rsidR="002300EA" w:rsidRPr="002300EA" w:rsidRDefault="002300EA" w:rsidP="00E54595">
            <w:pPr>
              <w:pStyle w:val="NoSpacing"/>
              <w:rPr>
                <w:b/>
                <w:bCs/>
                <w:sz w:val="24"/>
                <w:szCs w:val="24"/>
              </w:rPr>
            </w:pPr>
          </w:p>
        </w:tc>
        <w:tc>
          <w:tcPr>
            <w:tcW w:w="1833" w:type="dxa"/>
            <w:gridSpan w:val="2"/>
          </w:tcPr>
          <w:p w14:paraId="0F18BBA7" w14:textId="19360038" w:rsidR="004A4413" w:rsidRDefault="00D07052" w:rsidP="00E54595">
            <w:pPr>
              <w:pStyle w:val="NoSpacing"/>
              <w:rPr>
                <w:sz w:val="24"/>
                <w:szCs w:val="24"/>
              </w:rPr>
            </w:pPr>
            <w:r>
              <w:rPr>
                <w:sz w:val="24"/>
                <w:szCs w:val="24"/>
              </w:rPr>
              <w:lastRenderedPageBreak/>
              <w:t>CLERK/GT/GT/GJ</w:t>
            </w:r>
          </w:p>
        </w:tc>
      </w:tr>
      <w:tr w:rsidR="00934EC2" w14:paraId="38989FF4" w14:textId="77777777" w:rsidTr="00934EC2">
        <w:tc>
          <w:tcPr>
            <w:tcW w:w="1668" w:type="dxa"/>
          </w:tcPr>
          <w:p w14:paraId="1EA7E988" w14:textId="77777777" w:rsidR="00934EC2" w:rsidRDefault="00934EC2" w:rsidP="00E54595">
            <w:pPr>
              <w:pStyle w:val="NoSpacing"/>
              <w:rPr>
                <w:sz w:val="24"/>
                <w:szCs w:val="24"/>
              </w:rPr>
            </w:pPr>
          </w:p>
        </w:tc>
        <w:tc>
          <w:tcPr>
            <w:tcW w:w="6974" w:type="dxa"/>
            <w:gridSpan w:val="2"/>
          </w:tcPr>
          <w:tbl>
            <w:tblPr>
              <w:tblStyle w:val="TableGrid"/>
              <w:tblW w:w="0" w:type="auto"/>
              <w:tblLook w:val="04A0" w:firstRow="1" w:lastRow="0" w:firstColumn="1" w:lastColumn="0" w:noHBand="0" w:noVBand="1"/>
            </w:tblPr>
            <w:tblGrid>
              <w:gridCol w:w="2249"/>
              <w:gridCol w:w="2249"/>
              <w:gridCol w:w="2250"/>
            </w:tblGrid>
            <w:tr w:rsidR="00934EC2" w14:paraId="3065DF17" w14:textId="77777777" w:rsidTr="00934EC2">
              <w:tc>
                <w:tcPr>
                  <w:tcW w:w="2249" w:type="dxa"/>
                </w:tcPr>
                <w:p w14:paraId="51F74A32" w14:textId="63CC0241" w:rsidR="00934EC2" w:rsidRDefault="00934EC2" w:rsidP="00E54595">
                  <w:pPr>
                    <w:pStyle w:val="NoSpacing"/>
                    <w:rPr>
                      <w:sz w:val="24"/>
                      <w:szCs w:val="24"/>
                    </w:rPr>
                  </w:pPr>
                  <w:r>
                    <w:rPr>
                      <w:sz w:val="24"/>
                      <w:szCs w:val="24"/>
                    </w:rPr>
                    <w:t>Mr and Mrs McDonald</w:t>
                  </w:r>
                </w:p>
              </w:tc>
              <w:tc>
                <w:tcPr>
                  <w:tcW w:w="2249" w:type="dxa"/>
                </w:tcPr>
                <w:p w14:paraId="16E6476B" w14:textId="1E09711A" w:rsidR="00934EC2" w:rsidRDefault="00934EC2" w:rsidP="00E54595">
                  <w:pPr>
                    <w:pStyle w:val="NoSpacing"/>
                    <w:rPr>
                      <w:sz w:val="24"/>
                      <w:szCs w:val="24"/>
                    </w:rPr>
                  </w:pPr>
                  <w:r>
                    <w:rPr>
                      <w:sz w:val="24"/>
                      <w:szCs w:val="24"/>
                    </w:rPr>
                    <w:t>Expenses Talybont Matters</w:t>
                  </w:r>
                </w:p>
              </w:tc>
              <w:tc>
                <w:tcPr>
                  <w:tcW w:w="2250" w:type="dxa"/>
                </w:tcPr>
                <w:p w14:paraId="1B4E92E3" w14:textId="0948BE5A" w:rsidR="00934EC2" w:rsidRDefault="00934EC2" w:rsidP="00E54595">
                  <w:pPr>
                    <w:pStyle w:val="NoSpacing"/>
                    <w:rPr>
                      <w:sz w:val="24"/>
                      <w:szCs w:val="24"/>
                    </w:rPr>
                  </w:pPr>
                  <w:r>
                    <w:rPr>
                      <w:sz w:val="24"/>
                      <w:szCs w:val="24"/>
                    </w:rPr>
                    <w:t>£25.00</w:t>
                  </w:r>
                </w:p>
              </w:tc>
            </w:tr>
          </w:tbl>
          <w:p w14:paraId="2AB6B6D0" w14:textId="77777777" w:rsidR="00934EC2" w:rsidRDefault="00934EC2" w:rsidP="00E54595">
            <w:pPr>
              <w:pStyle w:val="NoSpacing"/>
              <w:rPr>
                <w:sz w:val="24"/>
                <w:szCs w:val="24"/>
              </w:rPr>
            </w:pPr>
          </w:p>
        </w:tc>
        <w:tc>
          <w:tcPr>
            <w:tcW w:w="1814" w:type="dxa"/>
          </w:tcPr>
          <w:p w14:paraId="3E901594" w14:textId="77777777" w:rsidR="00934EC2" w:rsidRDefault="00934EC2" w:rsidP="00E54595">
            <w:pPr>
              <w:pStyle w:val="NoSpacing"/>
              <w:rPr>
                <w:sz w:val="24"/>
                <w:szCs w:val="24"/>
              </w:rPr>
            </w:pPr>
          </w:p>
        </w:tc>
      </w:tr>
      <w:tr w:rsidR="00934EC2" w14:paraId="6A74FF05" w14:textId="77777777" w:rsidTr="00934EC2">
        <w:tc>
          <w:tcPr>
            <w:tcW w:w="1668" w:type="dxa"/>
          </w:tcPr>
          <w:p w14:paraId="523D12E1" w14:textId="6722FBC2" w:rsidR="00934EC2" w:rsidRDefault="00934EC2" w:rsidP="00E54595">
            <w:pPr>
              <w:pStyle w:val="NoSpacing"/>
              <w:rPr>
                <w:sz w:val="24"/>
                <w:szCs w:val="24"/>
              </w:rPr>
            </w:pPr>
          </w:p>
        </w:tc>
        <w:tc>
          <w:tcPr>
            <w:tcW w:w="6974" w:type="dxa"/>
            <w:gridSpan w:val="2"/>
          </w:tcPr>
          <w:p w14:paraId="004C95D6" w14:textId="77777777" w:rsidR="00934EC2" w:rsidRDefault="00971690" w:rsidP="00E54595">
            <w:pPr>
              <w:pStyle w:val="NoSpacing"/>
              <w:rPr>
                <w:b/>
                <w:bCs/>
                <w:sz w:val="24"/>
                <w:szCs w:val="24"/>
              </w:rPr>
            </w:pPr>
            <w:r>
              <w:rPr>
                <w:sz w:val="24"/>
                <w:szCs w:val="24"/>
              </w:rPr>
              <w:t xml:space="preserve">All payments </w:t>
            </w:r>
            <w:proofErr w:type="gramStart"/>
            <w:r>
              <w:rPr>
                <w:sz w:val="24"/>
                <w:szCs w:val="24"/>
              </w:rPr>
              <w:t xml:space="preserve">were </w:t>
            </w:r>
            <w:r w:rsidRPr="00971690">
              <w:rPr>
                <w:b/>
                <w:bCs/>
                <w:sz w:val="24"/>
                <w:szCs w:val="24"/>
              </w:rPr>
              <w:t>APPROVED</w:t>
            </w:r>
            <w:proofErr w:type="gramEnd"/>
            <w:r w:rsidRPr="00971690">
              <w:rPr>
                <w:b/>
                <w:bCs/>
                <w:sz w:val="24"/>
                <w:szCs w:val="24"/>
              </w:rPr>
              <w:t>.</w:t>
            </w:r>
          </w:p>
          <w:p w14:paraId="64D79B29" w14:textId="77777777" w:rsidR="004C6EA7" w:rsidRDefault="004C6EA7" w:rsidP="00E54595">
            <w:pPr>
              <w:pStyle w:val="NoSpacing"/>
              <w:rPr>
                <w:sz w:val="24"/>
                <w:szCs w:val="24"/>
              </w:rPr>
            </w:pPr>
            <w:r>
              <w:rPr>
                <w:b/>
                <w:bCs/>
                <w:sz w:val="24"/>
                <w:szCs w:val="24"/>
              </w:rPr>
              <w:t>c)To receive an update on the bank mandate:</w:t>
            </w:r>
            <w:r w:rsidR="0097262E">
              <w:rPr>
                <w:b/>
                <w:bCs/>
                <w:sz w:val="24"/>
                <w:szCs w:val="24"/>
              </w:rPr>
              <w:t xml:space="preserve">  </w:t>
            </w:r>
            <w:proofErr w:type="gramStart"/>
            <w:r w:rsidR="0097262E">
              <w:rPr>
                <w:sz w:val="24"/>
                <w:szCs w:val="24"/>
              </w:rPr>
              <w:t>Lloyds</w:t>
            </w:r>
            <w:proofErr w:type="gramEnd"/>
            <w:r w:rsidR="0097262E">
              <w:rPr>
                <w:sz w:val="24"/>
                <w:szCs w:val="24"/>
              </w:rPr>
              <w:t xml:space="preserve"> bank have not yet supplied everything required to enable the two new signatories to gain access.  The Clerk is actively chasing.</w:t>
            </w:r>
          </w:p>
          <w:p w14:paraId="0E242AD3" w14:textId="222057C6" w:rsidR="00A147C0" w:rsidRDefault="00F2202F" w:rsidP="00E54595">
            <w:pPr>
              <w:pStyle w:val="NoSpacing"/>
              <w:rPr>
                <w:sz w:val="24"/>
                <w:szCs w:val="24"/>
              </w:rPr>
            </w:pPr>
            <w:r>
              <w:rPr>
                <w:b/>
                <w:bCs/>
                <w:sz w:val="24"/>
                <w:szCs w:val="24"/>
              </w:rPr>
              <w:t xml:space="preserve">d)To agree a date for the meeting of the Finance Committee to draw up a budget </w:t>
            </w:r>
            <w:r w:rsidR="00C14E28">
              <w:rPr>
                <w:b/>
                <w:bCs/>
                <w:sz w:val="24"/>
                <w:szCs w:val="24"/>
              </w:rPr>
              <w:t xml:space="preserve">for the </w:t>
            </w:r>
            <w:proofErr w:type="gramStart"/>
            <w:r w:rsidR="00C14E28">
              <w:rPr>
                <w:b/>
                <w:bCs/>
                <w:sz w:val="24"/>
                <w:szCs w:val="24"/>
              </w:rPr>
              <w:t>financial year</w:t>
            </w:r>
            <w:proofErr w:type="gramEnd"/>
            <w:r w:rsidR="00C14E28">
              <w:rPr>
                <w:b/>
                <w:bCs/>
                <w:sz w:val="24"/>
                <w:szCs w:val="24"/>
              </w:rPr>
              <w:t xml:space="preserve"> 2023-2024:  </w:t>
            </w:r>
            <w:r w:rsidR="00C14E28">
              <w:rPr>
                <w:sz w:val="24"/>
                <w:szCs w:val="24"/>
              </w:rPr>
              <w:t>Cllr Thomas and Cllr Burdon and the Clerk will liaise to set up a Zoom meeting to discuss this.</w:t>
            </w:r>
            <w:r w:rsidR="008541CE">
              <w:rPr>
                <w:sz w:val="24"/>
                <w:szCs w:val="24"/>
              </w:rPr>
              <w:t xml:space="preserve"> The Clerk attended the Budgeting basics course run by the SLCC to brush up on the latest</w:t>
            </w:r>
            <w:r w:rsidR="00A147C0">
              <w:rPr>
                <w:sz w:val="24"/>
                <w:szCs w:val="24"/>
              </w:rPr>
              <w:t xml:space="preserve"> </w:t>
            </w:r>
            <w:r w:rsidR="008541CE">
              <w:rPr>
                <w:sz w:val="24"/>
                <w:szCs w:val="24"/>
              </w:rPr>
              <w:t>procedures re</w:t>
            </w:r>
            <w:r w:rsidR="00A147C0">
              <w:rPr>
                <w:sz w:val="24"/>
                <w:szCs w:val="24"/>
              </w:rPr>
              <w:t xml:space="preserve">commended </w:t>
            </w:r>
            <w:r w:rsidR="008541CE">
              <w:rPr>
                <w:sz w:val="24"/>
                <w:szCs w:val="24"/>
              </w:rPr>
              <w:t>by</w:t>
            </w:r>
            <w:r w:rsidR="00A147C0">
              <w:rPr>
                <w:sz w:val="24"/>
                <w:szCs w:val="24"/>
              </w:rPr>
              <w:t xml:space="preserve"> the sector</w:t>
            </w:r>
            <w:proofErr w:type="gramStart"/>
            <w:r w:rsidR="00A147C0">
              <w:rPr>
                <w:sz w:val="24"/>
                <w:szCs w:val="24"/>
              </w:rPr>
              <w:t>.</w:t>
            </w:r>
            <w:r w:rsidR="00BD7EC2">
              <w:rPr>
                <w:sz w:val="24"/>
                <w:szCs w:val="24"/>
              </w:rPr>
              <w:t xml:space="preserve">  </w:t>
            </w:r>
            <w:proofErr w:type="gramEnd"/>
            <w:r w:rsidR="00BD7EC2">
              <w:rPr>
                <w:sz w:val="24"/>
                <w:szCs w:val="24"/>
              </w:rPr>
              <w:t xml:space="preserve">Cllr Thomas said that the Welsh Government did not have a suitable funding pot that would fit the current funding categories for the council at </w:t>
            </w:r>
            <w:proofErr w:type="gramStart"/>
            <w:r w:rsidR="00BD7EC2">
              <w:rPr>
                <w:sz w:val="24"/>
                <w:szCs w:val="24"/>
              </w:rPr>
              <w:t>present</w:t>
            </w:r>
            <w:proofErr w:type="gramEnd"/>
            <w:r w:rsidR="00BD7EC2">
              <w:rPr>
                <w:sz w:val="24"/>
                <w:szCs w:val="24"/>
              </w:rPr>
              <w:t xml:space="preserve"> but he will continue to pursue this with them.</w:t>
            </w:r>
          </w:p>
          <w:p w14:paraId="1B09069D" w14:textId="0C68EB87" w:rsidR="002E010F" w:rsidRDefault="002E010F" w:rsidP="00E54595">
            <w:pPr>
              <w:pStyle w:val="NoSpacing"/>
              <w:rPr>
                <w:b/>
                <w:bCs/>
                <w:sz w:val="24"/>
                <w:szCs w:val="24"/>
              </w:rPr>
            </w:pPr>
            <w:proofErr w:type="gramStart"/>
            <w:r>
              <w:rPr>
                <w:b/>
                <w:bCs/>
                <w:sz w:val="24"/>
                <w:szCs w:val="24"/>
              </w:rPr>
              <w:t>e)To</w:t>
            </w:r>
            <w:proofErr w:type="gramEnd"/>
            <w:r>
              <w:rPr>
                <w:b/>
                <w:bCs/>
                <w:sz w:val="24"/>
                <w:szCs w:val="24"/>
              </w:rPr>
              <w:t xml:space="preserve"> consider a donation</w:t>
            </w:r>
            <w:r w:rsidR="0054137A">
              <w:rPr>
                <w:b/>
                <w:bCs/>
                <w:sz w:val="24"/>
                <w:szCs w:val="24"/>
              </w:rPr>
              <w:t xml:space="preserve"> to the Welsh Air Ambulance Appeal:  </w:t>
            </w:r>
            <w:r w:rsidR="0054137A">
              <w:rPr>
                <w:sz w:val="24"/>
                <w:szCs w:val="24"/>
              </w:rPr>
              <w:t xml:space="preserve">A donation of £100 was </w:t>
            </w:r>
            <w:r w:rsidR="0054137A" w:rsidRPr="0054137A">
              <w:rPr>
                <w:b/>
                <w:bCs/>
                <w:sz w:val="24"/>
                <w:szCs w:val="24"/>
              </w:rPr>
              <w:t>AGREED</w:t>
            </w:r>
            <w:r w:rsidR="0054137A">
              <w:rPr>
                <w:sz w:val="24"/>
                <w:szCs w:val="24"/>
              </w:rPr>
              <w:t xml:space="preserve"> to this very worthy charity.</w:t>
            </w:r>
            <w:r>
              <w:rPr>
                <w:b/>
                <w:bCs/>
                <w:sz w:val="24"/>
                <w:szCs w:val="24"/>
              </w:rPr>
              <w:t xml:space="preserve"> </w:t>
            </w:r>
          </w:p>
          <w:p w14:paraId="0C0A2745" w14:textId="7DD645DD" w:rsidR="008541CE" w:rsidRPr="00A6718D" w:rsidRDefault="00B07F1F" w:rsidP="00E54595">
            <w:pPr>
              <w:pStyle w:val="NoSpacing"/>
              <w:rPr>
                <w:sz w:val="24"/>
                <w:szCs w:val="24"/>
              </w:rPr>
            </w:pPr>
            <w:proofErr w:type="gramStart"/>
            <w:r>
              <w:rPr>
                <w:b/>
                <w:bCs/>
                <w:sz w:val="24"/>
                <w:szCs w:val="24"/>
              </w:rPr>
              <w:t>f)To</w:t>
            </w:r>
            <w:proofErr w:type="gramEnd"/>
            <w:r>
              <w:rPr>
                <w:b/>
                <w:bCs/>
                <w:sz w:val="24"/>
                <w:szCs w:val="24"/>
              </w:rPr>
              <w:t xml:space="preserve"> approve policies for uploading to the website in respect of Information management:  </w:t>
            </w:r>
            <w:r>
              <w:rPr>
                <w:sz w:val="24"/>
                <w:szCs w:val="24"/>
              </w:rPr>
              <w:t xml:space="preserve">The GDPR and Publication scheme policies were </w:t>
            </w:r>
            <w:r w:rsidRPr="00B07F1F">
              <w:rPr>
                <w:b/>
                <w:bCs/>
                <w:sz w:val="24"/>
                <w:szCs w:val="24"/>
              </w:rPr>
              <w:t>APPROVED.</w:t>
            </w:r>
          </w:p>
        </w:tc>
        <w:tc>
          <w:tcPr>
            <w:tcW w:w="1814" w:type="dxa"/>
          </w:tcPr>
          <w:p w14:paraId="7C913A42" w14:textId="7F08DC35" w:rsidR="00934EC2" w:rsidRDefault="0097262E" w:rsidP="00E54595">
            <w:pPr>
              <w:pStyle w:val="NoSpacing"/>
              <w:rPr>
                <w:sz w:val="24"/>
                <w:szCs w:val="24"/>
              </w:rPr>
            </w:pPr>
            <w:r>
              <w:rPr>
                <w:sz w:val="24"/>
                <w:szCs w:val="24"/>
              </w:rPr>
              <w:t>Clerk</w:t>
            </w:r>
            <w:r w:rsidR="009D2D83">
              <w:rPr>
                <w:sz w:val="24"/>
                <w:szCs w:val="24"/>
              </w:rPr>
              <w:t>/NK</w:t>
            </w:r>
          </w:p>
        </w:tc>
      </w:tr>
      <w:tr w:rsidR="00934EC2" w14:paraId="570D61FF" w14:textId="77777777" w:rsidTr="00934EC2">
        <w:tc>
          <w:tcPr>
            <w:tcW w:w="1668" w:type="dxa"/>
          </w:tcPr>
          <w:p w14:paraId="25684533" w14:textId="7D53448A" w:rsidR="00934EC2" w:rsidRDefault="00723F0A" w:rsidP="00E54595">
            <w:pPr>
              <w:pStyle w:val="NoSpacing"/>
              <w:rPr>
                <w:sz w:val="24"/>
                <w:szCs w:val="24"/>
              </w:rPr>
            </w:pPr>
            <w:r>
              <w:rPr>
                <w:sz w:val="24"/>
                <w:szCs w:val="24"/>
              </w:rPr>
              <w:t>20112023/08</w:t>
            </w:r>
          </w:p>
        </w:tc>
        <w:tc>
          <w:tcPr>
            <w:tcW w:w="6974" w:type="dxa"/>
            <w:gridSpan w:val="2"/>
          </w:tcPr>
          <w:p w14:paraId="5200B5E2" w14:textId="77777777" w:rsidR="00934EC2" w:rsidRDefault="00723F0A" w:rsidP="00E54595">
            <w:pPr>
              <w:pStyle w:val="NoSpacing"/>
              <w:rPr>
                <w:b/>
                <w:bCs/>
                <w:sz w:val="24"/>
                <w:szCs w:val="24"/>
              </w:rPr>
            </w:pPr>
            <w:r>
              <w:rPr>
                <w:b/>
                <w:bCs/>
                <w:sz w:val="24"/>
                <w:szCs w:val="24"/>
              </w:rPr>
              <w:t>8.To consider matters arising from the previous meeting:</w:t>
            </w:r>
          </w:p>
          <w:p w14:paraId="6721A74A" w14:textId="77777777" w:rsidR="00723F0A" w:rsidRDefault="00723F0A" w:rsidP="00E54595">
            <w:pPr>
              <w:pStyle w:val="NoSpacing"/>
              <w:rPr>
                <w:sz w:val="24"/>
                <w:szCs w:val="24"/>
              </w:rPr>
            </w:pPr>
            <w:proofErr w:type="spellStart"/>
            <w:r>
              <w:rPr>
                <w:b/>
                <w:bCs/>
                <w:sz w:val="24"/>
                <w:szCs w:val="24"/>
              </w:rPr>
              <w:t>i</w:t>
            </w:r>
            <w:proofErr w:type="spellEnd"/>
            <w:r>
              <w:rPr>
                <w:b/>
                <w:bCs/>
                <w:sz w:val="24"/>
                <w:szCs w:val="24"/>
              </w:rPr>
              <w:t>)Update on defibrillators:</w:t>
            </w:r>
            <w:r w:rsidR="00CB2516">
              <w:rPr>
                <w:b/>
                <w:bCs/>
                <w:sz w:val="24"/>
                <w:szCs w:val="24"/>
              </w:rPr>
              <w:t xml:space="preserve"> </w:t>
            </w:r>
            <w:r w:rsidR="00CB2516">
              <w:rPr>
                <w:sz w:val="24"/>
                <w:szCs w:val="24"/>
              </w:rPr>
              <w:t xml:space="preserve">The Clerk is progressing the defibrillator issue and is </w:t>
            </w:r>
            <w:proofErr w:type="gramStart"/>
            <w:r w:rsidR="00CB2516">
              <w:rPr>
                <w:sz w:val="24"/>
                <w:szCs w:val="24"/>
              </w:rPr>
              <w:t>liaising</w:t>
            </w:r>
            <w:proofErr w:type="gramEnd"/>
            <w:r w:rsidR="00CB2516">
              <w:rPr>
                <w:sz w:val="24"/>
                <w:szCs w:val="24"/>
              </w:rPr>
              <w:t xml:space="preserve"> with Save a Life Cymru to arrange an inspection of the three defibrillators in the village to ensure they are in working order.  Cllr Burdon will provide the Clerk with the email address for the guardian of the machine in </w:t>
            </w:r>
            <w:proofErr w:type="spellStart"/>
            <w:r w:rsidR="00CB2516">
              <w:rPr>
                <w:sz w:val="24"/>
                <w:szCs w:val="24"/>
              </w:rPr>
              <w:t>Skethrog</w:t>
            </w:r>
            <w:proofErr w:type="spellEnd"/>
            <w:proofErr w:type="gramStart"/>
            <w:r w:rsidR="00CB2516">
              <w:rPr>
                <w:sz w:val="24"/>
                <w:szCs w:val="24"/>
              </w:rPr>
              <w:t xml:space="preserve">.  </w:t>
            </w:r>
            <w:proofErr w:type="gramEnd"/>
          </w:p>
          <w:p w14:paraId="415A55AE" w14:textId="77777777" w:rsidR="00186145" w:rsidRDefault="00347B6E" w:rsidP="00E54595">
            <w:pPr>
              <w:pStyle w:val="NoSpacing"/>
              <w:rPr>
                <w:sz w:val="24"/>
                <w:szCs w:val="24"/>
              </w:rPr>
            </w:pPr>
            <w:r>
              <w:rPr>
                <w:b/>
                <w:bCs/>
                <w:sz w:val="24"/>
                <w:szCs w:val="24"/>
              </w:rPr>
              <w:t>ii)Paving slabs at the entrance to the play equipment:</w:t>
            </w:r>
            <w:r w:rsidR="004C5129">
              <w:rPr>
                <w:b/>
                <w:bCs/>
                <w:sz w:val="24"/>
                <w:szCs w:val="24"/>
              </w:rPr>
              <w:t xml:space="preserve"> </w:t>
            </w:r>
            <w:r w:rsidR="004C5129">
              <w:rPr>
                <w:sz w:val="24"/>
                <w:szCs w:val="24"/>
              </w:rPr>
              <w:t xml:space="preserve">Three quotes had </w:t>
            </w:r>
            <w:proofErr w:type="gramStart"/>
            <w:r w:rsidR="004C5129">
              <w:rPr>
                <w:sz w:val="24"/>
                <w:szCs w:val="24"/>
              </w:rPr>
              <w:t>been requested</w:t>
            </w:r>
            <w:proofErr w:type="gramEnd"/>
            <w:r w:rsidR="004C5129">
              <w:rPr>
                <w:sz w:val="24"/>
                <w:szCs w:val="24"/>
              </w:rPr>
              <w:t xml:space="preserve"> and it was </w:t>
            </w:r>
            <w:r w:rsidR="004C5129" w:rsidRPr="004C5129">
              <w:rPr>
                <w:b/>
                <w:bCs/>
                <w:sz w:val="24"/>
                <w:szCs w:val="24"/>
              </w:rPr>
              <w:t>AGREED</w:t>
            </w:r>
            <w:r w:rsidR="004C5129">
              <w:rPr>
                <w:sz w:val="24"/>
                <w:szCs w:val="24"/>
              </w:rPr>
              <w:t xml:space="preserve"> to proceed with the quote provided by Darren James.</w:t>
            </w:r>
          </w:p>
          <w:p w14:paraId="69EE9AF2" w14:textId="77777777" w:rsidR="004C5129" w:rsidRDefault="004C5129" w:rsidP="00E54595">
            <w:pPr>
              <w:pStyle w:val="NoSpacing"/>
              <w:rPr>
                <w:sz w:val="24"/>
                <w:szCs w:val="24"/>
              </w:rPr>
            </w:pPr>
            <w:r>
              <w:rPr>
                <w:b/>
                <w:bCs/>
                <w:sz w:val="24"/>
                <w:szCs w:val="24"/>
              </w:rPr>
              <w:t xml:space="preserve">iii)Update on the insurance claim: </w:t>
            </w:r>
            <w:r>
              <w:rPr>
                <w:sz w:val="24"/>
                <w:szCs w:val="24"/>
              </w:rPr>
              <w:t>Cllr Thomas has identified the key people involved and will continue to progress this.</w:t>
            </w:r>
          </w:p>
          <w:p w14:paraId="40DE00D7" w14:textId="77777777" w:rsidR="004C5129" w:rsidRDefault="004C5129" w:rsidP="00E54595">
            <w:pPr>
              <w:pStyle w:val="NoSpacing"/>
              <w:rPr>
                <w:sz w:val="24"/>
                <w:szCs w:val="24"/>
              </w:rPr>
            </w:pPr>
            <w:r>
              <w:rPr>
                <w:b/>
                <w:bCs/>
                <w:sz w:val="24"/>
                <w:szCs w:val="24"/>
              </w:rPr>
              <w:t xml:space="preserve">iv)Update on the rugby post installation:  </w:t>
            </w:r>
            <w:r>
              <w:rPr>
                <w:sz w:val="24"/>
                <w:szCs w:val="24"/>
              </w:rPr>
              <w:t xml:space="preserve">These have now </w:t>
            </w:r>
            <w:proofErr w:type="gramStart"/>
            <w:r>
              <w:rPr>
                <w:sz w:val="24"/>
                <w:szCs w:val="24"/>
              </w:rPr>
              <w:t>been installed</w:t>
            </w:r>
            <w:proofErr w:type="gramEnd"/>
            <w:r>
              <w:rPr>
                <w:sz w:val="24"/>
                <w:szCs w:val="24"/>
              </w:rPr>
              <w:t>.</w:t>
            </w:r>
          </w:p>
          <w:p w14:paraId="587E4F37" w14:textId="1E7B7AC1" w:rsidR="00A71C2D" w:rsidRDefault="00A71C2D" w:rsidP="00E54595">
            <w:pPr>
              <w:pStyle w:val="NoSpacing"/>
              <w:rPr>
                <w:sz w:val="24"/>
                <w:szCs w:val="24"/>
              </w:rPr>
            </w:pPr>
            <w:r>
              <w:rPr>
                <w:b/>
                <w:bCs/>
                <w:sz w:val="24"/>
                <w:szCs w:val="24"/>
              </w:rPr>
              <w:t xml:space="preserve">v)Update on the Tram Road concerns:  </w:t>
            </w:r>
            <w:r>
              <w:rPr>
                <w:sz w:val="24"/>
                <w:szCs w:val="24"/>
              </w:rPr>
              <w:t>The Clerk has contacted Powys to find out who is responsible for this right of way</w:t>
            </w:r>
            <w:proofErr w:type="gramStart"/>
            <w:r>
              <w:rPr>
                <w:sz w:val="24"/>
                <w:szCs w:val="24"/>
              </w:rPr>
              <w:t xml:space="preserve">.  </w:t>
            </w:r>
            <w:proofErr w:type="gramEnd"/>
            <w:r>
              <w:rPr>
                <w:sz w:val="24"/>
                <w:szCs w:val="24"/>
              </w:rPr>
              <w:t xml:space="preserve">An ordnance survey map of the area has </w:t>
            </w:r>
            <w:proofErr w:type="gramStart"/>
            <w:r>
              <w:rPr>
                <w:sz w:val="24"/>
                <w:szCs w:val="24"/>
              </w:rPr>
              <w:t>been sent</w:t>
            </w:r>
            <w:proofErr w:type="gramEnd"/>
            <w:r>
              <w:rPr>
                <w:sz w:val="24"/>
                <w:szCs w:val="24"/>
              </w:rPr>
              <w:t xml:space="preserve"> to them along with details of the concerns.</w:t>
            </w:r>
          </w:p>
          <w:p w14:paraId="1DCAA63D" w14:textId="19C40497" w:rsidR="00C73743" w:rsidRDefault="00FB2DA3" w:rsidP="00E54595">
            <w:pPr>
              <w:pStyle w:val="NoSpacing"/>
              <w:rPr>
                <w:sz w:val="24"/>
                <w:szCs w:val="24"/>
              </w:rPr>
            </w:pPr>
            <w:r>
              <w:rPr>
                <w:b/>
                <w:bCs/>
                <w:sz w:val="24"/>
                <w:szCs w:val="24"/>
              </w:rPr>
              <w:t>vi)A reminder of the Place Plan meeting on Tuesday 28</w:t>
            </w:r>
            <w:r w:rsidRPr="00FB2DA3">
              <w:rPr>
                <w:b/>
                <w:bCs/>
                <w:sz w:val="24"/>
                <w:szCs w:val="24"/>
                <w:vertAlign w:val="superscript"/>
              </w:rPr>
              <w:t>th</w:t>
            </w:r>
            <w:r>
              <w:rPr>
                <w:b/>
                <w:bCs/>
                <w:sz w:val="24"/>
                <w:szCs w:val="24"/>
              </w:rPr>
              <w:t xml:space="preserve"> November 2023 between 3 and 5pm:  </w:t>
            </w:r>
            <w:r>
              <w:rPr>
                <w:sz w:val="24"/>
                <w:szCs w:val="24"/>
              </w:rPr>
              <w:t>The Clerk will ensure the meeting is taking place as planned.</w:t>
            </w:r>
            <w:r w:rsidR="00BD25F3">
              <w:rPr>
                <w:sz w:val="24"/>
                <w:szCs w:val="24"/>
              </w:rPr>
              <w:t xml:space="preserve"> There is no legal requirement to have a </w:t>
            </w:r>
            <w:r w:rsidR="00BD25F3">
              <w:rPr>
                <w:sz w:val="24"/>
                <w:szCs w:val="24"/>
              </w:rPr>
              <w:lastRenderedPageBreak/>
              <w:t xml:space="preserve">place </w:t>
            </w:r>
            <w:proofErr w:type="gramStart"/>
            <w:r w:rsidR="00BD25F3">
              <w:rPr>
                <w:sz w:val="24"/>
                <w:szCs w:val="24"/>
              </w:rPr>
              <w:t>plan</w:t>
            </w:r>
            <w:proofErr w:type="gramEnd"/>
            <w:r w:rsidR="00BD25F3">
              <w:rPr>
                <w:sz w:val="24"/>
                <w:szCs w:val="24"/>
              </w:rPr>
              <w:t xml:space="preserve"> but it may inform future planning decisions. It </w:t>
            </w:r>
            <w:proofErr w:type="gramStart"/>
            <w:r w:rsidR="00BD25F3">
              <w:rPr>
                <w:sz w:val="24"/>
                <w:szCs w:val="24"/>
              </w:rPr>
              <w:t xml:space="preserve">was </w:t>
            </w:r>
            <w:r w:rsidR="00BD25F3" w:rsidRPr="00052815">
              <w:rPr>
                <w:b/>
                <w:bCs/>
                <w:sz w:val="24"/>
                <w:szCs w:val="24"/>
              </w:rPr>
              <w:t>AGREED</w:t>
            </w:r>
            <w:proofErr w:type="gramEnd"/>
            <w:r w:rsidR="00BD25F3">
              <w:rPr>
                <w:sz w:val="24"/>
                <w:szCs w:val="24"/>
              </w:rPr>
              <w:t xml:space="preserve"> that the item should be put to the Hinterland Group to see if they would consider a joint plan for the valley.</w:t>
            </w:r>
          </w:p>
          <w:p w14:paraId="04D7C26C" w14:textId="77777777" w:rsidR="00B80C61" w:rsidRDefault="00C73743" w:rsidP="00E54595">
            <w:pPr>
              <w:pStyle w:val="NoSpacing"/>
              <w:rPr>
                <w:sz w:val="24"/>
                <w:szCs w:val="24"/>
              </w:rPr>
            </w:pPr>
            <w:r>
              <w:rPr>
                <w:b/>
                <w:bCs/>
                <w:sz w:val="24"/>
                <w:szCs w:val="24"/>
              </w:rPr>
              <w:t xml:space="preserve">vii)To receive a statement from Cllr </w:t>
            </w:r>
            <w:proofErr w:type="spellStart"/>
            <w:r>
              <w:rPr>
                <w:b/>
                <w:bCs/>
                <w:sz w:val="24"/>
                <w:szCs w:val="24"/>
              </w:rPr>
              <w:t>Krauzewicz</w:t>
            </w:r>
            <w:proofErr w:type="spellEnd"/>
            <w:r>
              <w:rPr>
                <w:b/>
                <w:bCs/>
                <w:sz w:val="24"/>
                <w:szCs w:val="24"/>
              </w:rPr>
              <w:t xml:space="preserve"> on the importance of creating biodiverse spaces, in particular, in relation </w:t>
            </w:r>
            <w:r w:rsidR="00462E6B">
              <w:rPr>
                <w:b/>
                <w:bCs/>
                <w:sz w:val="24"/>
                <w:szCs w:val="24"/>
              </w:rPr>
              <w:t>to creating a Place Plan:</w:t>
            </w:r>
            <w:r w:rsidR="00061C40">
              <w:rPr>
                <w:b/>
                <w:bCs/>
                <w:sz w:val="24"/>
                <w:szCs w:val="24"/>
              </w:rPr>
              <w:t xml:space="preserve">  </w:t>
            </w:r>
            <w:r w:rsidR="00061C40">
              <w:rPr>
                <w:sz w:val="24"/>
                <w:szCs w:val="24"/>
              </w:rPr>
              <w:t xml:space="preserve">Cllr </w:t>
            </w:r>
            <w:proofErr w:type="spellStart"/>
            <w:r w:rsidR="00061C40">
              <w:rPr>
                <w:sz w:val="24"/>
                <w:szCs w:val="24"/>
              </w:rPr>
              <w:t>Krauzewicz</w:t>
            </w:r>
            <w:proofErr w:type="spellEnd"/>
            <w:r w:rsidR="00061C40">
              <w:rPr>
                <w:sz w:val="24"/>
                <w:szCs w:val="24"/>
              </w:rPr>
              <w:t xml:space="preserve"> wishes to </w:t>
            </w:r>
            <w:r w:rsidR="000F1685">
              <w:rPr>
                <w:sz w:val="24"/>
                <w:szCs w:val="24"/>
              </w:rPr>
              <w:t>impress</w:t>
            </w:r>
            <w:r w:rsidR="00061C40">
              <w:rPr>
                <w:sz w:val="24"/>
                <w:szCs w:val="24"/>
              </w:rPr>
              <w:t xml:space="preserve"> upon the National Parks the importance of </w:t>
            </w:r>
            <w:r w:rsidR="000F1685">
              <w:rPr>
                <w:sz w:val="24"/>
                <w:szCs w:val="24"/>
              </w:rPr>
              <w:t>the Talybont-on-</w:t>
            </w:r>
            <w:proofErr w:type="spellStart"/>
            <w:r w:rsidR="000F1685">
              <w:rPr>
                <w:sz w:val="24"/>
                <w:szCs w:val="24"/>
              </w:rPr>
              <w:t>Usk</w:t>
            </w:r>
            <w:proofErr w:type="spellEnd"/>
            <w:r w:rsidR="000F1685">
              <w:rPr>
                <w:sz w:val="24"/>
                <w:szCs w:val="24"/>
              </w:rPr>
              <w:t xml:space="preserve"> </w:t>
            </w:r>
            <w:r w:rsidR="00061C40">
              <w:rPr>
                <w:sz w:val="24"/>
                <w:szCs w:val="24"/>
              </w:rPr>
              <w:t xml:space="preserve">area as an Area of Outstanding Natural Beauty and a Site of Special Scientific Interest in </w:t>
            </w:r>
            <w:r w:rsidR="000F1685">
              <w:rPr>
                <w:sz w:val="24"/>
                <w:szCs w:val="24"/>
              </w:rPr>
              <w:t>Wales</w:t>
            </w:r>
            <w:r w:rsidR="00061C40">
              <w:rPr>
                <w:sz w:val="24"/>
                <w:szCs w:val="24"/>
              </w:rPr>
              <w:t xml:space="preserve">.  The area’s wildlife and eco system is its biggest asset and it is vitally important that carbon footprint is </w:t>
            </w:r>
            <w:proofErr w:type="gramStart"/>
            <w:r w:rsidR="00061C40">
              <w:rPr>
                <w:sz w:val="24"/>
                <w:szCs w:val="24"/>
              </w:rPr>
              <w:t>reduced</w:t>
            </w:r>
            <w:proofErr w:type="gramEnd"/>
            <w:r w:rsidR="00061C40">
              <w:rPr>
                <w:sz w:val="24"/>
                <w:szCs w:val="24"/>
              </w:rPr>
              <w:t xml:space="preserve"> and the environment enhanced to generate eco-tourism, something the area is a already well known for. </w:t>
            </w:r>
            <w:r w:rsidR="000F1685">
              <w:rPr>
                <w:sz w:val="24"/>
                <w:szCs w:val="24"/>
              </w:rPr>
              <w:t>Cllr Burdon said that it would be desirable for the main stakeholders in the community; Welsh Water, The Canal and Rivers Trust and Natural Resources Wales to have input into this plan and it was</w:t>
            </w:r>
            <w:r w:rsidR="000F1685" w:rsidRPr="000F1685">
              <w:rPr>
                <w:b/>
                <w:bCs/>
                <w:sz w:val="24"/>
                <w:szCs w:val="24"/>
              </w:rPr>
              <w:t xml:space="preserve"> AGREED</w:t>
            </w:r>
            <w:r w:rsidR="000F1685">
              <w:rPr>
                <w:sz w:val="24"/>
                <w:szCs w:val="24"/>
              </w:rPr>
              <w:t xml:space="preserve"> to reach out to them for input</w:t>
            </w:r>
            <w:r w:rsidR="00B4610B">
              <w:rPr>
                <w:sz w:val="24"/>
                <w:szCs w:val="24"/>
              </w:rPr>
              <w:t xml:space="preserve"> and support</w:t>
            </w:r>
            <w:proofErr w:type="gramStart"/>
            <w:r w:rsidR="00B4610B">
              <w:rPr>
                <w:sz w:val="24"/>
                <w:szCs w:val="24"/>
              </w:rPr>
              <w:t>.</w:t>
            </w:r>
            <w:r w:rsidR="000F1685">
              <w:rPr>
                <w:sz w:val="24"/>
                <w:szCs w:val="24"/>
              </w:rPr>
              <w:t xml:space="preserve">  </w:t>
            </w:r>
            <w:proofErr w:type="gramEnd"/>
            <w:r w:rsidR="00183D80">
              <w:rPr>
                <w:sz w:val="24"/>
                <w:szCs w:val="24"/>
              </w:rPr>
              <w:t xml:space="preserve">The Chaiman suggested a dedicated day is </w:t>
            </w:r>
            <w:r w:rsidR="00762A9A">
              <w:rPr>
                <w:sz w:val="24"/>
                <w:szCs w:val="24"/>
              </w:rPr>
              <w:t xml:space="preserve">arranged to generate support and as </w:t>
            </w:r>
            <w:proofErr w:type="spellStart"/>
            <w:r w:rsidR="00762A9A">
              <w:rPr>
                <w:sz w:val="24"/>
                <w:szCs w:val="24"/>
              </w:rPr>
              <w:t>Crickhowell</w:t>
            </w:r>
            <w:proofErr w:type="spellEnd"/>
            <w:r w:rsidR="00762A9A">
              <w:rPr>
                <w:sz w:val="24"/>
                <w:szCs w:val="24"/>
              </w:rPr>
              <w:t xml:space="preserve"> have successfully completed their place plan that the council approach them for their advice</w:t>
            </w:r>
            <w:proofErr w:type="gramStart"/>
            <w:r w:rsidR="00762A9A">
              <w:rPr>
                <w:sz w:val="24"/>
                <w:szCs w:val="24"/>
              </w:rPr>
              <w:t xml:space="preserve">.  </w:t>
            </w:r>
            <w:proofErr w:type="gramEnd"/>
          </w:p>
          <w:p w14:paraId="0E787279" w14:textId="662AF21A" w:rsidR="00061C40" w:rsidRDefault="00B80C61" w:rsidP="00E54595">
            <w:pPr>
              <w:pStyle w:val="NoSpacing"/>
              <w:rPr>
                <w:sz w:val="24"/>
                <w:szCs w:val="24"/>
              </w:rPr>
            </w:pPr>
            <w:r>
              <w:rPr>
                <w:b/>
                <w:bCs/>
                <w:sz w:val="24"/>
                <w:szCs w:val="24"/>
              </w:rPr>
              <w:t>viii) To confirm the next phase of the playground inspection rot</w:t>
            </w:r>
            <w:r w:rsidR="00282B37">
              <w:rPr>
                <w:b/>
                <w:bCs/>
                <w:sz w:val="24"/>
                <w:szCs w:val="24"/>
              </w:rPr>
              <w:t xml:space="preserve">a:  </w:t>
            </w:r>
            <w:r w:rsidR="00282B37" w:rsidRPr="00282B37">
              <w:rPr>
                <w:sz w:val="24"/>
                <w:szCs w:val="24"/>
              </w:rPr>
              <w:t xml:space="preserve">The rota </w:t>
            </w:r>
            <w:proofErr w:type="gramStart"/>
            <w:r w:rsidR="00282B37" w:rsidRPr="00282B37">
              <w:rPr>
                <w:sz w:val="24"/>
                <w:szCs w:val="24"/>
              </w:rPr>
              <w:t>was confirmed</w:t>
            </w:r>
            <w:proofErr w:type="gramEnd"/>
            <w:r w:rsidR="00282B37" w:rsidRPr="00282B37">
              <w:rPr>
                <w:sz w:val="24"/>
                <w:szCs w:val="24"/>
              </w:rPr>
              <w:t xml:space="preserve"> as follows:</w:t>
            </w:r>
            <w:r w:rsidR="00061C40">
              <w:rPr>
                <w:sz w:val="24"/>
                <w:szCs w:val="24"/>
              </w:rPr>
              <w:t xml:space="preserve"> </w:t>
            </w:r>
          </w:p>
          <w:p w14:paraId="692DCD11" w14:textId="5089C7FC" w:rsidR="00282B37" w:rsidRDefault="00282B37" w:rsidP="00E54595">
            <w:pPr>
              <w:pStyle w:val="NoSpacing"/>
              <w:rPr>
                <w:sz w:val="24"/>
                <w:szCs w:val="24"/>
              </w:rPr>
            </w:pPr>
            <w:r>
              <w:rPr>
                <w:sz w:val="24"/>
                <w:szCs w:val="24"/>
              </w:rPr>
              <w:t>27/11 – Harry</w:t>
            </w:r>
          </w:p>
          <w:p w14:paraId="7ED41D5F" w14:textId="41194837" w:rsidR="00282B37" w:rsidRDefault="00282B37" w:rsidP="00282B37">
            <w:pPr>
              <w:pStyle w:val="NoSpacing"/>
              <w:tabs>
                <w:tab w:val="center" w:pos="3379"/>
              </w:tabs>
              <w:rPr>
                <w:sz w:val="24"/>
                <w:szCs w:val="24"/>
              </w:rPr>
            </w:pPr>
            <w:r>
              <w:rPr>
                <w:sz w:val="24"/>
                <w:szCs w:val="24"/>
              </w:rPr>
              <w:t>04/12 – Craig</w:t>
            </w:r>
          </w:p>
          <w:p w14:paraId="2C6A16D6" w14:textId="769ACA39" w:rsidR="00282B37" w:rsidRDefault="00282B37" w:rsidP="00282B37">
            <w:pPr>
              <w:pStyle w:val="NoSpacing"/>
              <w:tabs>
                <w:tab w:val="center" w:pos="3379"/>
              </w:tabs>
              <w:rPr>
                <w:sz w:val="24"/>
                <w:szCs w:val="24"/>
              </w:rPr>
            </w:pPr>
            <w:r>
              <w:rPr>
                <w:sz w:val="24"/>
                <w:szCs w:val="24"/>
              </w:rPr>
              <w:t>11/12 – Chris</w:t>
            </w:r>
          </w:p>
          <w:p w14:paraId="55AD947C" w14:textId="01147ED2" w:rsidR="00282B37" w:rsidRDefault="00282B37" w:rsidP="00282B37">
            <w:pPr>
              <w:pStyle w:val="NoSpacing"/>
              <w:tabs>
                <w:tab w:val="center" w:pos="3379"/>
              </w:tabs>
              <w:rPr>
                <w:sz w:val="24"/>
                <w:szCs w:val="24"/>
              </w:rPr>
            </w:pPr>
            <w:r>
              <w:rPr>
                <w:sz w:val="24"/>
                <w:szCs w:val="24"/>
              </w:rPr>
              <w:t>18/12 – Phil</w:t>
            </w:r>
          </w:p>
          <w:p w14:paraId="13590318" w14:textId="24B59AE7" w:rsidR="00282B37" w:rsidRDefault="00282B37" w:rsidP="00282B37">
            <w:pPr>
              <w:pStyle w:val="NoSpacing"/>
              <w:tabs>
                <w:tab w:val="center" w:pos="3379"/>
              </w:tabs>
              <w:rPr>
                <w:sz w:val="24"/>
                <w:szCs w:val="24"/>
              </w:rPr>
            </w:pPr>
            <w:r>
              <w:rPr>
                <w:sz w:val="24"/>
                <w:szCs w:val="24"/>
              </w:rPr>
              <w:t>25/12 – Harry</w:t>
            </w:r>
          </w:p>
          <w:p w14:paraId="318400C7" w14:textId="0C6FA8F0" w:rsidR="00282B37" w:rsidRDefault="00282B37" w:rsidP="00282B37">
            <w:pPr>
              <w:pStyle w:val="NoSpacing"/>
              <w:tabs>
                <w:tab w:val="center" w:pos="3379"/>
              </w:tabs>
              <w:rPr>
                <w:sz w:val="24"/>
                <w:szCs w:val="24"/>
              </w:rPr>
            </w:pPr>
            <w:r>
              <w:rPr>
                <w:sz w:val="24"/>
                <w:szCs w:val="24"/>
              </w:rPr>
              <w:t>01/01 – Craig</w:t>
            </w:r>
          </w:p>
          <w:p w14:paraId="68C20F58" w14:textId="2B98A389" w:rsidR="00282B37" w:rsidRDefault="00282B37" w:rsidP="00282B37">
            <w:pPr>
              <w:pStyle w:val="NoSpacing"/>
              <w:tabs>
                <w:tab w:val="center" w:pos="3379"/>
              </w:tabs>
              <w:rPr>
                <w:sz w:val="24"/>
                <w:szCs w:val="24"/>
              </w:rPr>
            </w:pPr>
            <w:r>
              <w:rPr>
                <w:sz w:val="24"/>
                <w:szCs w:val="24"/>
              </w:rPr>
              <w:t>08/01 – Seamus</w:t>
            </w:r>
          </w:p>
          <w:p w14:paraId="02AFDFC9" w14:textId="795411AF" w:rsidR="00282B37" w:rsidRDefault="00282B37" w:rsidP="00282B37">
            <w:pPr>
              <w:pStyle w:val="NoSpacing"/>
              <w:tabs>
                <w:tab w:val="center" w:pos="3379"/>
              </w:tabs>
              <w:rPr>
                <w:sz w:val="24"/>
                <w:szCs w:val="24"/>
              </w:rPr>
            </w:pPr>
            <w:r>
              <w:rPr>
                <w:sz w:val="24"/>
                <w:szCs w:val="24"/>
              </w:rPr>
              <w:t>15/01 – Nina</w:t>
            </w:r>
          </w:p>
          <w:p w14:paraId="79395DBB" w14:textId="204FFC05" w:rsidR="00282B37" w:rsidRDefault="00282B37" w:rsidP="00282B37">
            <w:pPr>
              <w:pStyle w:val="NoSpacing"/>
              <w:tabs>
                <w:tab w:val="center" w:pos="3379"/>
              </w:tabs>
              <w:rPr>
                <w:sz w:val="24"/>
                <w:szCs w:val="24"/>
              </w:rPr>
            </w:pPr>
            <w:r>
              <w:rPr>
                <w:sz w:val="24"/>
                <w:szCs w:val="24"/>
              </w:rPr>
              <w:t>22/01 – Geraint</w:t>
            </w:r>
          </w:p>
          <w:p w14:paraId="13655B8F" w14:textId="2F755310" w:rsidR="00B03016" w:rsidRDefault="00F07BBE" w:rsidP="00282B37">
            <w:pPr>
              <w:pStyle w:val="NoSpacing"/>
              <w:tabs>
                <w:tab w:val="center" w:pos="3379"/>
              </w:tabs>
              <w:rPr>
                <w:sz w:val="24"/>
                <w:szCs w:val="24"/>
              </w:rPr>
            </w:pPr>
            <w:r>
              <w:rPr>
                <w:b/>
                <w:bCs/>
                <w:sz w:val="24"/>
                <w:szCs w:val="24"/>
              </w:rPr>
              <w:t>ix) To receive an update</w:t>
            </w:r>
            <w:r w:rsidR="003C4637">
              <w:rPr>
                <w:b/>
                <w:bCs/>
                <w:sz w:val="24"/>
                <w:szCs w:val="24"/>
              </w:rPr>
              <w:t xml:space="preserve"> on</w:t>
            </w:r>
            <w:r>
              <w:rPr>
                <w:b/>
                <w:bCs/>
                <w:sz w:val="24"/>
                <w:szCs w:val="24"/>
              </w:rPr>
              <w:t xml:space="preserve"> the Pump Track from Cllr Chris Jones:</w:t>
            </w:r>
            <w:r w:rsidR="003C4637">
              <w:rPr>
                <w:b/>
                <w:bCs/>
                <w:sz w:val="24"/>
                <w:szCs w:val="24"/>
              </w:rPr>
              <w:t xml:space="preserve"> </w:t>
            </w:r>
            <w:r w:rsidR="00F633C3">
              <w:rPr>
                <w:sz w:val="24"/>
                <w:szCs w:val="24"/>
              </w:rPr>
              <w:t>Sport Wales the awarding body have contacted the Clerk for an update</w:t>
            </w:r>
            <w:proofErr w:type="gramStart"/>
            <w:r w:rsidR="00F633C3">
              <w:rPr>
                <w:sz w:val="24"/>
                <w:szCs w:val="24"/>
              </w:rPr>
              <w:t xml:space="preserve">.  </w:t>
            </w:r>
            <w:proofErr w:type="gramEnd"/>
            <w:r w:rsidR="00F633C3">
              <w:rPr>
                <w:sz w:val="24"/>
                <w:szCs w:val="24"/>
              </w:rPr>
              <w:t>Circa £49K has been awarded but it was agreed that costs will have risen significantly since the award was made</w:t>
            </w:r>
            <w:proofErr w:type="gramStart"/>
            <w:r w:rsidR="00F633C3">
              <w:rPr>
                <w:sz w:val="24"/>
                <w:szCs w:val="24"/>
              </w:rPr>
              <w:t xml:space="preserve">.  </w:t>
            </w:r>
            <w:proofErr w:type="gramEnd"/>
            <w:r w:rsidR="00F633C3">
              <w:rPr>
                <w:sz w:val="24"/>
                <w:szCs w:val="24"/>
              </w:rPr>
              <w:t xml:space="preserve">It </w:t>
            </w:r>
            <w:proofErr w:type="gramStart"/>
            <w:r w:rsidR="00F633C3">
              <w:rPr>
                <w:sz w:val="24"/>
                <w:szCs w:val="24"/>
              </w:rPr>
              <w:t xml:space="preserve">was </w:t>
            </w:r>
            <w:r w:rsidR="00F633C3" w:rsidRPr="00630BF7">
              <w:rPr>
                <w:b/>
                <w:bCs/>
                <w:sz w:val="24"/>
                <w:szCs w:val="24"/>
              </w:rPr>
              <w:t>AGREED</w:t>
            </w:r>
            <w:proofErr w:type="gramEnd"/>
            <w:r w:rsidR="00F633C3">
              <w:rPr>
                <w:sz w:val="24"/>
                <w:szCs w:val="24"/>
              </w:rPr>
              <w:t xml:space="preserve"> that a new</w:t>
            </w:r>
            <w:r w:rsidR="00321B69">
              <w:rPr>
                <w:sz w:val="24"/>
                <w:szCs w:val="24"/>
              </w:rPr>
              <w:t xml:space="preserve"> scaled back</w:t>
            </w:r>
            <w:r w:rsidR="00F633C3">
              <w:rPr>
                <w:sz w:val="24"/>
                <w:szCs w:val="24"/>
              </w:rPr>
              <w:t xml:space="preserve"> pump track plan must be drawn up keeping within the £49K budget and that no further funding is available from the Community Council to make up for any shortfall with the existing proposed plans. </w:t>
            </w:r>
            <w:r w:rsidR="00D179AB">
              <w:rPr>
                <w:sz w:val="24"/>
                <w:szCs w:val="24"/>
              </w:rPr>
              <w:t xml:space="preserve">Cllr Chris Jones asked Cllr </w:t>
            </w:r>
            <w:proofErr w:type="spellStart"/>
            <w:r w:rsidR="00D179AB">
              <w:rPr>
                <w:sz w:val="24"/>
                <w:szCs w:val="24"/>
              </w:rPr>
              <w:t>Krauzewicz</w:t>
            </w:r>
            <w:proofErr w:type="spellEnd"/>
            <w:r w:rsidR="00D179AB">
              <w:rPr>
                <w:sz w:val="24"/>
                <w:szCs w:val="24"/>
              </w:rPr>
              <w:t xml:space="preserve"> for her help in obtaining new drawings for the track.</w:t>
            </w:r>
            <w:r w:rsidR="00F633C3">
              <w:rPr>
                <w:sz w:val="24"/>
                <w:szCs w:val="24"/>
              </w:rPr>
              <w:t xml:space="preserve"> </w:t>
            </w:r>
            <w:r w:rsidR="006C18C6">
              <w:rPr>
                <w:sz w:val="24"/>
                <w:szCs w:val="24"/>
              </w:rPr>
              <w:t xml:space="preserve">It </w:t>
            </w:r>
            <w:proofErr w:type="gramStart"/>
            <w:r w:rsidR="006C18C6">
              <w:rPr>
                <w:sz w:val="24"/>
                <w:szCs w:val="24"/>
              </w:rPr>
              <w:t>is hoped</w:t>
            </w:r>
            <w:proofErr w:type="gramEnd"/>
            <w:r w:rsidR="006C18C6">
              <w:rPr>
                <w:sz w:val="24"/>
                <w:szCs w:val="24"/>
              </w:rPr>
              <w:t xml:space="preserve"> that any new plan will fall within permitted development.</w:t>
            </w:r>
            <w:r w:rsidR="00F633C3">
              <w:rPr>
                <w:sz w:val="24"/>
                <w:szCs w:val="24"/>
              </w:rPr>
              <w:t xml:space="preserve"> The Clerk will update Sport Wales. </w:t>
            </w:r>
          </w:p>
          <w:p w14:paraId="1BD8A058" w14:textId="54F40B36" w:rsidR="00845065" w:rsidRDefault="00B03016" w:rsidP="00282B37">
            <w:pPr>
              <w:pStyle w:val="NoSpacing"/>
              <w:tabs>
                <w:tab w:val="center" w:pos="3379"/>
              </w:tabs>
              <w:rPr>
                <w:sz w:val="24"/>
                <w:szCs w:val="24"/>
              </w:rPr>
            </w:pPr>
            <w:r>
              <w:rPr>
                <w:b/>
                <w:bCs/>
                <w:sz w:val="24"/>
                <w:szCs w:val="24"/>
              </w:rPr>
              <w:t>x)To receive an update on the Nepali Village and a proposed presentation:</w:t>
            </w:r>
            <w:r w:rsidR="00271BA0">
              <w:rPr>
                <w:b/>
                <w:bCs/>
                <w:sz w:val="24"/>
                <w:szCs w:val="24"/>
              </w:rPr>
              <w:t xml:space="preserve"> </w:t>
            </w:r>
            <w:r w:rsidR="00271BA0">
              <w:rPr>
                <w:sz w:val="24"/>
                <w:szCs w:val="24"/>
              </w:rPr>
              <w:t>Major Gurung has written to the Clerk to say that he is happy to make a presentation at the Council meeting</w:t>
            </w:r>
            <w:proofErr w:type="gramStart"/>
            <w:r w:rsidR="00271BA0">
              <w:rPr>
                <w:sz w:val="24"/>
                <w:szCs w:val="24"/>
              </w:rPr>
              <w:t xml:space="preserve">.  </w:t>
            </w:r>
            <w:proofErr w:type="gramEnd"/>
            <w:r w:rsidR="00271BA0">
              <w:rPr>
                <w:sz w:val="24"/>
                <w:szCs w:val="24"/>
              </w:rPr>
              <w:t>He is not available this month</w:t>
            </w:r>
            <w:r w:rsidR="00306451">
              <w:rPr>
                <w:sz w:val="24"/>
                <w:szCs w:val="24"/>
              </w:rPr>
              <w:t xml:space="preserve"> as</w:t>
            </w:r>
            <w:r w:rsidR="00271BA0">
              <w:rPr>
                <w:sz w:val="24"/>
                <w:szCs w:val="24"/>
              </w:rPr>
              <w:t xml:space="preserve"> he is celebrating the Festival of Lights</w:t>
            </w:r>
            <w:proofErr w:type="gramStart"/>
            <w:r w:rsidR="00271BA0">
              <w:rPr>
                <w:sz w:val="24"/>
                <w:szCs w:val="24"/>
              </w:rPr>
              <w:t xml:space="preserve">.  </w:t>
            </w:r>
            <w:proofErr w:type="gramEnd"/>
            <w:r w:rsidR="00271BA0">
              <w:rPr>
                <w:sz w:val="24"/>
                <w:szCs w:val="24"/>
              </w:rPr>
              <w:t xml:space="preserve">It </w:t>
            </w:r>
            <w:proofErr w:type="gramStart"/>
            <w:r w:rsidR="00271BA0">
              <w:rPr>
                <w:sz w:val="24"/>
                <w:szCs w:val="24"/>
              </w:rPr>
              <w:t>is hoped</w:t>
            </w:r>
            <w:proofErr w:type="gramEnd"/>
            <w:r w:rsidR="00271BA0">
              <w:rPr>
                <w:sz w:val="24"/>
                <w:szCs w:val="24"/>
              </w:rPr>
              <w:t xml:space="preserve"> that something can be arranged with him for the January meeting.</w:t>
            </w:r>
            <w:r w:rsidR="00071B48">
              <w:rPr>
                <w:sz w:val="24"/>
                <w:szCs w:val="24"/>
              </w:rPr>
              <w:t xml:space="preserve"> It was</w:t>
            </w:r>
            <w:r w:rsidR="00071B48" w:rsidRPr="00071B48">
              <w:rPr>
                <w:b/>
                <w:bCs/>
                <w:sz w:val="24"/>
                <w:szCs w:val="24"/>
              </w:rPr>
              <w:t xml:space="preserve"> AGREED</w:t>
            </w:r>
            <w:r w:rsidR="00071B48">
              <w:rPr>
                <w:sz w:val="24"/>
                <w:szCs w:val="24"/>
              </w:rPr>
              <w:t xml:space="preserve"> that the Council would represent the Aber residents concerns over the development going </w:t>
            </w:r>
            <w:proofErr w:type="gramStart"/>
            <w:r w:rsidR="00071B48">
              <w:rPr>
                <w:sz w:val="24"/>
                <w:szCs w:val="24"/>
              </w:rPr>
              <w:t>forward</w:t>
            </w:r>
            <w:proofErr w:type="gramEnd"/>
            <w:r w:rsidR="00071B48">
              <w:rPr>
                <w:sz w:val="24"/>
                <w:szCs w:val="24"/>
              </w:rPr>
              <w:t xml:space="preserve"> </w:t>
            </w:r>
          </w:p>
          <w:p w14:paraId="40291C27" w14:textId="6913A553" w:rsidR="004C5129" w:rsidRDefault="00845065" w:rsidP="00845065">
            <w:pPr>
              <w:pStyle w:val="NoSpacing"/>
              <w:tabs>
                <w:tab w:val="center" w:pos="3379"/>
              </w:tabs>
              <w:rPr>
                <w:b/>
                <w:bCs/>
                <w:sz w:val="24"/>
                <w:szCs w:val="24"/>
              </w:rPr>
            </w:pPr>
            <w:r>
              <w:rPr>
                <w:b/>
                <w:bCs/>
                <w:sz w:val="24"/>
                <w:szCs w:val="24"/>
              </w:rPr>
              <w:lastRenderedPageBreak/>
              <w:t>xi) To receive an update on road safety concerns including speed signs and a proposed meeting with Dyfed and Powys police Road Safety:</w:t>
            </w:r>
            <w:r w:rsidR="000560A0">
              <w:rPr>
                <w:b/>
                <w:bCs/>
                <w:sz w:val="24"/>
                <w:szCs w:val="24"/>
              </w:rPr>
              <w:t xml:space="preserve"> </w:t>
            </w:r>
            <w:r w:rsidR="000560A0" w:rsidRPr="000560A0">
              <w:rPr>
                <w:sz w:val="24"/>
                <w:szCs w:val="24"/>
              </w:rPr>
              <w:t>See public session</w:t>
            </w:r>
            <w:r w:rsidR="000560A0">
              <w:rPr>
                <w:b/>
                <w:bCs/>
                <w:sz w:val="24"/>
                <w:szCs w:val="24"/>
              </w:rPr>
              <w:t>.</w:t>
            </w:r>
          </w:p>
          <w:p w14:paraId="3D7ADC0D" w14:textId="77777777" w:rsidR="0050783E" w:rsidRDefault="00845065" w:rsidP="00845065">
            <w:pPr>
              <w:pStyle w:val="NoSpacing"/>
              <w:tabs>
                <w:tab w:val="center" w:pos="3379"/>
              </w:tabs>
              <w:rPr>
                <w:sz w:val="24"/>
                <w:szCs w:val="24"/>
              </w:rPr>
            </w:pPr>
            <w:r>
              <w:rPr>
                <w:b/>
                <w:bCs/>
                <w:sz w:val="24"/>
                <w:szCs w:val="24"/>
              </w:rPr>
              <w:t>xi)To receive an update on the meeting of the Hinterland Group:</w:t>
            </w:r>
            <w:r w:rsidR="0050783E">
              <w:rPr>
                <w:b/>
                <w:bCs/>
                <w:sz w:val="24"/>
                <w:szCs w:val="24"/>
              </w:rPr>
              <w:t xml:space="preserve"> </w:t>
            </w:r>
            <w:proofErr w:type="gramStart"/>
            <w:r w:rsidR="0050783E">
              <w:rPr>
                <w:sz w:val="24"/>
                <w:szCs w:val="24"/>
              </w:rPr>
              <w:t>the</w:t>
            </w:r>
            <w:proofErr w:type="gramEnd"/>
            <w:r w:rsidR="0050783E">
              <w:rPr>
                <w:sz w:val="24"/>
                <w:szCs w:val="24"/>
              </w:rPr>
              <w:t xml:space="preserve"> Council is happy to host this as requested however the hall has already been booked for the proposed date of 29</w:t>
            </w:r>
            <w:r w:rsidR="0050783E" w:rsidRPr="0050783E">
              <w:rPr>
                <w:sz w:val="24"/>
                <w:szCs w:val="24"/>
                <w:vertAlign w:val="superscript"/>
              </w:rPr>
              <w:t>th</w:t>
            </w:r>
            <w:r w:rsidR="0050783E">
              <w:rPr>
                <w:sz w:val="24"/>
                <w:szCs w:val="24"/>
              </w:rPr>
              <w:t xml:space="preserve"> November.  The Clerk to email Sue Dale and suggest rearrangement or a different venue.</w:t>
            </w:r>
          </w:p>
          <w:p w14:paraId="2C337BF6" w14:textId="795C844C" w:rsidR="00996046" w:rsidRPr="00996046" w:rsidRDefault="00996046" w:rsidP="00845065">
            <w:pPr>
              <w:pStyle w:val="NoSpacing"/>
              <w:tabs>
                <w:tab w:val="center" w:pos="3379"/>
              </w:tabs>
              <w:rPr>
                <w:sz w:val="24"/>
                <w:szCs w:val="24"/>
              </w:rPr>
            </w:pPr>
            <w:r>
              <w:rPr>
                <w:b/>
                <w:bCs/>
                <w:sz w:val="24"/>
                <w:szCs w:val="24"/>
              </w:rPr>
              <w:t xml:space="preserve">xiii) To receive an update on the OVW Information management training and related issues:  </w:t>
            </w:r>
            <w:r>
              <w:rPr>
                <w:sz w:val="24"/>
                <w:szCs w:val="24"/>
              </w:rPr>
              <w:t>A complaint has been received from the ICO regarding the non- fulfilment of an FOI dating back to the beginning of June</w:t>
            </w:r>
            <w:proofErr w:type="gramStart"/>
            <w:r>
              <w:rPr>
                <w:sz w:val="24"/>
                <w:szCs w:val="24"/>
              </w:rPr>
              <w:t xml:space="preserve">.  </w:t>
            </w:r>
            <w:proofErr w:type="gramEnd"/>
            <w:r>
              <w:rPr>
                <w:sz w:val="24"/>
                <w:szCs w:val="24"/>
              </w:rPr>
              <w:t xml:space="preserve">The Clerk has responded to the ICO stating that this request had indeed </w:t>
            </w:r>
            <w:proofErr w:type="gramStart"/>
            <w:r>
              <w:rPr>
                <w:sz w:val="24"/>
                <w:szCs w:val="24"/>
              </w:rPr>
              <w:t>been overlooked</w:t>
            </w:r>
            <w:proofErr w:type="gramEnd"/>
            <w:r>
              <w:rPr>
                <w:sz w:val="24"/>
                <w:szCs w:val="24"/>
              </w:rPr>
              <w:t xml:space="preserve"> due to the number of requests received from the same individual whose identity cannot be confirmed. The information is in the process of being collated and is a length process</w:t>
            </w:r>
            <w:proofErr w:type="gramStart"/>
            <w:r>
              <w:rPr>
                <w:sz w:val="24"/>
                <w:szCs w:val="24"/>
              </w:rPr>
              <w:t xml:space="preserve">.  </w:t>
            </w:r>
            <w:proofErr w:type="gramEnd"/>
            <w:r>
              <w:rPr>
                <w:sz w:val="24"/>
                <w:szCs w:val="24"/>
              </w:rPr>
              <w:t xml:space="preserve">The Chairman reported that the course had proved very </w:t>
            </w:r>
            <w:proofErr w:type="gramStart"/>
            <w:r>
              <w:rPr>
                <w:sz w:val="24"/>
                <w:szCs w:val="24"/>
              </w:rPr>
              <w:t>useful</w:t>
            </w:r>
            <w:proofErr w:type="gramEnd"/>
            <w:r>
              <w:rPr>
                <w:sz w:val="24"/>
                <w:szCs w:val="24"/>
              </w:rPr>
              <w:t xml:space="preserve"> and that One Voice Wales will be happy to assist in the future with responses made to FOI requests.  </w:t>
            </w:r>
            <w:r w:rsidR="00335DB0">
              <w:rPr>
                <w:sz w:val="24"/>
                <w:szCs w:val="24"/>
              </w:rPr>
              <w:t xml:space="preserve">There are currently </w:t>
            </w:r>
            <w:proofErr w:type="gramStart"/>
            <w:r w:rsidR="00335DB0">
              <w:rPr>
                <w:sz w:val="24"/>
                <w:szCs w:val="24"/>
              </w:rPr>
              <w:t>a number of</w:t>
            </w:r>
            <w:proofErr w:type="gramEnd"/>
            <w:r w:rsidR="00335DB0">
              <w:rPr>
                <w:sz w:val="24"/>
                <w:szCs w:val="24"/>
              </w:rPr>
              <w:t xml:space="preserve"> outstanding requests which the council are working through.</w:t>
            </w:r>
            <w:r>
              <w:rPr>
                <w:sz w:val="24"/>
                <w:szCs w:val="24"/>
              </w:rPr>
              <w:t xml:space="preserve"> </w:t>
            </w:r>
          </w:p>
        </w:tc>
        <w:tc>
          <w:tcPr>
            <w:tcW w:w="1814" w:type="dxa"/>
          </w:tcPr>
          <w:p w14:paraId="19F6C178" w14:textId="77777777" w:rsidR="00934EC2" w:rsidRDefault="00186145" w:rsidP="00E54595">
            <w:pPr>
              <w:pStyle w:val="NoSpacing"/>
              <w:rPr>
                <w:sz w:val="24"/>
                <w:szCs w:val="24"/>
              </w:rPr>
            </w:pPr>
            <w:r>
              <w:rPr>
                <w:sz w:val="24"/>
                <w:szCs w:val="24"/>
              </w:rPr>
              <w:lastRenderedPageBreak/>
              <w:t>Clerk/CB</w:t>
            </w:r>
          </w:p>
          <w:p w14:paraId="11E25AC8" w14:textId="77777777" w:rsidR="004C5129" w:rsidRDefault="004C5129" w:rsidP="00E54595">
            <w:pPr>
              <w:pStyle w:val="NoSpacing"/>
              <w:rPr>
                <w:sz w:val="24"/>
                <w:szCs w:val="24"/>
              </w:rPr>
            </w:pPr>
          </w:p>
          <w:p w14:paraId="1F027078" w14:textId="77777777" w:rsidR="004C5129" w:rsidRDefault="004C5129" w:rsidP="00E54595">
            <w:pPr>
              <w:pStyle w:val="NoSpacing"/>
              <w:rPr>
                <w:sz w:val="24"/>
                <w:szCs w:val="24"/>
              </w:rPr>
            </w:pPr>
          </w:p>
          <w:p w14:paraId="3D4113BD" w14:textId="77777777" w:rsidR="004C5129" w:rsidRDefault="004C5129" w:rsidP="00E54595">
            <w:pPr>
              <w:pStyle w:val="NoSpacing"/>
              <w:rPr>
                <w:sz w:val="24"/>
                <w:szCs w:val="24"/>
              </w:rPr>
            </w:pPr>
          </w:p>
          <w:p w14:paraId="6714D7A7" w14:textId="77777777" w:rsidR="004C5129" w:rsidRDefault="004C5129" w:rsidP="00E54595">
            <w:pPr>
              <w:pStyle w:val="NoSpacing"/>
              <w:rPr>
                <w:sz w:val="24"/>
                <w:szCs w:val="24"/>
              </w:rPr>
            </w:pPr>
          </w:p>
          <w:p w14:paraId="52CA356E" w14:textId="77777777" w:rsidR="004C5129" w:rsidRDefault="004C5129" w:rsidP="00E54595">
            <w:pPr>
              <w:pStyle w:val="NoSpacing"/>
              <w:rPr>
                <w:sz w:val="24"/>
                <w:szCs w:val="24"/>
              </w:rPr>
            </w:pPr>
          </w:p>
          <w:p w14:paraId="05AAB8C3" w14:textId="77777777" w:rsidR="004C5129" w:rsidRDefault="004C5129" w:rsidP="00E54595">
            <w:pPr>
              <w:pStyle w:val="NoSpacing"/>
              <w:rPr>
                <w:sz w:val="24"/>
                <w:szCs w:val="24"/>
              </w:rPr>
            </w:pPr>
            <w:r>
              <w:rPr>
                <w:sz w:val="24"/>
                <w:szCs w:val="24"/>
              </w:rPr>
              <w:t>CB</w:t>
            </w:r>
          </w:p>
          <w:p w14:paraId="7607B710" w14:textId="77777777" w:rsidR="00E129E9" w:rsidRDefault="00E129E9" w:rsidP="00E54595">
            <w:pPr>
              <w:pStyle w:val="NoSpacing"/>
              <w:rPr>
                <w:sz w:val="24"/>
                <w:szCs w:val="24"/>
              </w:rPr>
            </w:pPr>
          </w:p>
          <w:p w14:paraId="1D978EE6" w14:textId="77777777" w:rsidR="00E129E9" w:rsidRDefault="00E129E9" w:rsidP="00E54595">
            <w:pPr>
              <w:pStyle w:val="NoSpacing"/>
              <w:rPr>
                <w:sz w:val="24"/>
                <w:szCs w:val="24"/>
              </w:rPr>
            </w:pPr>
          </w:p>
          <w:p w14:paraId="578FD706" w14:textId="77777777" w:rsidR="00E129E9" w:rsidRDefault="00E129E9" w:rsidP="00E54595">
            <w:pPr>
              <w:pStyle w:val="NoSpacing"/>
              <w:rPr>
                <w:sz w:val="24"/>
                <w:szCs w:val="24"/>
              </w:rPr>
            </w:pPr>
            <w:r>
              <w:rPr>
                <w:sz w:val="24"/>
                <w:szCs w:val="24"/>
              </w:rPr>
              <w:t>GT</w:t>
            </w:r>
          </w:p>
          <w:p w14:paraId="4476A450" w14:textId="77777777" w:rsidR="00A71C2D" w:rsidRDefault="00A71C2D" w:rsidP="00E54595">
            <w:pPr>
              <w:pStyle w:val="NoSpacing"/>
              <w:rPr>
                <w:sz w:val="24"/>
                <w:szCs w:val="24"/>
              </w:rPr>
            </w:pPr>
          </w:p>
          <w:p w14:paraId="56FD6B0D" w14:textId="77777777" w:rsidR="00A71C2D" w:rsidRDefault="00A71C2D" w:rsidP="00E54595">
            <w:pPr>
              <w:pStyle w:val="NoSpacing"/>
              <w:rPr>
                <w:sz w:val="24"/>
                <w:szCs w:val="24"/>
              </w:rPr>
            </w:pPr>
          </w:p>
          <w:p w14:paraId="5A91D2B1" w14:textId="77777777" w:rsidR="00A71C2D" w:rsidRDefault="00A71C2D" w:rsidP="00E54595">
            <w:pPr>
              <w:pStyle w:val="NoSpacing"/>
              <w:rPr>
                <w:sz w:val="24"/>
                <w:szCs w:val="24"/>
              </w:rPr>
            </w:pPr>
          </w:p>
          <w:p w14:paraId="454FDFEB" w14:textId="687800C7" w:rsidR="00A71C2D" w:rsidRDefault="00A71C2D" w:rsidP="00E54595">
            <w:pPr>
              <w:pStyle w:val="NoSpacing"/>
              <w:rPr>
                <w:sz w:val="24"/>
                <w:szCs w:val="24"/>
              </w:rPr>
            </w:pPr>
            <w:r>
              <w:rPr>
                <w:sz w:val="24"/>
                <w:szCs w:val="24"/>
              </w:rPr>
              <w:t>Clerk</w:t>
            </w:r>
          </w:p>
          <w:p w14:paraId="6D179A1B" w14:textId="77777777" w:rsidR="004960FD" w:rsidRDefault="004960FD" w:rsidP="00E54595">
            <w:pPr>
              <w:pStyle w:val="NoSpacing"/>
              <w:rPr>
                <w:sz w:val="24"/>
                <w:szCs w:val="24"/>
              </w:rPr>
            </w:pPr>
          </w:p>
          <w:p w14:paraId="6E35B964" w14:textId="77777777" w:rsidR="004960FD" w:rsidRDefault="004960FD" w:rsidP="00E54595">
            <w:pPr>
              <w:pStyle w:val="NoSpacing"/>
              <w:rPr>
                <w:sz w:val="24"/>
                <w:szCs w:val="24"/>
              </w:rPr>
            </w:pPr>
          </w:p>
          <w:p w14:paraId="538E2AB4" w14:textId="77777777" w:rsidR="004960FD" w:rsidRDefault="004960FD" w:rsidP="00E54595">
            <w:pPr>
              <w:pStyle w:val="NoSpacing"/>
              <w:rPr>
                <w:sz w:val="24"/>
                <w:szCs w:val="24"/>
              </w:rPr>
            </w:pPr>
          </w:p>
          <w:p w14:paraId="47CDE69D" w14:textId="77777777" w:rsidR="004960FD" w:rsidRDefault="004960FD" w:rsidP="00E54595">
            <w:pPr>
              <w:pStyle w:val="NoSpacing"/>
              <w:rPr>
                <w:sz w:val="24"/>
                <w:szCs w:val="24"/>
              </w:rPr>
            </w:pPr>
          </w:p>
          <w:p w14:paraId="5B9E333A" w14:textId="77777777" w:rsidR="004960FD" w:rsidRDefault="004960FD" w:rsidP="00E54595">
            <w:pPr>
              <w:pStyle w:val="NoSpacing"/>
              <w:rPr>
                <w:sz w:val="24"/>
                <w:szCs w:val="24"/>
              </w:rPr>
            </w:pPr>
          </w:p>
          <w:p w14:paraId="73635D2B" w14:textId="4C972A78" w:rsidR="004960FD" w:rsidRDefault="004960FD" w:rsidP="00E54595">
            <w:pPr>
              <w:pStyle w:val="NoSpacing"/>
              <w:rPr>
                <w:sz w:val="24"/>
                <w:szCs w:val="24"/>
              </w:rPr>
            </w:pPr>
            <w:r>
              <w:rPr>
                <w:sz w:val="24"/>
                <w:szCs w:val="24"/>
              </w:rPr>
              <w:t>Clerk</w:t>
            </w:r>
          </w:p>
          <w:p w14:paraId="5C745063" w14:textId="77777777" w:rsidR="004960FD" w:rsidRDefault="004960FD" w:rsidP="00E54595">
            <w:pPr>
              <w:pStyle w:val="NoSpacing"/>
              <w:rPr>
                <w:sz w:val="24"/>
                <w:szCs w:val="24"/>
              </w:rPr>
            </w:pPr>
          </w:p>
          <w:p w14:paraId="292EEE7F" w14:textId="77777777" w:rsidR="004960FD" w:rsidRDefault="004960FD" w:rsidP="00E54595">
            <w:pPr>
              <w:pStyle w:val="NoSpacing"/>
              <w:rPr>
                <w:sz w:val="24"/>
                <w:szCs w:val="24"/>
              </w:rPr>
            </w:pPr>
          </w:p>
          <w:p w14:paraId="3EB7624E" w14:textId="77777777" w:rsidR="00A71C2D" w:rsidRDefault="00A71C2D" w:rsidP="00E54595">
            <w:pPr>
              <w:pStyle w:val="NoSpacing"/>
              <w:rPr>
                <w:sz w:val="24"/>
                <w:szCs w:val="24"/>
              </w:rPr>
            </w:pPr>
          </w:p>
          <w:p w14:paraId="574E1E54" w14:textId="77777777" w:rsidR="00C45486" w:rsidRDefault="00C45486" w:rsidP="00E54595">
            <w:pPr>
              <w:pStyle w:val="NoSpacing"/>
              <w:rPr>
                <w:sz w:val="24"/>
                <w:szCs w:val="24"/>
              </w:rPr>
            </w:pPr>
          </w:p>
          <w:p w14:paraId="1DEEF528" w14:textId="77777777" w:rsidR="00C45486" w:rsidRDefault="00C45486" w:rsidP="00E54595">
            <w:pPr>
              <w:pStyle w:val="NoSpacing"/>
              <w:rPr>
                <w:sz w:val="24"/>
                <w:szCs w:val="24"/>
              </w:rPr>
            </w:pPr>
            <w:r>
              <w:rPr>
                <w:sz w:val="24"/>
                <w:szCs w:val="24"/>
              </w:rPr>
              <w:t>JJ/Clerk</w:t>
            </w:r>
          </w:p>
          <w:p w14:paraId="6EEE17F2" w14:textId="77777777" w:rsidR="009B618A" w:rsidRDefault="009B618A" w:rsidP="00E54595">
            <w:pPr>
              <w:pStyle w:val="NoSpacing"/>
              <w:rPr>
                <w:sz w:val="24"/>
                <w:szCs w:val="24"/>
              </w:rPr>
            </w:pPr>
          </w:p>
          <w:p w14:paraId="53F19F8B" w14:textId="77777777" w:rsidR="009B618A" w:rsidRDefault="009B618A" w:rsidP="00E54595">
            <w:pPr>
              <w:pStyle w:val="NoSpacing"/>
              <w:rPr>
                <w:sz w:val="24"/>
                <w:szCs w:val="24"/>
              </w:rPr>
            </w:pPr>
          </w:p>
          <w:p w14:paraId="62905E6C" w14:textId="77777777" w:rsidR="009B618A" w:rsidRDefault="009B618A" w:rsidP="00E54595">
            <w:pPr>
              <w:pStyle w:val="NoSpacing"/>
              <w:rPr>
                <w:sz w:val="24"/>
                <w:szCs w:val="24"/>
              </w:rPr>
            </w:pPr>
          </w:p>
          <w:p w14:paraId="5F35F7A0" w14:textId="77777777" w:rsidR="009B618A" w:rsidRDefault="009B618A" w:rsidP="00E54595">
            <w:pPr>
              <w:pStyle w:val="NoSpacing"/>
              <w:rPr>
                <w:sz w:val="24"/>
                <w:szCs w:val="24"/>
              </w:rPr>
            </w:pPr>
          </w:p>
          <w:p w14:paraId="50E3684C" w14:textId="77777777" w:rsidR="009B618A" w:rsidRDefault="009B618A" w:rsidP="00E54595">
            <w:pPr>
              <w:pStyle w:val="NoSpacing"/>
              <w:rPr>
                <w:sz w:val="24"/>
                <w:szCs w:val="24"/>
              </w:rPr>
            </w:pPr>
          </w:p>
          <w:p w14:paraId="0CAA834B" w14:textId="77777777" w:rsidR="009B618A" w:rsidRDefault="009B618A" w:rsidP="00E54595">
            <w:pPr>
              <w:pStyle w:val="NoSpacing"/>
              <w:rPr>
                <w:sz w:val="24"/>
                <w:szCs w:val="24"/>
              </w:rPr>
            </w:pPr>
          </w:p>
          <w:p w14:paraId="148AF96E" w14:textId="77777777" w:rsidR="009B618A" w:rsidRDefault="009B618A" w:rsidP="00E54595">
            <w:pPr>
              <w:pStyle w:val="NoSpacing"/>
              <w:rPr>
                <w:sz w:val="24"/>
                <w:szCs w:val="24"/>
              </w:rPr>
            </w:pPr>
          </w:p>
          <w:p w14:paraId="4DAF56D2" w14:textId="77777777" w:rsidR="009B618A" w:rsidRDefault="009B618A" w:rsidP="00E54595">
            <w:pPr>
              <w:pStyle w:val="NoSpacing"/>
              <w:rPr>
                <w:sz w:val="24"/>
                <w:szCs w:val="24"/>
              </w:rPr>
            </w:pPr>
          </w:p>
          <w:p w14:paraId="2C03F6B1" w14:textId="77777777" w:rsidR="009B618A" w:rsidRDefault="009B618A" w:rsidP="00E54595">
            <w:pPr>
              <w:pStyle w:val="NoSpacing"/>
              <w:rPr>
                <w:sz w:val="24"/>
                <w:szCs w:val="24"/>
              </w:rPr>
            </w:pPr>
          </w:p>
          <w:p w14:paraId="55ED01AA" w14:textId="77777777" w:rsidR="009B618A" w:rsidRDefault="009B618A" w:rsidP="00E54595">
            <w:pPr>
              <w:pStyle w:val="NoSpacing"/>
              <w:rPr>
                <w:sz w:val="24"/>
                <w:szCs w:val="24"/>
              </w:rPr>
            </w:pPr>
          </w:p>
          <w:p w14:paraId="589C2A99" w14:textId="77777777" w:rsidR="009B618A" w:rsidRDefault="009B618A" w:rsidP="00E54595">
            <w:pPr>
              <w:pStyle w:val="NoSpacing"/>
              <w:rPr>
                <w:sz w:val="24"/>
                <w:szCs w:val="24"/>
              </w:rPr>
            </w:pPr>
          </w:p>
          <w:p w14:paraId="7AF78C45" w14:textId="77777777" w:rsidR="009B618A" w:rsidRDefault="009B618A" w:rsidP="00E54595">
            <w:pPr>
              <w:pStyle w:val="NoSpacing"/>
              <w:rPr>
                <w:sz w:val="24"/>
                <w:szCs w:val="24"/>
              </w:rPr>
            </w:pPr>
          </w:p>
          <w:p w14:paraId="2D5FA25D" w14:textId="77777777" w:rsidR="009B618A" w:rsidRDefault="009B618A" w:rsidP="00E54595">
            <w:pPr>
              <w:pStyle w:val="NoSpacing"/>
              <w:rPr>
                <w:sz w:val="24"/>
                <w:szCs w:val="24"/>
              </w:rPr>
            </w:pPr>
          </w:p>
          <w:p w14:paraId="066322EE" w14:textId="77777777" w:rsidR="009B618A" w:rsidRDefault="009B618A" w:rsidP="00E54595">
            <w:pPr>
              <w:pStyle w:val="NoSpacing"/>
              <w:rPr>
                <w:sz w:val="24"/>
                <w:szCs w:val="24"/>
              </w:rPr>
            </w:pPr>
          </w:p>
          <w:p w14:paraId="3C0D1D86" w14:textId="77777777" w:rsidR="009B618A" w:rsidRDefault="009B618A" w:rsidP="00E54595">
            <w:pPr>
              <w:pStyle w:val="NoSpacing"/>
              <w:rPr>
                <w:sz w:val="24"/>
                <w:szCs w:val="24"/>
              </w:rPr>
            </w:pPr>
          </w:p>
          <w:p w14:paraId="4F8AAD39" w14:textId="77777777" w:rsidR="009B618A" w:rsidRDefault="009B618A" w:rsidP="00E54595">
            <w:pPr>
              <w:pStyle w:val="NoSpacing"/>
              <w:rPr>
                <w:sz w:val="24"/>
                <w:szCs w:val="24"/>
              </w:rPr>
            </w:pPr>
          </w:p>
          <w:p w14:paraId="08204C9D" w14:textId="77777777" w:rsidR="009B618A" w:rsidRDefault="009B618A" w:rsidP="00E54595">
            <w:pPr>
              <w:pStyle w:val="NoSpacing"/>
              <w:rPr>
                <w:sz w:val="24"/>
                <w:szCs w:val="24"/>
              </w:rPr>
            </w:pPr>
          </w:p>
          <w:p w14:paraId="42ED6D53" w14:textId="77777777" w:rsidR="009B618A" w:rsidRDefault="009B618A" w:rsidP="00E54595">
            <w:pPr>
              <w:pStyle w:val="NoSpacing"/>
              <w:rPr>
                <w:sz w:val="24"/>
                <w:szCs w:val="24"/>
              </w:rPr>
            </w:pPr>
          </w:p>
          <w:p w14:paraId="5ED3C828" w14:textId="77777777" w:rsidR="009B618A" w:rsidRDefault="009B618A" w:rsidP="00E54595">
            <w:pPr>
              <w:pStyle w:val="NoSpacing"/>
              <w:rPr>
                <w:sz w:val="24"/>
                <w:szCs w:val="24"/>
              </w:rPr>
            </w:pPr>
          </w:p>
          <w:p w14:paraId="47210996" w14:textId="77777777" w:rsidR="009B618A" w:rsidRDefault="009B618A" w:rsidP="00E54595">
            <w:pPr>
              <w:pStyle w:val="NoSpacing"/>
              <w:rPr>
                <w:sz w:val="24"/>
                <w:szCs w:val="24"/>
              </w:rPr>
            </w:pPr>
          </w:p>
          <w:p w14:paraId="26A07EB6" w14:textId="77777777" w:rsidR="009B618A" w:rsidRDefault="009B618A" w:rsidP="00E54595">
            <w:pPr>
              <w:pStyle w:val="NoSpacing"/>
              <w:rPr>
                <w:sz w:val="24"/>
                <w:szCs w:val="24"/>
              </w:rPr>
            </w:pPr>
          </w:p>
          <w:p w14:paraId="3DCCD7AE" w14:textId="77777777" w:rsidR="009B618A" w:rsidRDefault="009B618A" w:rsidP="00E54595">
            <w:pPr>
              <w:pStyle w:val="NoSpacing"/>
              <w:rPr>
                <w:sz w:val="24"/>
                <w:szCs w:val="24"/>
              </w:rPr>
            </w:pPr>
          </w:p>
          <w:p w14:paraId="68723215" w14:textId="77777777" w:rsidR="009B618A" w:rsidRDefault="009B618A" w:rsidP="00E54595">
            <w:pPr>
              <w:pStyle w:val="NoSpacing"/>
              <w:rPr>
                <w:sz w:val="24"/>
                <w:szCs w:val="24"/>
              </w:rPr>
            </w:pPr>
          </w:p>
          <w:p w14:paraId="727D82AC" w14:textId="77777777" w:rsidR="009B618A" w:rsidRDefault="009B618A" w:rsidP="00E54595">
            <w:pPr>
              <w:pStyle w:val="NoSpacing"/>
              <w:rPr>
                <w:sz w:val="24"/>
                <w:szCs w:val="24"/>
              </w:rPr>
            </w:pPr>
          </w:p>
          <w:p w14:paraId="420CD561" w14:textId="77777777" w:rsidR="009B618A" w:rsidRDefault="009B618A" w:rsidP="00E54595">
            <w:pPr>
              <w:pStyle w:val="NoSpacing"/>
              <w:rPr>
                <w:sz w:val="24"/>
                <w:szCs w:val="24"/>
              </w:rPr>
            </w:pPr>
          </w:p>
          <w:p w14:paraId="1E3E8EDC" w14:textId="77777777" w:rsidR="009B618A" w:rsidRDefault="009B618A" w:rsidP="00E54595">
            <w:pPr>
              <w:pStyle w:val="NoSpacing"/>
              <w:rPr>
                <w:sz w:val="24"/>
                <w:szCs w:val="24"/>
              </w:rPr>
            </w:pPr>
            <w:r>
              <w:rPr>
                <w:sz w:val="24"/>
                <w:szCs w:val="24"/>
              </w:rPr>
              <w:t>Clerk</w:t>
            </w:r>
          </w:p>
          <w:p w14:paraId="24EB767E" w14:textId="77777777" w:rsidR="009B618A" w:rsidRDefault="009B618A" w:rsidP="00E54595">
            <w:pPr>
              <w:pStyle w:val="NoSpacing"/>
              <w:rPr>
                <w:sz w:val="24"/>
                <w:szCs w:val="24"/>
              </w:rPr>
            </w:pPr>
          </w:p>
          <w:p w14:paraId="04DBB6B5" w14:textId="77777777" w:rsidR="009B618A" w:rsidRDefault="009B618A" w:rsidP="00E54595">
            <w:pPr>
              <w:pStyle w:val="NoSpacing"/>
              <w:rPr>
                <w:sz w:val="24"/>
                <w:szCs w:val="24"/>
              </w:rPr>
            </w:pPr>
          </w:p>
          <w:p w14:paraId="31FE7343" w14:textId="77777777" w:rsidR="009B618A" w:rsidRDefault="009B618A" w:rsidP="00E54595">
            <w:pPr>
              <w:pStyle w:val="NoSpacing"/>
              <w:rPr>
                <w:sz w:val="24"/>
                <w:szCs w:val="24"/>
              </w:rPr>
            </w:pPr>
          </w:p>
          <w:p w14:paraId="3EC3EE37" w14:textId="77777777" w:rsidR="009B618A" w:rsidRDefault="009B618A" w:rsidP="00E54595">
            <w:pPr>
              <w:pStyle w:val="NoSpacing"/>
              <w:rPr>
                <w:sz w:val="24"/>
                <w:szCs w:val="24"/>
              </w:rPr>
            </w:pPr>
          </w:p>
          <w:p w14:paraId="11925C92" w14:textId="77777777" w:rsidR="009B618A" w:rsidRDefault="009B618A" w:rsidP="00E54595">
            <w:pPr>
              <w:pStyle w:val="NoSpacing"/>
              <w:rPr>
                <w:sz w:val="24"/>
                <w:szCs w:val="24"/>
              </w:rPr>
            </w:pPr>
          </w:p>
          <w:p w14:paraId="17FA088F" w14:textId="77777777" w:rsidR="009B618A" w:rsidRDefault="009B618A" w:rsidP="00E54595">
            <w:pPr>
              <w:pStyle w:val="NoSpacing"/>
              <w:rPr>
                <w:sz w:val="24"/>
                <w:szCs w:val="24"/>
              </w:rPr>
            </w:pPr>
          </w:p>
          <w:p w14:paraId="6987B8F1" w14:textId="77777777" w:rsidR="009B618A" w:rsidRDefault="009B618A" w:rsidP="00E54595">
            <w:pPr>
              <w:pStyle w:val="NoSpacing"/>
              <w:rPr>
                <w:sz w:val="24"/>
                <w:szCs w:val="24"/>
              </w:rPr>
            </w:pPr>
          </w:p>
          <w:p w14:paraId="19EDDEDC" w14:textId="77777777" w:rsidR="009B618A" w:rsidRDefault="009B618A" w:rsidP="00E54595">
            <w:pPr>
              <w:pStyle w:val="NoSpacing"/>
              <w:rPr>
                <w:sz w:val="24"/>
                <w:szCs w:val="24"/>
              </w:rPr>
            </w:pPr>
          </w:p>
          <w:p w14:paraId="605C1E15" w14:textId="77777777" w:rsidR="009B618A" w:rsidRDefault="009B618A" w:rsidP="00E54595">
            <w:pPr>
              <w:pStyle w:val="NoSpacing"/>
              <w:rPr>
                <w:sz w:val="24"/>
                <w:szCs w:val="24"/>
              </w:rPr>
            </w:pPr>
          </w:p>
          <w:p w14:paraId="5E8C63E2" w14:textId="77777777" w:rsidR="009B618A" w:rsidRDefault="009B618A" w:rsidP="00E54595">
            <w:pPr>
              <w:pStyle w:val="NoSpacing"/>
              <w:rPr>
                <w:sz w:val="24"/>
                <w:szCs w:val="24"/>
              </w:rPr>
            </w:pPr>
          </w:p>
          <w:p w14:paraId="66353485" w14:textId="77777777" w:rsidR="009B618A" w:rsidRDefault="009B618A" w:rsidP="00E54595">
            <w:pPr>
              <w:pStyle w:val="NoSpacing"/>
              <w:rPr>
                <w:sz w:val="24"/>
                <w:szCs w:val="24"/>
              </w:rPr>
            </w:pPr>
            <w:r>
              <w:rPr>
                <w:sz w:val="24"/>
                <w:szCs w:val="24"/>
              </w:rPr>
              <w:t>Clerk</w:t>
            </w:r>
          </w:p>
          <w:p w14:paraId="2AE8BD42" w14:textId="77777777" w:rsidR="0050783E" w:rsidRDefault="0050783E" w:rsidP="00E54595">
            <w:pPr>
              <w:pStyle w:val="NoSpacing"/>
              <w:rPr>
                <w:sz w:val="24"/>
                <w:szCs w:val="24"/>
              </w:rPr>
            </w:pPr>
          </w:p>
          <w:p w14:paraId="59B991FC" w14:textId="77777777" w:rsidR="0050783E" w:rsidRDefault="0050783E" w:rsidP="00E54595">
            <w:pPr>
              <w:pStyle w:val="NoSpacing"/>
              <w:rPr>
                <w:sz w:val="24"/>
                <w:szCs w:val="24"/>
              </w:rPr>
            </w:pPr>
          </w:p>
          <w:p w14:paraId="23559513" w14:textId="77777777" w:rsidR="0050783E" w:rsidRDefault="0050783E" w:rsidP="00E54595">
            <w:pPr>
              <w:pStyle w:val="NoSpacing"/>
              <w:rPr>
                <w:sz w:val="24"/>
                <w:szCs w:val="24"/>
              </w:rPr>
            </w:pPr>
          </w:p>
          <w:p w14:paraId="5BF4D7C6" w14:textId="77777777" w:rsidR="0050783E" w:rsidRDefault="0050783E" w:rsidP="00E54595">
            <w:pPr>
              <w:pStyle w:val="NoSpacing"/>
              <w:rPr>
                <w:sz w:val="24"/>
                <w:szCs w:val="24"/>
              </w:rPr>
            </w:pPr>
          </w:p>
          <w:p w14:paraId="288914C8" w14:textId="77777777" w:rsidR="0050783E" w:rsidRDefault="0050783E" w:rsidP="00E54595">
            <w:pPr>
              <w:pStyle w:val="NoSpacing"/>
              <w:rPr>
                <w:sz w:val="24"/>
                <w:szCs w:val="24"/>
              </w:rPr>
            </w:pPr>
          </w:p>
          <w:p w14:paraId="47F13B4D" w14:textId="77777777" w:rsidR="0050783E" w:rsidRDefault="0050783E" w:rsidP="00E54595">
            <w:pPr>
              <w:pStyle w:val="NoSpacing"/>
              <w:rPr>
                <w:sz w:val="24"/>
                <w:szCs w:val="24"/>
              </w:rPr>
            </w:pPr>
          </w:p>
          <w:p w14:paraId="2B0C6E9C" w14:textId="77777777" w:rsidR="0050783E" w:rsidRDefault="0050783E" w:rsidP="00E54595">
            <w:pPr>
              <w:pStyle w:val="NoSpacing"/>
              <w:rPr>
                <w:sz w:val="24"/>
                <w:szCs w:val="24"/>
              </w:rPr>
            </w:pPr>
          </w:p>
          <w:p w14:paraId="5EC1FE1A" w14:textId="77777777" w:rsidR="0050783E" w:rsidRDefault="0050783E" w:rsidP="00E54595">
            <w:pPr>
              <w:pStyle w:val="NoSpacing"/>
              <w:rPr>
                <w:sz w:val="24"/>
                <w:szCs w:val="24"/>
              </w:rPr>
            </w:pPr>
          </w:p>
          <w:p w14:paraId="66BE27D9" w14:textId="77777777" w:rsidR="0050783E" w:rsidRDefault="0050783E" w:rsidP="00E54595">
            <w:pPr>
              <w:pStyle w:val="NoSpacing"/>
              <w:rPr>
                <w:sz w:val="24"/>
                <w:szCs w:val="24"/>
              </w:rPr>
            </w:pPr>
          </w:p>
          <w:p w14:paraId="266261D7" w14:textId="7A30BB83" w:rsidR="0050783E" w:rsidRDefault="0050783E" w:rsidP="00E54595">
            <w:pPr>
              <w:pStyle w:val="NoSpacing"/>
              <w:rPr>
                <w:sz w:val="24"/>
                <w:szCs w:val="24"/>
              </w:rPr>
            </w:pPr>
          </w:p>
          <w:p w14:paraId="4AA19D3F" w14:textId="7CB0C204" w:rsidR="00D72465" w:rsidRDefault="000560A0" w:rsidP="00E54595">
            <w:pPr>
              <w:pStyle w:val="NoSpacing"/>
              <w:rPr>
                <w:sz w:val="24"/>
                <w:szCs w:val="24"/>
              </w:rPr>
            </w:pPr>
            <w:r>
              <w:rPr>
                <w:sz w:val="24"/>
                <w:szCs w:val="24"/>
              </w:rPr>
              <w:t>JJ/Clerk</w:t>
            </w:r>
          </w:p>
          <w:p w14:paraId="4F698877" w14:textId="77777777" w:rsidR="00D72465" w:rsidRDefault="00D72465" w:rsidP="00E54595">
            <w:pPr>
              <w:pStyle w:val="NoSpacing"/>
              <w:rPr>
                <w:sz w:val="24"/>
                <w:szCs w:val="24"/>
              </w:rPr>
            </w:pPr>
          </w:p>
          <w:p w14:paraId="3DC666F9" w14:textId="77777777" w:rsidR="00D72465" w:rsidRDefault="00D72465" w:rsidP="00E54595">
            <w:pPr>
              <w:pStyle w:val="NoSpacing"/>
              <w:rPr>
                <w:sz w:val="24"/>
                <w:szCs w:val="24"/>
              </w:rPr>
            </w:pPr>
          </w:p>
          <w:p w14:paraId="7F5FF2C8" w14:textId="77777777" w:rsidR="00D72465" w:rsidRDefault="00D72465" w:rsidP="00E54595">
            <w:pPr>
              <w:pStyle w:val="NoSpacing"/>
              <w:rPr>
                <w:sz w:val="24"/>
                <w:szCs w:val="24"/>
              </w:rPr>
            </w:pPr>
          </w:p>
          <w:p w14:paraId="54323219" w14:textId="18971022" w:rsidR="00D72465" w:rsidRDefault="00D72465" w:rsidP="00E54595">
            <w:pPr>
              <w:pStyle w:val="NoSpacing"/>
              <w:rPr>
                <w:sz w:val="24"/>
                <w:szCs w:val="24"/>
              </w:rPr>
            </w:pPr>
          </w:p>
          <w:p w14:paraId="5DBED90E" w14:textId="331288B7" w:rsidR="00436295" w:rsidRDefault="000560A0" w:rsidP="00E54595">
            <w:pPr>
              <w:pStyle w:val="NoSpacing"/>
              <w:rPr>
                <w:sz w:val="24"/>
                <w:szCs w:val="24"/>
              </w:rPr>
            </w:pPr>
            <w:r>
              <w:rPr>
                <w:sz w:val="24"/>
                <w:szCs w:val="24"/>
              </w:rPr>
              <w:t>JJ/Clerk</w:t>
            </w:r>
          </w:p>
          <w:p w14:paraId="0F8381AE" w14:textId="77777777" w:rsidR="00436295" w:rsidRDefault="00436295" w:rsidP="00E54595">
            <w:pPr>
              <w:pStyle w:val="NoSpacing"/>
              <w:rPr>
                <w:sz w:val="24"/>
                <w:szCs w:val="24"/>
              </w:rPr>
            </w:pPr>
          </w:p>
          <w:p w14:paraId="3BA2F9AE" w14:textId="77777777" w:rsidR="00436295" w:rsidRDefault="00436295" w:rsidP="00E54595">
            <w:pPr>
              <w:pStyle w:val="NoSpacing"/>
              <w:rPr>
                <w:sz w:val="24"/>
                <w:szCs w:val="24"/>
              </w:rPr>
            </w:pPr>
          </w:p>
          <w:p w14:paraId="2C229346" w14:textId="77777777" w:rsidR="00436295" w:rsidRDefault="00436295" w:rsidP="00E54595">
            <w:pPr>
              <w:pStyle w:val="NoSpacing"/>
              <w:rPr>
                <w:sz w:val="24"/>
                <w:szCs w:val="24"/>
              </w:rPr>
            </w:pPr>
          </w:p>
          <w:p w14:paraId="42B83F4B" w14:textId="77777777" w:rsidR="00436295" w:rsidRDefault="00436295" w:rsidP="00E54595">
            <w:pPr>
              <w:pStyle w:val="NoSpacing"/>
              <w:rPr>
                <w:sz w:val="24"/>
                <w:szCs w:val="24"/>
              </w:rPr>
            </w:pPr>
          </w:p>
          <w:p w14:paraId="6EE5C0FE" w14:textId="77777777" w:rsidR="00436295" w:rsidRDefault="00436295" w:rsidP="00E54595">
            <w:pPr>
              <w:pStyle w:val="NoSpacing"/>
              <w:rPr>
                <w:sz w:val="24"/>
                <w:szCs w:val="24"/>
              </w:rPr>
            </w:pPr>
          </w:p>
          <w:p w14:paraId="7EA352EE" w14:textId="77777777" w:rsidR="00436295" w:rsidRDefault="00436295" w:rsidP="00E54595">
            <w:pPr>
              <w:pStyle w:val="NoSpacing"/>
              <w:rPr>
                <w:sz w:val="24"/>
                <w:szCs w:val="24"/>
              </w:rPr>
            </w:pPr>
          </w:p>
          <w:p w14:paraId="6581E7BE" w14:textId="77777777" w:rsidR="00436295" w:rsidRDefault="00436295" w:rsidP="00E54595">
            <w:pPr>
              <w:pStyle w:val="NoSpacing"/>
              <w:rPr>
                <w:sz w:val="24"/>
                <w:szCs w:val="24"/>
              </w:rPr>
            </w:pPr>
          </w:p>
          <w:p w14:paraId="131088FB" w14:textId="77777777" w:rsidR="00436295" w:rsidRDefault="00436295" w:rsidP="00E54595">
            <w:pPr>
              <w:pStyle w:val="NoSpacing"/>
              <w:rPr>
                <w:sz w:val="24"/>
                <w:szCs w:val="24"/>
              </w:rPr>
            </w:pPr>
          </w:p>
          <w:p w14:paraId="19765425" w14:textId="77777777" w:rsidR="00436295" w:rsidRDefault="00436295" w:rsidP="00E54595">
            <w:pPr>
              <w:pStyle w:val="NoSpacing"/>
              <w:rPr>
                <w:sz w:val="24"/>
                <w:szCs w:val="24"/>
              </w:rPr>
            </w:pPr>
          </w:p>
          <w:p w14:paraId="4E275C51" w14:textId="28040B04" w:rsidR="00436295" w:rsidRDefault="00436295" w:rsidP="00E54595">
            <w:pPr>
              <w:pStyle w:val="NoSpacing"/>
              <w:rPr>
                <w:sz w:val="24"/>
                <w:szCs w:val="24"/>
              </w:rPr>
            </w:pPr>
          </w:p>
        </w:tc>
      </w:tr>
      <w:tr w:rsidR="00934EC2" w14:paraId="3F30006C" w14:textId="77777777" w:rsidTr="00934EC2">
        <w:tc>
          <w:tcPr>
            <w:tcW w:w="1668" w:type="dxa"/>
          </w:tcPr>
          <w:p w14:paraId="377553EC" w14:textId="003D87E7" w:rsidR="00934EC2" w:rsidRDefault="0044497E" w:rsidP="00E54595">
            <w:pPr>
              <w:pStyle w:val="NoSpacing"/>
              <w:rPr>
                <w:sz w:val="24"/>
                <w:szCs w:val="24"/>
              </w:rPr>
            </w:pPr>
            <w:r>
              <w:rPr>
                <w:sz w:val="24"/>
                <w:szCs w:val="24"/>
              </w:rPr>
              <w:lastRenderedPageBreak/>
              <w:t>20112023/09</w:t>
            </w:r>
          </w:p>
        </w:tc>
        <w:tc>
          <w:tcPr>
            <w:tcW w:w="6974" w:type="dxa"/>
            <w:gridSpan w:val="2"/>
          </w:tcPr>
          <w:p w14:paraId="2D13798A" w14:textId="77777777" w:rsidR="00934EC2" w:rsidRDefault="0044497E" w:rsidP="00E54595">
            <w:pPr>
              <w:pStyle w:val="NoSpacing"/>
              <w:rPr>
                <w:b/>
                <w:bCs/>
                <w:sz w:val="24"/>
                <w:szCs w:val="24"/>
              </w:rPr>
            </w:pPr>
            <w:r>
              <w:rPr>
                <w:b/>
                <w:bCs/>
                <w:sz w:val="24"/>
                <w:szCs w:val="24"/>
              </w:rPr>
              <w:t>9. To consider correspondence received requiring action and other matters for consideration raised:</w:t>
            </w:r>
          </w:p>
          <w:p w14:paraId="59537833" w14:textId="77777777" w:rsidR="009F4C70" w:rsidRDefault="009F4C70" w:rsidP="00E54595">
            <w:pPr>
              <w:pStyle w:val="NoSpacing"/>
              <w:rPr>
                <w:b/>
                <w:bCs/>
                <w:sz w:val="24"/>
                <w:szCs w:val="24"/>
              </w:rPr>
            </w:pPr>
            <w:proofErr w:type="spellStart"/>
            <w:r>
              <w:rPr>
                <w:b/>
                <w:bCs/>
                <w:sz w:val="24"/>
                <w:szCs w:val="24"/>
              </w:rPr>
              <w:t>i</w:t>
            </w:r>
            <w:proofErr w:type="spellEnd"/>
            <w:r>
              <w:rPr>
                <w:b/>
                <w:bCs/>
                <w:sz w:val="24"/>
                <w:szCs w:val="24"/>
              </w:rPr>
              <w:t xml:space="preserve">) To note the guidance received from the Independent Remuneration Panel for Wales:  </w:t>
            </w:r>
            <w:r>
              <w:rPr>
                <w:sz w:val="24"/>
                <w:szCs w:val="24"/>
              </w:rPr>
              <w:t xml:space="preserve">This </w:t>
            </w:r>
            <w:proofErr w:type="gramStart"/>
            <w:r>
              <w:rPr>
                <w:sz w:val="24"/>
                <w:szCs w:val="24"/>
              </w:rPr>
              <w:t xml:space="preserve">was </w:t>
            </w:r>
            <w:r w:rsidRPr="009F4C70">
              <w:rPr>
                <w:b/>
                <w:bCs/>
                <w:sz w:val="24"/>
                <w:szCs w:val="24"/>
              </w:rPr>
              <w:t>NOTED</w:t>
            </w:r>
            <w:proofErr w:type="gramEnd"/>
            <w:r w:rsidRPr="009F4C70">
              <w:rPr>
                <w:b/>
                <w:bCs/>
                <w:sz w:val="24"/>
                <w:szCs w:val="24"/>
              </w:rPr>
              <w:t>.</w:t>
            </w:r>
          </w:p>
          <w:p w14:paraId="3DAD78E5" w14:textId="77777777" w:rsidR="009F4C70" w:rsidRDefault="007A00AD" w:rsidP="00E54595">
            <w:pPr>
              <w:pStyle w:val="NoSpacing"/>
              <w:rPr>
                <w:sz w:val="24"/>
                <w:szCs w:val="24"/>
              </w:rPr>
            </w:pPr>
            <w:r>
              <w:rPr>
                <w:b/>
                <w:bCs/>
                <w:sz w:val="24"/>
                <w:szCs w:val="24"/>
              </w:rPr>
              <w:t xml:space="preserve">ii)To note the Race the Sun </w:t>
            </w:r>
            <w:proofErr w:type="spellStart"/>
            <w:r>
              <w:rPr>
                <w:b/>
                <w:bCs/>
                <w:sz w:val="24"/>
                <w:szCs w:val="24"/>
              </w:rPr>
              <w:t>Bannau</w:t>
            </w:r>
            <w:proofErr w:type="spellEnd"/>
            <w:r>
              <w:rPr>
                <w:b/>
                <w:bCs/>
                <w:sz w:val="24"/>
                <w:szCs w:val="24"/>
              </w:rPr>
              <w:t xml:space="preserve"> </w:t>
            </w:r>
            <w:proofErr w:type="spellStart"/>
            <w:r>
              <w:rPr>
                <w:b/>
                <w:bCs/>
                <w:sz w:val="24"/>
                <w:szCs w:val="24"/>
              </w:rPr>
              <w:t>Brycheiniog</w:t>
            </w:r>
            <w:proofErr w:type="spellEnd"/>
            <w:r>
              <w:rPr>
                <w:b/>
                <w:bCs/>
                <w:sz w:val="24"/>
                <w:szCs w:val="24"/>
              </w:rPr>
              <w:t xml:space="preserve"> event on 13</w:t>
            </w:r>
            <w:r w:rsidRPr="007A00AD">
              <w:rPr>
                <w:b/>
                <w:bCs/>
                <w:sz w:val="24"/>
                <w:szCs w:val="24"/>
                <w:vertAlign w:val="superscript"/>
              </w:rPr>
              <w:t>th</w:t>
            </w:r>
            <w:r>
              <w:rPr>
                <w:b/>
                <w:bCs/>
                <w:sz w:val="24"/>
                <w:szCs w:val="24"/>
              </w:rPr>
              <w:t xml:space="preserve"> June: </w:t>
            </w:r>
            <w:r w:rsidR="0012393C">
              <w:rPr>
                <w:sz w:val="24"/>
                <w:szCs w:val="24"/>
              </w:rPr>
              <w:t xml:space="preserve">The event </w:t>
            </w:r>
            <w:proofErr w:type="gramStart"/>
            <w:r w:rsidR="0012393C">
              <w:rPr>
                <w:sz w:val="24"/>
                <w:szCs w:val="24"/>
              </w:rPr>
              <w:t xml:space="preserve">was </w:t>
            </w:r>
            <w:r w:rsidR="0012393C" w:rsidRPr="00A945C8">
              <w:rPr>
                <w:b/>
                <w:bCs/>
                <w:sz w:val="24"/>
                <w:szCs w:val="24"/>
              </w:rPr>
              <w:t>NOTED</w:t>
            </w:r>
            <w:proofErr w:type="gramEnd"/>
            <w:r w:rsidR="0012393C" w:rsidRPr="00A945C8">
              <w:rPr>
                <w:b/>
                <w:bCs/>
                <w:sz w:val="24"/>
                <w:szCs w:val="24"/>
              </w:rPr>
              <w:t>.</w:t>
            </w:r>
          </w:p>
          <w:p w14:paraId="7EC14792" w14:textId="7834D154" w:rsidR="00A76783" w:rsidRDefault="00A945C8" w:rsidP="00E54595">
            <w:pPr>
              <w:pStyle w:val="NoSpacing"/>
              <w:rPr>
                <w:sz w:val="24"/>
                <w:szCs w:val="24"/>
              </w:rPr>
            </w:pPr>
            <w:r>
              <w:rPr>
                <w:b/>
                <w:bCs/>
                <w:sz w:val="24"/>
                <w:szCs w:val="24"/>
              </w:rPr>
              <w:t xml:space="preserve">iii) To note the receipt of the #loveourrivers campaign stakeholder toolkit:  </w:t>
            </w:r>
            <w:r>
              <w:rPr>
                <w:sz w:val="24"/>
                <w:szCs w:val="24"/>
              </w:rPr>
              <w:t xml:space="preserve">The campaign was </w:t>
            </w:r>
            <w:proofErr w:type="gramStart"/>
            <w:r>
              <w:rPr>
                <w:sz w:val="24"/>
                <w:szCs w:val="24"/>
              </w:rPr>
              <w:t>noted</w:t>
            </w:r>
            <w:proofErr w:type="gramEnd"/>
            <w:r>
              <w:rPr>
                <w:sz w:val="24"/>
                <w:szCs w:val="24"/>
              </w:rPr>
              <w:t xml:space="preserve"> and the Clerk will forward the toolkit to Councillors</w:t>
            </w:r>
            <w:r w:rsidR="00BA7334">
              <w:rPr>
                <w:sz w:val="24"/>
                <w:szCs w:val="24"/>
              </w:rPr>
              <w:t xml:space="preserve">.  It was also noted that there had been a number of reports of what was seen to be “thoroughly irresponsible land management” by the current tenant at </w:t>
            </w:r>
            <w:proofErr w:type="spellStart"/>
            <w:r w:rsidR="00BA7334">
              <w:rPr>
                <w:sz w:val="24"/>
                <w:szCs w:val="24"/>
              </w:rPr>
              <w:t>Gilestone</w:t>
            </w:r>
            <w:proofErr w:type="spellEnd"/>
            <w:r w:rsidR="00BA7334">
              <w:rPr>
                <w:sz w:val="24"/>
                <w:szCs w:val="24"/>
              </w:rPr>
              <w:t xml:space="preserve"> who had ploughed all fields including those running adjacent to the </w:t>
            </w:r>
            <w:proofErr w:type="gramStart"/>
            <w:r w:rsidR="00BA7334">
              <w:rPr>
                <w:sz w:val="24"/>
                <w:szCs w:val="24"/>
              </w:rPr>
              <w:t>River</w:t>
            </w:r>
            <w:proofErr w:type="gramEnd"/>
            <w:r w:rsidR="00BA7334">
              <w:rPr>
                <w:sz w:val="24"/>
                <w:szCs w:val="24"/>
              </w:rPr>
              <w:t xml:space="preserve"> </w:t>
            </w:r>
            <w:proofErr w:type="spellStart"/>
            <w:r w:rsidR="00BA7334">
              <w:rPr>
                <w:sz w:val="24"/>
                <w:szCs w:val="24"/>
              </w:rPr>
              <w:t>Usk</w:t>
            </w:r>
            <w:proofErr w:type="spellEnd"/>
            <w:r w:rsidR="00BA7334">
              <w:rPr>
                <w:sz w:val="24"/>
                <w:szCs w:val="24"/>
              </w:rPr>
              <w:t xml:space="preserve">.  It was stated that this was not </w:t>
            </w:r>
            <w:proofErr w:type="gramStart"/>
            <w:r w:rsidR="00BA7334">
              <w:rPr>
                <w:sz w:val="24"/>
                <w:szCs w:val="24"/>
              </w:rPr>
              <w:t>common practice</w:t>
            </w:r>
            <w:proofErr w:type="gramEnd"/>
            <w:r w:rsidR="00BA7334">
              <w:rPr>
                <w:sz w:val="24"/>
                <w:szCs w:val="24"/>
              </w:rPr>
              <w:t xml:space="preserve"> at this time of year and following heavy rains the topsoil and any chemicals/fertiliser had all run off and had been washed into the river causing pollution. </w:t>
            </w:r>
            <w:r>
              <w:rPr>
                <w:sz w:val="24"/>
                <w:szCs w:val="24"/>
              </w:rPr>
              <w:t xml:space="preserve"> It was </w:t>
            </w:r>
            <w:r w:rsidRPr="00A945C8">
              <w:rPr>
                <w:b/>
                <w:bCs/>
                <w:sz w:val="24"/>
                <w:szCs w:val="24"/>
              </w:rPr>
              <w:t>AGREED</w:t>
            </w:r>
            <w:r>
              <w:rPr>
                <w:sz w:val="24"/>
                <w:szCs w:val="24"/>
              </w:rPr>
              <w:t xml:space="preserve"> the Council write to Welsh Government to highlight the perceived mismanagement of </w:t>
            </w:r>
            <w:proofErr w:type="gramStart"/>
            <w:r>
              <w:rPr>
                <w:sz w:val="24"/>
                <w:szCs w:val="24"/>
              </w:rPr>
              <w:t>farm land</w:t>
            </w:r>
            <w:proofErr w:type="gramEnd"/>
            <w:r>
              <w:rPr>
                <w:sz w:val="24"/>
                <w:szCs w:val="24"/>
              </w:rPr>
              <w:t xml:space="preserve"> on their property. </w:t>
            </w:r>
          </w:p>
          <w:p w14:paraId="4DF8FC34" w14:textId="77777777" w:rsidR="00A945C8" w:rsidRDefault="00A76783" w:rsidP="00E54595">
            <w:pPr>
              <w:pStyle w:val="NoSpacing"/>
              <w:rPr>
                <w:sz w:val="24"/>
                <w:szCs w:val="24"/>
              </w:rPr>
            </w:pPr>
            <w:r>
              <w:rPr>
                <w:b/>
                <w:bCs/>
                <w:sz w:val="24"/>
                <w:szCs w:val="24"/>
              </w:rPr>
              <w:t xml:space="preserve">iv) </w:t>
            </w:r>
            <w:r w:rsidR="001B2EF2">
              <w:rPr>
                <w:b/>
                <w:bCs/>
                <w:sz w:val="24"/>
                <w:szCs w:val="24"/>
              </w:rPr>
              <w:t>To consider the request to use the field by the Dell Technology Management Challenge on the weekend of 7</w:t>
            </w:r>
            <w:r w:rsidR="001B2EF2" w:rsidRPr="001B2EF2">
              <w:rPr>
                <w:b/>
                <w:bCs/>
                <w:sz w:val="24"/>
                <w:szCs w:val="24"/>
                <w:vertAlign w:val="superscript"/>
              </w:rPr>
              <w:t>th</w:t>
            </w:r>
            <w:r w:rsidR="001B2EF2">
              <w:rPr>
                <w:b/>
                <w:bCs/>
                <w:sz w:val="24"/>
                <w:szCs w:val="24"/>
              </w:rPr>
              <w:t xml:space="preserve"> June</w:t>
            </w:r>
            <w:proofErr w:type="gramStart"/>
            <w:r w:rsidR="001B2EF2">
              <w:rPr>
                <w:b/>
                <w:bCs/>
                <w:sz w:val="24"/>
                <w:szCs w:val="24"/>
              </w:rPr>
              <w:t xml:space="preserve">.  </w:t>
            </w:r>
            <w:proofErr w:type="gramEnd"/>
            <w:r w:rsidR="001B2EF2">
              <w:rPr>
                <w:sz w:val="24"/>
                <w:szCs w:val="24"/>
              </w:rPr>
              <w:t>It is still unclear what the event involves</w:t>
            </w:r>
            <w:proofErr w:type="gramStart"/>
            <w:r w:rsidR="001B2EF2">
              <w:rPr>
                <w:sz w:val="24"/>
                <w:szCs w:val="24"/>
              </w:rPr>
              <w:t xml:space="preserve">.  </w:t>
            </w:r>
            <w:proofErr w:type="gramEnd"/>
            <w:r w:rsidR="001B2EF2">
              <w:rPr>
                <w:sz w:val="24"/>
                <w:szCs w:val="24"/>
              </w:rPr>
              <w:t>A deposit had been paid in February of £100 for an event that did not take place so if the go ahead for the event was approved a further deposit would not be required</w:t>
            </w:r>
            <w:proofErr w:type="gramStart"/>
            <w:r w:rsidR="001B2EF2">
              <w:rPr>
                <w:sz w:val="24"/>
                <w:szCs w:val="24"/>
              </w:rPr>
              <w:t xml:space="preserve">.  </w:t>
            </w:r>
            <w:proofErr w:type="gramEnd"/>
            <w:r w:rsidR="001B2EF2">
              <w:rPr>
                <w:sz w:val="24"/>
                <w:szCs w:val="24"/>
              </w:rPr>
              <w:t>The Clerk will make further contact to ascertain exactly what is intended</w:t>
            </w:r>
            <w:proofErr w:type="gramStart"/>
            <w:r w:rsidR="001B2EF2">
              <w:rPr>
                <w:sz w:val="24"/>
                <w:szCs w:val="24"/>
              </w:rPr>
              <w:t xml:space="preserve">.  </w:t>
            </w:r>
            <w:proofErr w:type="gramEnd"/>
            <w:r w:rsidR="00A945C8">
              <w:rPr>
                <w:sz w:val="24"/>
                <w:szCs w:val="24"/>
              </w:rPr>
              <w:t xml:space="preserve"> </w:t>
            </w:r>
          </w:p>
          <w:p w14:paraId="5F21290F" w14:textId="77777777" w:rsidR="00DA172F" w:rsidRDefault="005F34E0" w:rsidP="00E54595">
            <w:pPr>
              <w:pStyle w:val="NoSpacing"/>
              <w:rPr>
                <w:sz w:val="24"/>
                <w:szCs w:val="24"/>
              </w:rPr>
            </w:pPr>
            <w:r>
              <w:rPr>
                <w:b/>
                <w:bCs/>
                <w:sz w:val="24"/>
                <w:szCs w:val="24"/>
              </w:rPr>
              <w:t>v)To consider Tree management concerns:</w:t>
            </w:r>
            <w:r w:rsidR="000F03BC">
              <w:rPr>
                <w:b/>
                <w:bCs/>
                <w:sz w:val="24"/>
                <w:szCs w:val="24"/>
              </w:rPr>
              <w:t xml:space="preserve"> </w:t>
            </w:r>
            <w:r w:rsidR="003A384C">
              <w:rPr>
                <w:sz w:val="24"/>
                <w:szCs w:val="24"/>
              </w:rPr>
              <w:t>Ash Dieback has been identified on the trees behind the bus shelter</w:t>
            </w:r>
            <w:proofErr w:type="gramStart"/>
            <w:r w:rsidR="003A384C">
              <w:rPr>
                <w:sz w:val="24"/>
                <w:szCs w:val="24"/>
              </w:rPr>
              <w:t xml:space="preserve">.  </w:t>
            </w:r>
            <w:proofErr w:type="gramEnd"/>
            <w:r w:rsidR="003A384C">
              <w:rPr>
                <w:sz w:val="24"/>
                <w:szCs w:val="24"/>
              </w:rPr>
              <w:t xml:space="preserve">It </w:t>
            </w:r>
            <w:proofErr w:type="gramStart"/>
            <w:r w:rsidR="003A384C">
              <w:rPr>
                <w:sz w:val="24"/>
                <w:szCs w:val="24"/>
              </w:rPr>
              <w:t>was</w:t>
            </w:r>
            <w:r w:rsidR="003A384C" w:rsidRPr="003A384C">
              <w:rPr>
                <w:b/>
                <w:bCs/>
                <w:sz w:val="24"/>
                <w:szCs w:val="24"/>
              </w:rPr>
              <w:t xml:space="preserve"> AGREED</w:t>
            </w:r>
            <w:proofErr w:type="gramEnd"/>
            <w:r w:rsidR="003A384C" w:rsidRPr="003A384C">
              <w:rPr>
                <w:b/>
                <w:bCs/>
                <w:sz w:val="24"/>
                <w:szCs w:val="24"/>
              </w:rPr>
              <w:t xml:space="preserve"> </w:t>
            </w:r>
            <w:r w:rsidR="003A384C">
              <w:rPr>
                <w:sz w:val="24"/>
                <w:szCs w:val="24"/>
              </w:rPr>
              <w:t xml:space="preserve">to write to the Canal and Rivers Trust to ask them for their programme of works to remove the trees in the community. </w:t>
            </w:r>
          </w:p>
          <w:p w14:paraId="2B2147DF" w14:textId="2BBC47D3" w:rsidR="005F34E0" w:rsidRPr="003A384C" w:rsidRDefault="00DA172F" w:rsidP="00E54595">
            <w:pPr>
              <w:pStyle w:val="NoSpacing"/>
              <w:rPr>
                <w:sz w:val="24"/>
                <w:szCs w:val="24"/>
              </w:rPr>
            </w:pPr>
            <w:r>
              <w:rPr>
                <w:b/>
                <w:bCs/>
                <w:sz w:val="24"/>
                <w:szCs w:val="24"/>
              </w:rPr>
              <w:lastRenderedPageBreak/>
              <w:t>vi) To note the date for the County Council Elections: 22</w:t>
            </w:r>
            <w:r w:rsidRPr="00DA172F">
              <w:rPr>
                <w:b/>
                <w:bCs/>
                <w:sz w:val="24"/>
                <w:szCs w:val="24"/>
                <w:vertAlign w:val="superscript"/>
              </w:rPr>
              <w:t>nd</w:t>
            </w:r>
            <w:r>
              <w:rPr>
                <w:b/>
                <w:bCs/>
                <w:sz w:val="24"/>
                <w:szCs w:val="24"/>
              </w:rPr>
              <w:t xml:space="preserve"> November 2023 – </w:t>
            </w:r>
            <w:r>
              <w:rPr>
                <w:sz w:val="24"/>
                <w:szCs w:val="24"/>
              </w:rPr>
              <w:t xml:space="preserve">The date of the election was </w:t>
            </w:r>
            <w:proofErr w:type="gramStart"/>
            <w:r>
              <w:rPr>
                <w:sz w:val="24"/>
                <w:szCs w:val="24"/>
              </w:rPr>
              <w:t>noted</w:t>
            </w:r>
            <w:proofErr w:type="gramEnd"/>
            <w:r>
              <w:rPr>
                <w:sz w:val="24"/>
                <w:szCs w:val="24"/>
              </w:rPr>
              <w:t xml:space="preserve"> and it was </w:t>
            </w:r>
            <w:r w:rsidRPr="00DA172F">
              <w:rPr>
                <w:b/>
                <w:bCs/>
                <w:sz w:val="24"/>
                <w:szCs w:val="24"/>
              </w:rPr>
              <w:t>AGREED</w:t>
            </w:r>
            <w:r>
              <w:rPr>
                <w:sz w:val="24"/>
                <w:szCs w:val="24"/>
              </w:rPr>
              <w:t xml:space="preserve"> to note the community’s disappointment that none of the candidates offered to come to hear the voices of the community.  </w:t>
            </w:r>
            <w:r w:rsidR="003A384C">
              <w:rPr>
                <w:sz w:val="24"/>
                <w:szCs w:val="24"/>
              </w:rPr>
              <w:t xml:space="preserve"> </w:t>
            </w:r>
          </w:p>
        </w:tc>
        <w:tc>
          <w:tcPr>
            <w:tcW w:w="1814" w:type="dxa"/>
          </w:tcPr>
          <w:p w14:paraId="43D2F946" w14:textId="77777777" w:rsidR="00934EC2" w:rsidRDefault="00934EC2" w:rsidP="00E54595">
            <w:pPr>
              <w:pStyle w:val="NoSpacing"/>
              <w:rPr>
                <w:sz w:val="24"/>
                <w:szCs w:val="24"/>
              </w:rPr>
            </w:pPr>
          </w:p>
          <w:p w14:paraId="35913DBD" w14:textId="77777777" w:rsidR="00436295" w:rsidRDefault="00436295" w:rsidP="00E54595">
            <w:pPr>
              <w:pStyle w:val="NoSpacing"/>
              <w:rPr>
                <w:sz w:val="24"/>
                <w:szCs w:val="24"/>
              </w:rPr>
            </w:pPr>
          </w:p>
          <w:p w14:paraId="60B4CC6C" w14:textId="77777777" w:rsidR="00436295" w:rsidRDefault="00436295" w:rsidP="00E54595">
            <w:pPr>
              <w:pStyle w:val="NoSpacing"/>
              <w:rPr>
                <w:sz w:val="24"/>
                <w:szCs w:val="24"/>
              </w:rPr>
            </w:pPr>
          </w:p>
          <w:p w14:paraId="626DA575" w14:textId="77777777" w:rsidR="00436295" w:rsidRDefault="00436295" w:rsidP="00E54595">
            <w:pPr>
              <w:pStyle w:val="NoSpacing"/>
              <w:rPr>
                <w:sz w:val="24"/>
                <w:szCs w:val="24"/>
              </w:rPr>
            </w:pPr>
          </w:p>
          <w:p w14:paraId="51265FA5" w14:textId="77777777" w:rsidR="00436295" w:rsidRDefault="00436295" w:rsidP="00E54595">
            <w:pPr>
              <w:pStyle w:val="NoSpacing"/>
              <w:rPr>
                <w:sz w:val="24"/>
                <w:szCs w:val="24"/>
              </w:rPr>
            </w:pPr>
          </w:p>
          <w:p w14:paraId="7787EC98" w14:textId="77777777" w:rsidR="00436295" w:rsidRDefault="00436295" w:rsidP="00E54595">
            <w:pPr>
              <w:pStyle w:val="NoSpacing"/>
              <w:rPr>
                <w:sz w:val="24"/>
                <w:szCs w:val="24"/>
              </w:rPr>
            </w:pPr>
          </w:p>
          <w:p w14:paraId="0D32BACA" w14:textId="77777777" w:rsidR="00436295" w:rsidRDefault="00436295" w:rsidP="00E54595">
            <w:pPr>
              <w:pStyle w:val="NoSpacing"/>
              <w:rPr>
                <w:sz w:val="24"/>
                <w:szCs w:val="24"/>
              </w:rPr>
            </w:pPr>
            <w:r>
              <w:rPr>
                <w:sz w:val="24"/>
                <w:szCs w:val="24"/>
              </w:rPr>
              <w:t>JJ/Clerk</w:t>
            </w:r>
          </w:p>
          <w:p w14:paraId="73916B21" w14:textId="77777777" w:rsidR="00436295" w:rsidRDefault="00436295" w:rsidP="00E54595">
            <w:pPr>
              <w:pStyle w:val="NoSpacing"/>
              <w:rPr>
                <w:sz w:val="24"/>
                <w:szCs w:val="24"/>
              </w:rPr>
            </w:pPr>
          </w:p>
          <w:p w14:paraId="08D954BE" w14:textId="77777777" w:rsidR="00436295" w:rsidRDefault="00436295" w:rsidP="00E54595">
            <w:pPr>
              <w:pStyle w:val="NoSpacing"/>
              <w:rPr>
                <w:sz w:val="24"/>
                <w:szCs w:val="24"/>
              </w:rPr>
            </w:pPr>
          </w:p>
          <w:p w14:paraId="2558664A" w14:textId="77777777" w:rsidR="00436295" w:rsidRDefault="00436295" w:rsidP="00E54595">
            <w:pPr>
              <w:pStyle w:val="NoSpacing"/>
              <w:rPr>
                <w:sz w:val="24"/>
                <w:szCs w:val="24"/>
              </w:rPr>
            </w:pPr>
          </w:p>
          <w:p w14:paraId="2C7F1B6E" w14:textId="77777777" w:rsidR="00436295" w:rsidRDefault="00436295" w:rsidP="00E54595">
            <w:pPr>
              <w:pStyle w:val="NoSpacing"/>
              <w:rPr>
                <w:sz w:val="24"/>
                <w:szCs w:val="24"/>
              </w:rPr>
            </w:pPr>
          </w:p>
          <w:p w14:paraId="3752AA81" w14:textId="77777777" w:rsidR="00436295" w:rsidRDefault="00436295" w:rsidP="00E54595">
            <w:pPr>
              <w:pStyle w:val="NoSpacing"/>
              <w:rPr>
                <w:sz w:val="24"/>
                <w:szCs w:val="24"/>
              </w:rPr>
            </w:pPr>
          </w:p>
          <w:p w14:paraId="0921A60F" w14:textId="77777777" w:rsidR="00436295" w:rsidRDefault="00436295" w:rsidP="00E54595">
            <w:pPr>
              <w:pStyle w:val="NoSpacing"/>
              <w:rPr>
                <w:sz w:val="24"/>
                <w:szCs w:val="24"/>
              </w:rPr>
            </w:pPr>
          </w:p>
          <w:p w14:paraId="0535CDC1" w14:textId="77777777" w:rsidR="00436295" w:rsidRDefault="00436295" w:rsidP="00E54595">
            <w:pPr>
              <w:pStyle w:val="NoSpacing"/>
              <w:rPr>
                <w:sz w:val="24"/>
                <w:szCs w:val="24"/>
              </w:rPr>
            </w:pPr>
          </w:p>
          <w:p w14:paraId="5220E353" w14:textId="4DE862EB" w:rsidR="00436295" w:rsidRDefault="00436295" w:rsidP="00E54595">
            <w:pPr>
              <w:pStyle w:val="NoSpacing"/>
              <w:rPr>
                <w:sz w:val="24"/>
                <w:szCs w:val="24"/>
              </w:rPr>
            </w:pPr>
          </w:p>
          <w:p w14:paraId="56F7870B" w14:textId="77777777" w:rsidR="00DA619D" w:rsidRDefault="00DA619D" w:rsidP="00E54595">
            <w:pPr>
              <w:pStyle w:val="NoSpacing"/>
              <w:rPr>
                <w:sz w:val="24"/>
                <w:szCs w:val="24"/>
              </w:rPr>
            </w:pPr>
          </w:p>
          <w:p w14:paraId="5A039ABC" w14:textId="77777777" w:rsidR="00DA619D" w:rsidRDefault="00DA619D" w:rsidP="00E54595">
            <w:pPr>
              <w:pStyle w:val="NoSpacing"/>
              <w:rPr>
                <w:sz w:val="24"/>
                <w:szCs w:val="24"/>
              </w:rPr>
            </w:pPr>
          </w:p>
          <w:p w14:paraId="4E7C84B1" w14:textId="7E70E082" w:rsidR="00DA619D" w:rsidRDefault="00BA7334" w:rsidP="00E54595">
            <w:pPr>
              <w:pStyle w:val="NoSpacing"/>
              <w:rPr>
                <w:sz w:val="24"/>
                <w:szCs w:val="24"/>
              </w:rPr>
            </w:pPr>
            <w:r>
              <w:rPr>
                <w:sz w:val="24"/>
                <w:szCs w:val="24"/>
              </w:rPr>
              <w:t>Clerk</w:t>
            </w:r>
          </w:p>
          <w:p w14:paraId="5BCBE43F" w14:textId="77777777" w:rsidR="00DA619D" w:rsidRDefault="00DA619D" w:rsidP="00E54595">
            <w:pPr>
              <w:pStyle w:val="NoSpacing"/>
              <w:rPr>
                <w:sz w:val="24"/>
                <w:szCs w:val="24"/>
              </w:rPr>
            </w:pPr>
          </w:p>
          <w:p w14:paraId="795C8395" w14:textId="77777777" w:rsidR="00DA619D" w:rsidRDefault="00DA619D" w:rsidP="00E54595">
            <w:pPr>
              <w:pStyle w:val="NoSpacing"/>
              <w:rPr>
                <w:sz w:val="24"/>
                <w:szCs w:val="24"/>
              </w:rPr>
            </w:pPr>
          </w:p>
          <w:p w14:paraId="06CCC422" w14:textId="77777777" w:rsidR="00DA619D" w:rsidRDefault="00DA619D" w:rsidP="00E54595">
            <w:pPr>
              <w:pStyle w:val="NoSpacing"/>
              <w:rPr>
                <w:sz w:val="24"/>
                <w:szCs w:val="24"/>
              </w:rPr>
            </w:pPr>
          </w:p>
          <w:p w14:paraId="42BDF8E8" w14:textId="77777777" w:rsidR="00DA619D" w:rsidRDefault="00DA619D" w:rsidP="00E54595">
            <w:pPr>
              <w:pStyle w:val="NoSpacing"/>
              <w:rPr>
                <w:sz w:val="24"/>
                <w:szCs w:val="24"/>
              </w:rPr>
            </w:pPr>
          </w:p>
          <w:p w14:paraId="3E255D02" w14:textId="77777777" w:rsidR="00BA7334" w:rsidRDefault="00BA7334" w:rsidP="00E54595">
            <w:pPr>
              <w:pStyle w:val="NoSpacing"/>
              <w:rPr>
                <w:sz w:val="24"/>
                <w:szCs w:val="24"/>
              </w:rPr>
            </w:pPr>
          </w:p>
          <w:p w14:paraId="2735F7B8" w14:textId="77777777" w:rsidR="00BA7334" w:rsidRDefault="00BA7334" w:rsidP="00E54595">
            <w:pPr>
              <w:pStyle w:val="NoSpacing"/>
              <w:rPr>
                <w:sz w:val="24"/>
                <w:szCs w:val="24"/>
              </w:rPr>
            </w:pPr>
          </w:p>
          <w:p w14:paraId="36CF0643" w14:textId="13528686" w:rsidR="00BA7334" w:rsidRDefault="00BA7334" w:rsidP="00E54595">
            <w:pPr>
              <w:pStyle w:val="NoSpacing"/>
              <w:rPr>
                <w:sz w:val="24"/>
                <w:szCs w:val="24"/>
              </w:rPr>
            </w:pPr>
            <w:r>
              <w:rPr>
                <w:sz w:val="24"/>
                <w:szCs w:val="24"/>
              </w:rPr>
              <w:t>Clerk</w:t>
            </w:r>
          </w:p>
        </w:tc>
      </w:tr>
      <w:tr w:rsidR="00934EC2" w14:paraId="17BC45CE" w14:textId="77777777" w:rsidTr="00934EC2">
        <w:tc>
          <w:tcPr>
            <w:tcW w:w="1668" w:type="dxa"/>
          </w:tcPr>
          <w:p w14:paraId="2F8CFF09" w14:textId="58209B2A" w:rsidR="00934EC2" w:rsidRDefault="008C4A62" w:rsidP="00E54595">
            <w:pPr>
              <w:pStyle w:val="NoSpacing"/>
              <w:rPr>
                <w:sz w:val="24"/>
                <w:szCs w:val="24"/>
              </w:rPr>
            </w:pPr>
            <w:r>
              <w:rPr>
                <w:sz w:val="24"/>
                <w:szCs w:val="24"/>
              </w:rPr>
              <w:t>20112023/10</w:t>
            </w:r>
          </w:p>
        </w:tc>
        <w:tc>
          <w:tcPr>
            <w:tcW w:w="6974" w:type="dxa"/>
            <w:gridSpan w:val="2"/>
          </w:tcPr>
          <w:p w14:paraId="4F20C0E7" w14:textId="4265EB4E" w:rsidR="00934EC2" w:rsidRPr="008C4A62" w:rsidRDefault="008C4A62" w:rsidP="00E54595">
            <w:pPr>
              <w:pStyle w:val="NoSpacing"/>
              <w:rPr>
                <w:sz w:val="24"/>
                <w:szCs w:val="24"/>
              </w:rPr>
            </w:pPr>
            <w:r>
              <w:rPr>
                <w:b/>
                <w:bCs/>
                <w:sz w:val="24"/>
                <w:szCs w:val="24"/>
              </w:rPr>
              <w:t xml:space="preserve">10.To consider Canal matters:  </w:t>
            </w:r>
            <w:r>
              <w:rPr>
                <w:sz w:val="24"/>
                <w:szCs w:val="24"/>
              </w:rPr>
              <w:t xml:space="preserve">An email to Powys County Council highlighting concerns over the push back of the canal lining </w:t>
            </w:r>
            <w:r w:rsidR="00E10F2A">
              <w:rPr>
                <w:sz w:val="24"/>
                <w:szCs w:val="24"/>
              </w:rPr>
              <w:t>work has not received a reply</w:t>
            </w:r>
            <w:proofErr w:type="gramStart"/>
            <w:r w:rsidR="00E10F2A">
              <w:rPr>
                <w:sz w:val="24"/>
                <w:szCs w:val="24"/>
              </w:rPr>
              <w:t xml:space="preserve">.  </w:t>
            </w:r>
            <w:proofErr w:type="gramEnd"/>
            <w:r w:rsidR="00E10F2A">
              <w:rPr>
                <w:sz w:val="24"/>
                <w:szCs w:val="24"/>
              </w:rPr>
              <w:t>It was suggested that the reason for this was due to Purdah</w:t>
            </w:r>
            <w:proofErr w:type="gramStart"/>
            <w:r w:rsidR="00E10F2A">
              <w:rPr>
                <w:sz w:val="24"/>
                <w:szCs w:val="24"/>
              </w:rPr>
              <w:t xml:space="preserve">.  </w:t>
            </w:r>
            <w:proofErr w:type="gramEnd"/>
            <w:r w:rsidR="00E10F2A">
              <w:rPr>
                <w:sz w:val="24"/>
                <w:szCs w:val="24"/>
              </w:rPr>
              <w:t>The Clerk will resend the concerns once a new County Councillor is in post.</w:t>
            </w:r>
          </w:p>
        </w:tc>
        <w:tc>
          <w:tcPr>
            <w:tcW w:w="1814" w:type="dxa"/>
          </w:tcPr>
          <w:p w14:paraId="36954672" w14:textId="52BAE62C" w:rsidR="00934EC2" w:rsidRDefault="00DA619D" w:rsidP="00E54595">
            <w:pPr>
              <w:pStyle w:val="NoSpacing"/>
              <w:rPr>
                <w:sz w:val="24"/>
                <w:szCs w:val="24"/>
              </w:rPr>
            </w:pPr>
            <w:r>
              <w:rPr>
                <w:sz w:val="24"/>
                <w:szCs w:val="24"/>
              </w:rPr>
              <w:t>Clerk</w:t>
            </w:r>
          </w:p>
        </w:tc>
      </w:tr>
      <w:tr w:rsidR="00934EC2" w14:paraId="109A4546" w14:textId="77777777" w:rsidTr="00934EC2">
        <w:tc>
          <w:tcPr>
            <w:tcW w:w="1668" w:type="dxa"/>
          </w:tcPr>
          <w:p w14:paraId="2CCEA0C4" w14:textId="57D4531C" w:rsidR="00934EC2" w:rsidRDefault="00F30AAE" w:rsidP="00E54595">
            <w:pPr>
              <w:pStyle w:val="NoSpacing"/>
              <w:rPr>
                <w:sz w:val="24"/>
                <w:szCs w:val="24"/>
              </w:rPr>
            </w:pPr>
            <w:r>
              <w:rPr>
                <w:sz w:val="24"/>
                <w:szCs w:val="24"/>
              </w:rPr>
              <w:t>20112023/11</w:t>
            </w:r>
          </w:p>
        </w:tc>
        <w:tc>
          <w:tcPr>
            <w:tcW w:w="6974" w:type="dxa"/>
            <w:gridSpan w:val="2"/>
          </w:tcPr>
          <w:p w14:paraId="35F61361" w14:textId="77777777" w:rsidR="00934EC2" w:rsidRDefault="00F30AAE" w:rsidP="00E54595">
            <w:pPr>
              <w:pStyle w:val="NoSpacing"/>
              <w:rPr>
                <w:b/>
                <w:bCs/>
                <w:sz w:val="24"/>
                <w:szCs w:val="24"/>
              </w:rPr>
            </w:pPr>
            <w:r>
              <w:rPr>
                <w:b/>
                <w:bCs/>
                <w:sz w:val="24"/>
                <w:szCs w:val="24"/>
              </w:rPr>
              <w:t>11.To consider matters relating to Highways and Rural Roads:</w:t>
            </w:r>
          </w:p>
          <w:p w14:paraId="0DFA4A23" w14:textId="2658D0F3" w:rsidR="00F30AAE" w:rsidRPr="00F30AAE" w:rsidRDefault="00F30AAE" w:rsidP="00E54595">
            <w:pPr>
              <w:pStyle w:val="NoSpacing"/>
              <w:rPr>
                <w:sz w:val="24"/>
                <w:szCs w:val="24"/>
              </w:rPr>
            </w:pPr>
            <w:r>
              <w:rPr>
                <w:sz w:val="24"/>
                <w:szCs w:val="24"/>
              </w:rPr>
              <w:t>Covered in the public session</w:t>
            </w:r>
          </w:p>
        </w:tc>
        <w:tc>
          <w:tcPr>
            <w:tcW w:w="1814" w:type="dxa"/>
          </w:tcPr>
          <w:p w14:paraId="55FAC667" w14:textId="77777777" w:rsidR="00934EC2" w:rsidRDefault="00934EC2" w:rsidP="00E54595">
            <w:pPr>
              <w:pStyle w:val="NoSpacing"/>
              <w:rPr>
                <w:sz w:val="24"/>
                <w:szCs w:val="24"/>
              </w:rPr>
            </w:pPr>
          </w:p>
        </w:tc>
      </w:tr>
      <w:tr w:rsidR="00934EC2" w14:paraId="4B344B95" w14:textId="77777777" w:rsidTr="00934EC2">
        <w:tc>
          <w:tcPr>
            <w:tcW w:w="1668" w:type="dxa"/>
          </w:tcPr>
          <w:p w14:paraId="09603878" w14:textId="350A7DE1" w:rsidR="00934EC2" w:rsidRDefault="00F30AAE" w:rsidP="00E54595">
            <w:pPr>
              <w:pStyle w:val="NoSpacing"/>
              <w:rPr>
                <w:sz w:val="24"/>
                <w:szCs w:val="24"/>
              </w:rPr>
            </w:pPr>
            <w:r>
              <w:rPr>
                <w:sz w:val="24"/>
                <w:szCs w:val="24"/>
              </w:rPr>
              <w:t>20112023/12</w:t>
            </w:r>
          </w:p>
        </w:tc>
        <w:tc>
          <w:tcPr>
            <w:tcW w:w="6974" w:type="dxa"/>
            <w:gridSpan w:val="2"/>
          </w:tcPr>
          <w:p w14:paraId="04CD0D98" w14:textId="77777777" w:rsidR="00934EC2" w:rsidRDefault="00F30AAE" w:rsidP="00E54595">
            <w:pPr>
              <w:pStyle w:val="NoSpacing"/>
              <w:rPr>
                <w:b/>
                <w:bCs/>
                <w:sz w:val="24"/>
                <w:szCs w:val="24"/>
              </w:rPr>
            </w:pPr>
            <w:r>
              <w:rPr>
                <w:b/>
                <w:bCs/>
                <w:sz w:val="24"/>
                <w:szCs w:val="24"/>
              </w:rPr>
              <w:t>12.To consider matters relating to planning and record comments made between meetings by the Clerk under Delegated Authority Section 101 Local Government Act 1972:</w:t>
            </w:r>
          </w:p>
          <w:p w14:paraId="4D1A5E7A" w14:textId="77777777" w:rsidR="000F3915" w:rsidRDefault="000F3915" w:rsidP="00E54595">
            <w:pPr>
              <w:pStyle w:val="NoSpacing"/>
              <w:rPr>
                <w:sz w:val="24"/>
                <w:szCs w:val="24"/>
              </w:rPr>
            </w:pPr>
            <w:r>
              <w:rPr>
                <w:sz w:val="24"/>
                <w:szCs w:val="24"/>
              </w:rPr>
              <w:t xml:space="preserve">Objections to the following planning applications </w:t>
            </w:r>
            <w:proofErr w:type="gramStart"/>
            <w:r>
              <w:rPr>
                <w:sz w:val="24"/>
                <w:szCs w:val="24"/>
              </w:rPr>
              <w:t>were made</w:t>
            </w:r>
            <w:proofErr w:type="gramEnd"/>
            <w:r>
              <w:rPr>
                <w:sz w:val="24"/>
                <w:szCs w:val="24"/>
              </w:rPr>
              <w:t xml:space="preserve"> by the Council between meetings as follows:</w:t>
            </w:r>
          </w:p>
          <w:p w14:paraId="7418ABE3" w14:textId="299BD22C" w:rsidR="00846603" w:rsidRDefault="00846603" w:rsidP="00E54595">
            <w:pPr>
              <w:pStyle w:val="NoSpacing"/>
              <w:rPr>
                <w:sz w:val="24"/>
                <w:szCs w:val="24"/>
              </w:rPr>
            </w:pPr>
            <w:r>
              <w:rPr>
                <w:sz w:val="24"/>
                <w:szCs w:val="24"/>
              </w:rPr>
              <w:t>23/22394/FUL “Installation of 5 metre tower extension”</w:t>
            </w:r>
          </w:p>
          <w:p w14:paraId="3270B85C" w14:textId="418D606E" w:rsidR="00846603" w:rsidRDefault="00846603" w:rsidP="00E54595">
            <w:pPr>
              <w:pStyle w:val="NoSpacing"/>
              <w:rPr>
                <w:sz w:val="24"/>
                <w:szCs w:val="24"/>
              </w:rPr>
            </w:pPr>
            <w:r>
              <w:rPr>
                <w:sz w:val="24"/>
                <w:szCs w:val="24"/>
              </w:rPr>
              <w:t>23/22401/FUL “Erection of polytunnels”</w:t>
            </w:r>
          </w:p>
          <w:p w14:paraId="49D2CE4E" w14:textId="2FDD7ACF" w:rsidR="00846603" w:rsidRDefault="00846603" w:rsidP="00E54595">
            <w:pPr>
              <w:pStyle w:val="NoSpacing"/>
              <w:rPr>
                <w:sz w:val="24"/>
                <w:szCs w:val="24"/>
              </w:rPr>
            </w:pPr>
            <w:r>
              <w:rPr>
                <w:sz w:val="24"/>
                <w:szCs w:val="24"/>
              </w:rPr>
              <w:t>23/22400/CON “Removal of condition 5”</w:t>
            </w:r>
          </w:p>
          <w:p w14:paraId="16D36F10" w14:textId="22E30C0A" w:rsidR="00846603" w:rsidRDefault="00846603" w:rsidP="00E54595">
            <w:pPr>
              <w:pStyle w:val="NoSpacing"/>
              <w:rPr>
                <w:sz w:val="24"/>
                <w:szCs w:val="24"/>
              </w:rPr>
            </w:pPr>
            <w:r>
              <w:rPr>
                <w:sz w:val="24"/>
                <w:szCs w:val="24"/>
              </w:rPr>
              <w:t xml:space="preserve">(A full copy of these objections can </w:t>
            </w:r>
            <w:proofErr w:type="gramStart"/>
            <w:r>
              <w:rPr>
                <w:sz w:val="24"/>
                <w:szCs w:val="24"/>
              </w:rPr>
              <w:t>be found</w:t>
            </w:r>
            <w:proofErr w:type="gramEnd"/>
            <w:r>
              <w:rPr>
                <w:sz w:val="24"/>
                <w:szCs w:val="24"/>
              </w:rPr>
              <w:t xml:space="preserve"> by visiting </w:t>
            </w:r>
            <w:hyperlink r:id="rId8" w:history="1">
              <w:r w:rsidRPr="00FD716B">
                <w:rPr>
                  <w:rStyle w:val="Hyperlink"/>
                  <w:sz w:val="24"/>
                  <w:szCs w:val="24"/>
                </w:rPr>
                <w:t>www.beacons-npa.gov.uk</w:t>
              </w:r>
            </w:hyperlink>
            <w:r>
              <w:rPr>
                <w:sz w:val="24"/>
                <w:szCs w:val="24"/>
              </w:rPr>
              <w:t>)</w:t>
            </w:r>
          </w:p>
          <w:p w14:paraId="07BFFF3D" w14:textId="16E1394E" w:rsidR="00846603" w:rsidRDefault="00152A0A" w:rsidP="00E54595">
            <w:pPr>
              <w:pStyle w:val="NoSpacing"/>
              <w:rPr>
                <w:sz w:val="24"/>
                <w:szCs w:val="24"/>
              </w:rPr>
            </w:pPr>
            <w:r>
              <w:rPr>
                <w:sz w:val="24"/>
                <w:szCs w:val="24"/>
              </w:rPr>
              <w:t xml:space="preserve">Resubmissions of application numbers 23/22401/FUL and 23/22400/CON have </w:t>
            </w:r>
            <w:proofErr w:type="gramStart"/>
            <w:r>
              <w:rPr>
                <w:sz w:val="24"/>
                <w:szCs w:val="24"/>
              </w:rPr>
              <w:t>been received</w:t>
            </w:r>
            <w:proofErr w:type="gramEnd"/>
            <w:r>
              <w:rPr>
                <w:sz w:val="24"/>
                <w:szCs w:val="24"/>
              </w:rPr>
              <w:t xml:space="preserve"> and it was</w:t>
            </w:r>
            <w:r w:rsidRPr="00152A0A">
              <w:rPr>
                <w:b/>
                <w:bCs/>
                <w:sz w:val="24"/>
                <w:szCs w:val="24"/>
              </w:rPr>
              <w:t xml:space="preserve"> RESOLVED</w:t>
            </w:r>
            <w:r>
              <w:rPr>
                <w:sz w:val="24"/>
                <w:szCs w:val="24"/>
              </w:rPr>
              <w:t xml:space="preserve"> resubmit the original objections.</w:t>
            </w:r>
          </w:p>
          <w:p w14:paraId="4B63033F" w14:textId="33A01E4C" w:rsidR="00846603" w:rsidRPr="000F3915" w:rsidRDefault="00152A0A" w:rsidP="00E54595">
            <w:pPr>
              <w:pStyle w:val="NoSpacing"/>
              <w:rPr>
                <w:sz w:val="24"/>
                <w:szCs w:val="24"/>
              </w:rPr>
            </w:pPr>
            <w:r>
              <w:rPr>
                <w:sz w:val="24"/>
                <w:szCs w:val="24"/>
              </w:rPr>
              <w:t xml:space="preserve">Decision notice 23/22324/ADV “Installation of noticeboard in the Churchyard at St Tetta’s Church </w:t>
            </w:r>
            <w:proofErr w:type="gramStart"/>
            <w:r>
              <w:rPr>
                <w:sz w:val="24"/>
                <w:szCs w:val="24"/>
              </w:rPr>
              <w:t xml:space="preserve">was </w:t>
            </w:r>
            <w:r w:rsidRPr="00152A0A">
              <w:rPr>
                <w:b/>
                <w:bCs/>
                <w:sz w:val="24"/>
                <w:szCs w:val="24"/>
              </w:rPr>
              <w:t>NOTED</w:t>
            </w:r>
            <w:proofErr w:type="gramEnd"/>
            <w:r>
              <w:rPr>
                <w:sz w:val="24"/>
                <w:szCs w:val="24"/>
              </w:rPr>
              <w:t xml:space="preserve">. </w:t>
            </w:r>
          </w:p>
        </w:tc>
        <w:tc>
          <w:tcPr>
            <w:tcW w:w="1814" w:type="dxa"/>
          </w:tcPr>
          <w:p w14:paraId="308075CF" w14:textId="3E112AB4" w:rsidR="00934EC2" w:rsidRDefault="00FA0054" w:rsidP="00E54595">
            <w:pPr>
              <w:pStyle w:val="NoSpacing"/>
              <w:rPr>
                <w:sz w:val="24"/>
                <w:szCs w:val="24"/>
              </w:rPr>
            </w:pPr>
            <w:r>
              <w:rPr>
                <w:sz w:val="24"/>
                <w:szCs w:val="24"/>
              </w:rPr>
              <w:t>Clerk</w:t>
            </w:r>
          </w:p>
        </w:tc>
      </w:tr>
      <w:tr w:rsidR="00934EC2" w14:paraId="7D75111F" w14:textId="77777777" w:rsidTr="00934EC2">
        <w:tc>
          <w:tcPr>
            <w:tcW w:w="1668" w:type="dxa"/>
          </w:tcPr>
          <w:p w14:paraId="3044749D" w14:textId="44D211D8" w:rsidR="00934EC2" w:rsidRDefault="00853FC9" w:rsidP="00E54595">
            <w:pPr>
              <w:pStyle w:val="NoSpacing"/>
              <w:rPr>
                <w:sz w:val="24"/>
                <w:szCs w:val="24"/>
              </w:rPr>
            </w:pPr>
            <w:r>
              <w:rPr>
                <w:sz w:val="24"/>
                <w:szCs w:val="24"/>
              </w:rPr>
              <w:t>20112023/13</w:t>
            </w:r>
          </w:p>
        </w:tc>
        <w:tc>
          <w:tcPr>
            <w:tcW w:w="6974" w:type="dxa"/>
            <w:gridSpan w:val="2"/>
          </w:tcPr>
          <w:p w14:paraId="4D3A6A93" w14:textId="3A4FCF23" w:rsidR="00934EC2" w:rsidRPr="00197397" w:rsidRDefault="00853FC9" w:rsidP="00E54595">
            <w:pPr>
              <w:pStyle w:val="NoSpacing"/>
              <w:rPr>
                <w:sz w:val="24"/>
                <w:szCs w:val="24"/>
              </w:rPr>
            </w:pPr>
            <w:r>
              <w:rPr>
                <w:b/>
                <w:bCs/>
                <w:sz w:val="24"/>
                <w:szCs w:val="24"/>
              </w:rPr>
              <w:t>13.</w:t>
            </w:r>
            <w:r w:rsidR="00197397">
              <w:rPr>
                <w:b/>
                <w:bCs/>
                <w:sz w:val="24"/>
                <w:szCs w:val="24"/>
              </w:rPr>
              <w:t xml:space="preserve">To consider matters relating to </w:t>
            </w:r>
            <w:proofErr w:type="spellStart"/>
            <w:r w:rsidR="00197397">
              <w:rPr>
                <w:b/>
                <w:bCs/>
                <w:sz w:val="24"/>
                <w:szCs w:val="24"/>
              </w:rPr>
              <w:t>Gilestone</w:t>
            </w:r>
            <w:proofErr w:type="spellEnd"/>
            <w:r w:rsidR="00197397">
              <w:rPr>
                <w:b/>
                <w:bCs/>
                <w:sz w:val="24"/>
                <w:szCs w:val="24"/>
              </w:rPr>
              <w:t xml:space="preserve"> Farm and an update on the Osprey report: </w:t>
            </w:r>
            <w:r w:rsidR="00197397">
              <w:rPr>
                <w:sz w:val="24"/>
                <w:szCs w:val="24"/>
              </w:rPr>
              <w:t xml:space="preserve">The </w:t>
            </w:r>
            <w:proofErr w:type="gramStart"/>
            <w:r w:rsidR="00197397">
              <w:rPr>
                <w:sz w:val="24"/>
                <w:szCs w:val="24"/>
              </w:rPr>
              <w:t>Chairman</w:t>
            </w:r>
            <w:proofErr w:type="gramEnd"/>
            <w:r w:rsidR="00197397">
              <w:rPr>
                <w:sz w:val="24"/>
                <w:szCs w:val="24"/>
              </w:rPr>
              <w:t xml:space="preserve"> had received correspondence from Jason Thomas at Welsh Government to say they are awaiting the ornithologist report and that this was expected in early December.  He said that once this is </w:t>
            </w:r>
            <w:proofErr w:type="gramStart"/>
            <w:r w:rsidR="00197397">
              <w:rPr>
                <w:sz w:val="24"/>
                <w:szCs w:val="24"/>
              </w:rPr>
              <w:t>received</w:t>
            </w:r>
            <w:proofErr w:type="gramEnd"/>
            <w:r w:rsidR="00197397">
              <w:rPr>
                <w:sz w:val="24"/>
                <w:szCs w:val="24"/>
              </w:rPr>
              <w:t xml:space="preserve"> they will fulfil the commitment to engaging fully with the Community Council </w:t>
            </w:r>
            <w:r w:rsidR="00CA7BE8">
              <w:rPr>
                <w:sz w:val="24"/>
                <w:szCs w:val="24"/>
              </w:rPr>
              <w:t>and that no discussions about the lease will take place until they know what the report says.  He reaffirmed that there was an open and constructive dialogue between the community and Welsh Government.</w:t>
            </w:r>
          </w:p>
        </w:tc>
        <w:tc>
          <w:tcPr>
            <w:tcW w:w="1814" w:type="dxa"/>
          </w:tcPr>
          <w:p w14:paraId="55176470" w14:textId="77777777" w:rsidR="00934EC2" w:rsidRDefault="00934EC2" w:rsidP="00E54595">
            <w:pPr>
              <w:pStyle w:val="NoSpacing"/>
              <w:rPr>
                <w:sz w:val="24"/>
                <w:szCs w:val="24"/>
              </w:rPr>
            </w:pPr>
          </w:p>
        </w:tc>
      </w:tr>
      <w:tr w:rsidR="00934EC2" w14:paraId="77B2F5CB" w14:textId="77777777" w:rsidTr="00934EC2">
        <w:tc>
          <w:tcPr>
            <w:tcW w:w="1668" w:type="dxa"/>
          </w:tcPr>
          <w:p w14:paraId="0F1EDCCF" w14:textId="5BEDE8BF" w:rsidR="00934EC2" w:rsidRDefault="004C06EC" w:rsidP="00E54595">
            <w:pPr>
              <w:pStyle w:val="NoSpacing"/>
              <w:rPr>
                <w:sz w:val="24"/>
                <w:szCs w:val="24"/>
              </w:rPr>
            </w:pPr>
            <w:r>
              <w:rPr>
                <w:sz w:val="24"/>
                <w:szCs w:val="24"/>
              </w:rPr>
              <w:t>20112023/14</w:t>
            </w:r>
          </w:p>
        </w:tc>
        <w:tc>
          <w:tcPr>
            <w:tcW w:w="6974" w:type="dxa"/>
            <w:gridSpan w:val="2"/>
          </w:tcPr>
          <w:p w14:paraId="12601AD0" w14:textId="77777777" w:rsidR="00934EC2" w:rsidRDefault="004C06EC" w:rsidP="00E54595">
            <w:pPr>
              <w:pStyle w:val="NoSpacing"/>
              <w:rPr>
                <w:b/>
                <w:bCs/>
                <w:sz w:val="24"/>
                <w:szCs w:val="24"/>
              </w:rPr>
            </w:pPr>
            <w:r>
              <w:rPr>
                <w:b/>
                <w:bCs/>
                <w:sz w:val="24"/>
                <w:szCs w:val="24"/>
              </w:rPr>
              <w:t>14. Meeting closes 21.45.  Date of next meeting 15</w:t>
            </w:r>
            <w:r w:rsidRPr="004C06EC">
              <w:rPr>
                <w:b/>
                <w:bCs/>
                <w:sz w:val="24"/>
                <w:szCs w:val="24"/>
                <w:vertAlign w:val="superscript"/>
              </w:rPr>
              <w:t>th</w:t>
            </w:r>
            <w:r>
              <w:rPr>
                <w:b/>
                <w:bCs/>
                <w:sz w:val="24"/>
                <w:szCs w:val="24"/>
              </w:rPr>
              <w:t xml:space="preserve"> January 2024</w:t>
            </w:r>
          </w:p>
          <w:p w14:paraId="2E099F22" w14:textId="3652DDE5" w:rsidR="00564DB0" w:rsidRPr="004C06EC" w:rsidRDefault="00564DB0" w:rsidP="00E54595">
            <w:pPr>
              <w:pStyle w:val="NoSpacing"/>
              <w:rPr>
                <w:b/>
                <w:bCs/>
                <w:sz w:val="24"/>
                <w:szCs w:val="24"/>
              </w:rPr>
            </w:pPr>
            <w:r>
              <w:rPr>
                <w:b/>
                <w:bCs/>
                <w:sz w:val="24"/>
                <w:szCs w:val="24"/>
              </w:rPr>
              <w:t>The Council did not require a Confidential session</w:t>
            </w:r>
          </w:p>
        </w:tc>
        <w:tc>
          <w:tcPr>
            <w:tcW w:w="1814" w:type="dxa"/>
          </w:tcPr>
          <w:p w14:paraId="422A9C17" w14:textId="77777777" w:rsidR="00934EC2" w:rsidRDefault="00934EC2" w:rsidP="00E54595">
            <w:pPr>
              <w:pStyle w:val="NoSpacing"/>
              <w:rPr>
                <w:sz w:val="24"/>
                <w:szCs w:val="24"/>
              </w:rPr>
            </w:pPr>
          </w:p>
        </w:tc>
      </w:tr>
    </w:tbl>
    <w:p w14:paraId="6F8FD4C5" w14:textId="77777777" w:rsidR="00E54595" w:rsidRPr="00E54595" w:rsidRDefault="00E54595" w:rsidP="00E54595">
      <w:pPr>
        <w:pStyle w:val="NoSpacing"/>
        <w:rPr>
          <w:sz w:val="24"/>
          <w:szCs w:val="24"/>
        </w:rPr>
      </w:pPr>
    </w:p>
    <w:sectPr w:rsidR="00E54595" w:rsidRPr="00E54595" w:rsidSect="00E545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76C3" w14:textId="77777777" w:rsidR="00B91591" w:rsidRDefault="00B91591" w:rsidP="009A1F24">
      <w:pPr>
        <w:spacing w:after="0" w:line="240" w:lineRule="auto"/>
      </w:pPr>
      <w:r>
        <w:separator/>
      </w:r>
    </w:p>
  </w:endnote>
  <w:endnote w:type="continuationSeparator" w:id="0">
    <w:p w14:paraId="365E7757" w14:textId="77777777" w:rsidR="00B91591" w:rsidRDefault="00B91591" w:rsidP="009A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DBB8" w14:textId="77777777" w:rsidR="0091795A" w:rsidRDefault="00917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427202"/>
      <w:docPartObj>
        <w:docPartGallery w:val="Page Numbers (Bottom of Page)"/>
        <w:docPartUnique/>
      </w:docPartObj>
    </w:sdtPr>
    <w:sdtEndPr>
      <w:rPr>
        <w:noProof/>
      </w:rPr>
    </w:sdtEndPr>
    <w:sdtContent>
      <w:p w14:paraId="77DDF49D" w14:textId="676C3052" w:rsidR="009A1F24" w:rsidRDefault="009A1F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3D9E9" w14:textId="77777777" w:rsidR="009A1F24" w:rsidRDefault="009A1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C1B" w14:textId="77777777" w:rsidR="0091795A" w:rsidRDefault="0091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EC84" w14:textId="77777777" w:rsidR="00B91591" w:rsidRDefault="00B91591" w:rsidP="009A1F24">
      <w:pPr>
        <w:spacing w:after="0" w:line="240" w:lineRule="auto"/>
      </w:pPr>
      <w:r>
        <w:separator/>
      </w:r>
    </w:p>
  </w:footnote>
  <w:footnote w:type="continuationSeparator" w:id="0">
    <w:p w14:paraId="511EF71B" w14:textId="77777777" w:rsidR="00B91591" w:rsidRDefault="00B91591" w:rsidP="009A1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6518" w14:textId="2F6B0E83" w:rsidR="0091795A" w:rsidRDefault="00000000">
    <w:pPr>
      <w:pStyle w:val="Header"/>
    </w:pPr>
    <w:r>
      <w:rPr>
        <w:noProof/>
      </w:rPr>
      <w:pict w14:anchorId="4639B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0115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3E2E" w14:textId="5D4112DA" w:rsidR="0091795A" w:rsidRDefault="00000000">
    <w:pPr>
      <w:pStyle w:val="Header"/>
    </w:pPr>
    <w:r>
      <w:rPr>
        <w:noProof/>
      </w:rPr>
      <w:pict w14:anchorId="0F3AC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0115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2994" w14:textId="5ACAF711" w:rsidR="0091795A" w:rsidRDefault="00000000">
    <w:pPr>
      <w:pStyle w:val="Header"/>
    </w:pPr>
    <w:r>
      <w:rPr>
        <w:noProof/>
      </w:rPr>
      <w:pict w14:anchorId="26606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0115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545"/>
    <w:multiLevelType w:val="hybridMultilevel"/>
    <w:tmpl w:val="5B3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0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5"/>
    <w:rsid w:val="00052815"/>
    <w:rsid w:val="00054A14"/>
    <w:rsid w:val="000560A0"/>
    <w:rsid w:val="00061C40"/>
    <w:rsid w:val="000656ED"/>
    <w:rsid w:val="00070374"/>
    <w:rsid w:val="00071B48"/>
    <w:rsid w:val="000F03BC"/>
    <w:rsid w:val="000F1685"/>
    <w:rsid w:val="000F3915"/>
    <w:rsid w:val="00114D63"/>
    <w:rsid w:val="0012393C"/>
    <w:rsid w:val="0012547E"/>
    <w:rsid w:val="00152A0A"/>
    <w:rsid w:val="00183D80"/>
    <w:rsid w:val="00186145"/>
    <w:rsid w:val="00197397"/>
    <w:rsid w:val="001B2EF2"/>
    <w:rsid w:val="002300EA"/>
    <w:rsid w:val="00271BA0"/>
    <w:rsid w:val="00275411"/>
    <w:rsid w:val="00282B37"/>
    <w:rsid w:val="002E010F"/>
    <w:rsid w:val="002E0B5D"/>
    <w:rsid w:val="00306451"/>
    <w:rsid w:val="00321B69"/>
    <w:rsid w:val="00335DB0"/>
    <w:rsid w:val="00347B6E"/>
    <w:rsid w:val="00365B80"/>
    <w:rsid w:val="003A384C"/>
    <w:rsid w:val="003C4637"/>
    <w:rsid w:val="00425BA2"/>
    <w:rsid w:val="00436295"/>
    <w:rsid w:val="0044497E"/>
    <w:rsid w:val="00462E6B"/>
    <w:rsid w:val="004960FD"/>
    <w:rsid w:val="004A4413"/>
    <w:rsid w:val="004C06EC"/>
    <w:rsid w:val="004C5129"/>
    <w:rsid w:val="004C6EA7"/>
    <w:rsid w:val="004E0FAF"/>
    <w:rsid w:val="0050783E"/>
    <w:rsid w:val="0054137A"/>
    <w:rsid w:val="00564DB0"/>
    <w:rsid w:val="005F34E0"/>
    <w:rsid w:val="00630BF7"/>
    <w:rsid w:val="00635060"/>
    <w:rsid w:val="006B5935"/>
    <w:rsid w:val="006C18C6"/>
    <w:rsid w:val="006D27A4"/>
    <w:rsid w:val="00723F0A"/>
    <w:rsid w:val="00752C23"/>
    <w:rsid w:val="00762A9A"/>
    <w:rsid w:val="0079337E"/>
    <w:rsid w:val="007A00AD"/>
    <w:rsid w:val="00845065"/>
    <w:rsid w:val="00846603"/>
    <w:rsid w:val="00853FC9"/>
    <w:rsid w:val="008541CE"/>
    <w:rsid w:val="008C4A62"/>
    <w:rsid w:val="00912BDE"/>
    <w:rsid w:val="0091795A"/>
    <w:rsid w:val="00934EC2"/>
    <w:rsid w:val="00971690"/>
    <w:rsid w:val="0097262E"/>
    <w:rsid w:val="00996046"/>
    <w:rsid w:val="009A1F24"/>
    <w:rsid w:val="009B618A"/>
    <w:rsid w:val="009D2D83"/>
    <w:rsid w:val="009F4C70"/>
    <w:rsid w:val="00A147C0"/>
    <w:rsid w:val="00A375BD"/>
    <w:rsid w:val="00A6718D"/>
    <w:rsid w:val="00A71C2D"/>
    <w:rsid w:val="00A76783"/>
    <w:rsid w:val="00A87FE1"/>
    <w:rsid w:val="00A945C8"/>
    <w:rsid w:val="00AB5390"/>
    <w:rsid w:val="00AF2608"/>
    <w:rsid w:val="00B03016"/>
    <w:rsid w:val="00B07F1F"/>
    <w:rsid w:val="00B4610B"/>
    <w:rsid w:val="00B80C61"/>
    <w:rsid w:val="00B91591"/>
    <w:rsid w:val="00BA7334"/>
    <w:rsid w:val="00BD25F3"/>
    <w:rsid w:val="00BD7EC2"/>
    <w:rsid w:val="00C12151"/>
    <w:rsid w:val="00C14E28"/>
    <w:rsid w:val="00C45486"/>
    <w:rsid w:val="00C73743"/>
    <w:rsid w:val="00CA7BE8"/>
    <w:rsid w:val="00CB2516"/>
    <w:rsid w:val="00D07052"/>
    <w:rsid w:val="00D179AB"/>
    <w:rsid w:val="00D72465"/>
    <w:rsid w:val="00DA172F"/>
    <w:rsid w:val="00DA619D"/>
    <w:rsid w:val="00DB202B"/>
    <w:rsid w:val="00E10F2A"/>
    <w:rsid w:val="00E129E9"/>
    <w:rsid w:val="00E54595"/>
    <w:rsid w:val="00EC32CC"/>
    <w:rsid w:val="00F07BBE"/>
    <w:rsid w:val="00F2014F"/>
    <w:rsid w:val="00F2202F"/>
    <w:rsid w:val="00F30AAE"/>
    <w:rsid w:val="00F543CB"/>
    <w:rsid w:val="00F633C3"/>
    <w:rsid w:val="00F965F6"/>
    <w:rsid w:val="00FA0054"/>
    <w:rsid w:val="00FA1DB3"/>
    <w:rsid w:val="00FB21F8"/>
    <w:rsid w:val="00FB2DA3"/>
    <w:rsid w:val="00FE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991E"/>
  <w15:chartTrackingRefBased/>
  <w15:docId w15:val="{10FE0CC4-AB69-415E-A813-DCFA7BA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595"/>
    <w:pPr>
      <w:spacing w:after="0" w:line="240" w:lineRule="auto"/>
    </w:pPr>
  </w:style>
  <w:style w:type="character" w:styleId="Hyperlink">
    <w:name w:val="Hyperlink"/>
    <w:basedOn w:val="DefaultParagraphFont"/>
    <w:uiPriority w:val="99"/>
    <w:unhideWhenUsed/>
    <w:rsid w:val="00E54595"/>
    <w:rPr>
      <w:color w:val="0563C1" w:themeColor="hyperlink"/>
      <w:u w:val="single"/>
    </w:rPr>
  </w:style>
  <w:style w:type="character" w:styleId="UnresolvedMention">
    <w:name w:val="Unresolved Mention"/>
    <w:basedOn w:val="DefaultParagraphFont"/>
    <w:uiPriority w:val="99"/>
    <w:semiHidden/>
    <w:unhideWhenUsed/>
    <w:rsid w:val="00E54595"/>
    <w:rPr>
      <w:color w:val="605E5C"/>
      <w:shd w:val="clear" w:color="auto" w:fill="E1DFDD"/>
    </w:rPr>
  </w:style>
  <w:style w:type="table" w:styleId="TableGrid">
    <w:name w:val="Table Grid"/>
    <w:basedOn w:val="TableNormal"/>
    <w:uiPriority w:val="39"/>
    <w:rsid w:val="004A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24"/>
  </w:style>
  <w:style w:type="paragraph" w:styleId="Footer">
    <w:name w:val="footer"/>
    <w:basedOn w:val="Normal"/>
    <w:link w:val="FooterChar"/>
    <w:uiPriority w:val="99"/>
    <w:unhideWhenUsed/>
    <w:rsid w:val="009A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lybontcc@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4</cp:revision>
  <dcterms:created xsi:type="dcterms:W3CDTF">2023-11-23T15:05:00Z</dcterms:created>
  <dcterms:modified xsi:type="dcterms:W3CDTF">2023-11-23T15:14:00Z</dcterms:modified>
</cp:coreProperties>
</file>