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5313" w14:textId="34B20A17" w:rsidR="00752C23" w:rsidRDefault="00D86506" w:rsidP="00D86506">
      <w:pPr>
        <w:pStyle w:val="NoSpacing"/>
        <w:jc w:val="center"/>
        <w:rPr>
          <w:rFonts w:ascii="Calibri" w:hAnsi="Calibri" w:cs="Calibri"/>
          <w:b/>
          <w:bCs/>
          <w:sz w:val="28"/>
          <w:szCs w:val="28"/>
          <w:lang w:val="en-US"/>
        </w:rPr>
      </w:pPr>
      <w:r>
        <w:rPr>
          <w:rFonts w:ascii="Calibri" w:hAnsi="Calibri" w:cs="Calibri"/>
          <w:b/>
          <w:bCs/>
          <w:sz w:val="28"/>
          <w:szCs w:val="28"/>
          <w:lang w:val="en-US"/>
        </w:rPr>
        <w:t>TALYBONT-ON-USK COMMUNITY COUNCIL</w:t>
      </w:r>
    </w:p>
    <w:p w14:paraId="2143138C" w14:textId="77777777" w:rsidR="00D86506" w:rsidRDefault="00D86506" w:rsidP="00D86506">
      <w:pPr>
        <w:pStyle w:val="NoSpacing"/>
        <w:jc w:val="center"/>
        <w:rPr>
          <w:rFonts w:ascii="Calibri" w:hAnsi="Calibri" w:cs="Calibri"/>
          <w:b/>
          <w:bCs/>
          <w:sz w:val="28"/>
          <w:szCs w:val="28"/>
          <w:lang w:val="en-US"/>
        </w:rPr>
      </w:pPr>
    </w:p>
    <w:p w14:paraId="4802BD15" w14:textId="330A8854" w:rsidR="00D86506" w:rsidRDefault="00D86506" w:rsidP="00D86506">
      <w:pPr>
        <w:pStyle w:val="NoSpacing"/>
        <w:jc w:val="center"/>
        <w:rPr>
          <w:rFonts w:ascii="Calibri" w:hAnsi="Calibri" w:cs="Calibri"/>
          <w:sz w:val="20"/>
          <w:szCs w:val="20"/>
          <w:lang w:val="en-US"/>
        </w:rPr>
      </w:pPr>
      <w:r>
        <w:rPr>
          <w:rFonts w:ascii="Calibri" w:hAnsi="Calibri" w:cs="Calibri"/>
          <w:sz w:val="20"/>
          <w:szCs w:val="20"/>
          <w:lang w:val="en-US"/>
        </w:rPr>
        <w:t xml:space="preserve">Clerk: Clare Preece email </w:t>
      </w:r>
      <w:hyperlink r:id="rId6" w:history="1">
        <w:r w:rsidRPr="00C07B1B">
          <w:rPr>
            <w:rStyle w:val="Hyperlink"/>
            <w:rFonts w:ascii="Calibri" w:hAnsi="Calibri" w:cs="Calibri"/>
            <w:sz w:val="20"/>
            <w:szCs w:val="20"/>
            <w:lang w:val="en-US"/>
          </w:rPr>
          <w:t>talybontcc@gmail.com</w:t>
        </w:r>
      </w:hyperlink>
    </w:p>
    <w:p w14:paraId="07329FF3" w14:textId="77777777" w:rsidR="00D86506" w:rsidRDefault="00D86506" w:rsidP="00D86506">
      <w:pPr>
        <w:pStyle w:val="NoSpacing"/>
        <w:jc w:val="center"/>
        <w:rPr>
          <w:rFonts w:ascii="Calibri" w:hAnsi="Calibri" w:cs="Calibri"/>
          <w:sz w:val="20"/>
          <w:szCs w:val="20"/>
          <w:lang w:val="en-US"/>
        </w:rPr>
      </w:pPr>
    </w:p>
    <w:p w14:paraId="6AB97D14" w14:textId="7083AD69" w:rsidR="00D86506" w:rsidRDefault="00D86506" w:rsidP="00D86506">
      <w:pPr>
        <w:pStyle w:val="NoSpacing"/>
        <w:jc w:val="center"/>
        <w:rPr>
          <w:rFonts w:ascii="Calibri" w:hAnsi="Calibri" w:cs="Calibri"/>
          <w:b/>
          <w:bCs/>
          <w:sz w:val="28"/>
          <w:szCs w:val="28"/>
          <w:lang w:val="en-US"/>
        </w:rPr>
      </w:pPr>
      <w:r>
        <w:rPr>
          <w:rFonts w:ascii="Calibri" w:hAnsi="Calibri" w:cs="Calibri"/>
          <w:b/>
          <w:bCs/>
          <w:sz w:val="28"/>
          <w:szCs w:val="28"/>
          <w:lang w:val="en-US"/>
        </w:rPr>
        <w:t>DRAFT MINUTES OF THE MEETING HELD ON TUESDAY 26</w:t>
      </w:r>
      <w:r w:rsidRPr="00D86506">
        <w:rPr>
          <w:rFonts w:ascii="Calibri" w:hAnsi="Calibri" w:cs="Calibri"/>
          <w:b/>
          <w:bCs/>
          <w:sz w:val="28"/>
          <w:szCs w:val="28"/>
          <w:vertAlign w:val="superscript"/>
          <w:lang w:val="en-US"/>
        </w:rPr>
        <w:t>TH</w:t>
      </w:r>
      <w:r>
        <w:rPr>
          <w:rFonts w:ascii="Calibri" w:hAnsi="Calibri" w:cs="Calibri"/>
          <w:b/>
          <w:bCs/>
          <w:sz w:val="28"/>
          <w:szCs w:val="28"/>
          <w:lang w:val="en-US"/>
        </w:rPr>
        <w:t xml:space="preserve"> MARCH 2024</w:t>
      </w:r>
      <w:r w:rsidR="001E6747">
        <w:rPr>
          <w:rFonts w:ascii="Calibri" w:hAnsi="Calibri" w:cs="Calibri"/>
          <w:b/>
          <w:bCs/>
          <w:sz w:val="28"/>
          <w:szCs w:val="28"/>
          <w:lang w:val="en-US"/>
        </w:rPr>
        <w:t>, HENDERSON HALL, TALYBONT-ON-USK</w:t>
      </w:r>
    </w:p>
    <w:p w14:paraId="557AD7F3" w14:textId="77777777" w:rsidR="001E6747" w:rsidRDefault="001E6747" w:rsidP="00D86506">
      <w:pPr>
        <w:pStyle w:val="NoSpacing"/>
        <w:jc w:val="center"/>
        <w:rPr>
          <w:rFonts w:ascii="Calibri" w:hAnsi="Calibri" w:cs="Calibri"/>
          <w:b/>
          <w:bCs/>
          <w:sz w:val="28"/>
          <w:szCs w:val="28"/>
          <w:lang w:val="en-US"/>
        </w:rPr>
      </w:pPr>
    </w:p>
    <w:p w14:paraId="0322F4BD" w14:textId="3204F4B6" w:rsidR="001E6747" w:rsidRDefault="00A02B31" w:rsidP="00A02B31">
      <w:pPr>
        <w:pStyle w:val="NoSpacing"/>
        <w:rPr>
          <w:rFonts w:ascii="Calibri" w:hAnsi="Calibri" w:cs="Calibri"/>
          <w:b/>
          <w:bCs/>
          <w:sz w:val="24"/>
          <w:szCs w:val="24"/>
          <w:u w:val="single"/>
          <w:lang w:val="en-US"/>
        </w:rPr>
      </w:pPr>
      <w:r>
        <w:rPr>
          <w:rFonts w:ascii="Calibri" w:hAnsi="Calibri" w:cs="Calibri"/>
          <w:b/>
          <w:bCs/>
          <w:sz w:val="24"/>
          <w:szCs w:val="24"/>
          <w:u w:val="single"/>
          <w:lang w:val="en-US"/>
        </w:rPr>
        <w:t>Present:</w:t>
      </w:r>
    </w:p>
    <w:p w14:paraId="64CB7DAD" w14:textId="77777777" w:rsidR="00A02B31" w:rsidRDefault="00A02B31" w:rsidP="00A02B31">
      <w:pPr>
        <w:pStyle w:val="NoSpacing"/>
        <w:rPr>
          <w:rFonts w:ascii="Calibri" w:hAnsi="Calibri" w:cs="Calibri"/>
          <w:b/>
          <w:bCs/>
          <w:sz w:val="24"/>
          <w:szCs w:val="24"/>
          <w:u w:val="single"/>
          <w:lang w:val="en-US"/>
        </w:rPr>
      </w:pPr>
    </w:p>
    <w:p w14:paraId="60EADF58" w14:textId="604FE8D8" w:rsidR="00A02B31" w:rsidRDefault="00A02B31" w:rsidP="00A02B31">
      <w:pPr>
        <w:pStyle w:val="NoSpacing"/>
        <w:rPr>
          <w:rFonts w:ascii="Calibri" w:hAnsi="Calibri" w:cs="Calibri"/>
          <w:sz w:val="24"/>
          <w:szCs w:val="24"/>
          <w:lang w:val="en-US"/>
        </w:rPr>
      </w:pPr>
      <w:r>
        <w:rPr>
          <w:rFonts w:ascii="Calibri" w:hAnsi="Calibri" w:cs="Calibri"/>
          <w:sz w:val="24"/>
          <w:szCs w:val="24"/>
          <w:lang w:val="en-US"/>
        </w:rPr>
        <w:t>Cllr John Jones – Chairman (via Zoom)</w:t>
      </w:r>
    </w:p>
    <w:p w14:paraId="6603668F" w14:textId="3C6DE547" w:rsidR="00A02B31" w:rsidRDefault="00A02B31" w:rsidP="00A02B31">
      <w:pPr>
        <w:pStyle w:val="NoSpacing"/>
        <w:rPr>
          <w:rFonts w:ascii="Calibri" w:hAnsi="Calibri" w:cs="Calibri"/>
          <w:sz w:val="24"/>
          <w:szCs w:val="24"/>
          <w:lang w:val="en-US"/>
        </w:rPr>
      </w:pPr>
      <w:r>
        <w:rPr>
          <w:rFonts w:ascii="Calibri" w:hAnsi="Calibri" w:cs="Calibri"/>
          <w:sz w:val="24"/>
          <w:szCs w:val="24"/>
          <w:lang w:val="en-US"/>
        </w:rPr>
        <w:t>Cllr Geraint James – Vice Chairman (Acting Chairman for this meeting)</w:t>
      </w:r>
    </w:p>
    <w:p w14:paraId="5B119700" w14:textId="7C87FEDB" w:rsidR="00A02B31" w:rsidRDefault="00854365" w:rsidP="00A02B31">
      <w:pPr>
        <w:pStyle w:val="NoSpacing"/>
        <w:rPr>
          <w:rFonts w:ascii="Calibri" w:hAnsi="Calibri" w:cs="Calibri"/>
          <w:sz w:val="24"/>
          <w:szCs w:val="24"/>
          <w:lang w:val="en-US"/>
        </w:rPr>
      </w:pPr>
      <w:r>
        <w:rPr>
          <w:rFonts w:ascii="Calibri" w:hAnsi="Calibri" w:cs="Calibri"/>
          <w:sz w:val="24"/>
          <w:szCs w:val="24"/>
          <w:lang w:val="en-US"/>
        </w:rPr>
        <w:t>Cllr Glyn Thomas</w:t>
      </w:r>
    </w:p>
    <w:p w14:paraId="780A3B08" w14:textId="6E716E16" w:rsidR="00854365" w:rsidRDefault="00854365" w:rsidP="00A02B31">
      <w:pPr>
        <w:pStyle w:val="NoSpacing"/>
        <w:rPr>
          <w:rFonts w:ascii="Calibri" w:hAnsi="Calibri" w:cs="Calibri"/>
          <w:sz w:val="24"/>
          <w:szCs w:val="24"/>
          <w:lang w:val="en-US"/>
        </w:rPr>
      </w:pPr>
      <w:r>
        <w:rPr>
          <w:rFonts w:ascii="Calibri" w:hAnsi="Calibri" w:cs="Calibri"/>
          <w:sz w:val="24"/>
          <w:szCs w:val="24"/>
          <w:lang w:val="en-US"/>
        </w:rPr>
        <w:t>Cllr Phil Darbyshire</w:t>
      </w:r>
    </w:p>
    <w:p w14:paraId="634DE152" w14:textId="356F080E" w:rsidR="00854365" w:rsidRDefault="00854365" w:rsidP="00A02B31">
      <w:pPr>
        <w:pStyle w:val="NoSpacing"/>
        <w:rPr>
          <w:rFonts w:ascii="Calibri" w:hAnsi="Calibri" w:cs="Calibri"/>
          <w:sz w:val="24"/>
          <w:szCs w:val="24"/>
          <w:lang w:val="en-US"/>
        </w:rPr>
      </w:pPr>
      <w:r>
        <w:rPr>
          <w:rFonts w:ascii="Calibri" w:hAnsi="Calibri" w:cs="Calibri"/>
          <w:sz w:val="24"/>
          <w:szCs w:val="24"/>
          <w:lang w:val="en-US"/>
        </w:rPr>
        <w:t>Cllr Craig Burdon</w:t>
      </w:r>
    </w:p>
    <w:p w14:paraId="0BDC1091" w14:textId="142B105E" w:rsidR="00854365" w:rsidRDefault="00854365" w:rsidP="00A02B31">
      <w:pPr>
        <w:pStyle w:val="NoSpacing"/>
        <w:rPr>
          <w:rFonts w:ascii="Calibri" w:hAnsi="Calibri" w:cs="Calibri"/>
          <w:sz w:val="24"/>
          <w:szCs w:val="24"/>
          <w:lang w:val="en-US"/>
        </w:rPr>
      </w:pPr>
      <w:r>
        <w:rPr>
          <w:rFonts w:ascii="Calibri" w:hAnsi="Calibri" w:cs="Calibri"/>
          <w:sz w:val="24"/>
          <w:szCs w:val="24"/>
          <w:lang w:val="en-US"/>
        </w:rPr>
        <w:t>Cllr Chris Jones</w:t>
      </w:r>
    </w:p>
    <w:p w14:paraId="7D35EDBA" w14:textId="237A6FFB" w:rsidR="00854365" w:rsidRDefault="00854365" w:rsidP="00A02B31">
      <w:pPr>
        <w:pStyle w:val="NoSpacing"/>
        <w:rPr>
          <w:rFonts w:ascii="Calibri" w:hAnsi="Calibri" w:cs="Calibri"/>
          <w:sz w:val="24"/>
          <w:szCs w:val="24"/>
          <w:lang w:val="en-US"/>
        </w:rPr>
      </w:pPr>
      <w:r>
        <w:rPr>
          <w:rFonts w:ascii="Calibri" w:hAnsi="Calibri" w:cs="Calibri"/>
          <w:sz w:val="24"/>
          <w:szCs w:val="24"/>
          <w:lang w:val="en-US"/>
        </w:rPr>
        <w:t>Cllr Harry Chapman</w:t>
      </w:r>
    </w:p>
    <w:p w14:paraId="098300F8" w14:textId="73833D6E" w:rsidR="00854365" w:rsidRDefault="00854365" w:rsidP="00A02B31">
      <w:pPr>
        <w:pStyle w:val="NoSpacing"/>
        <w:rPr>
          <w:rFonts w:ascii="Calibri" w:hAnsi="Calibri" w:cs="Calibri"/>
          <w:sz w:val="24"/>
          <w:szCs w:val="24"/>
          <w:lang w:val="en-US"/>
        </w:rPr>
      </w:pPr>
      <w:r>
        <w:rPr>
          <w:rFonts w:ascii="Calibri" w:hAnsi="Calibri" w:cs="Calibri"/>
          <w:sz w:val="24"/>
          <w:szCs w:val="24"/>
          <w:lang w:val="en-US"/>
        </w:rPr>
        <w:t>Cllr Seamus Hamill-Keays</w:t>
      </w:r>
    </w:p>
    <w:p w14:paraId="475689F5" w14:textId="08F20B0E" w:rsidR="00F571A0" w:rsidRDefault="00F571A0" w:rsidP="00A02B31">
      <w:pPr>
        <w:pStyle w:val="NoSpacing"/>
        <w:rPr>
          <w:rFonts w:ascii="Calibri" w:hAnsi="Calibri" w:cs="Calibri"/>
          <w:sz w:val="24"/>
          <w:szCs w:val="24"/>
          <w:lang w:val="en-US"/>
        </w:rPr>
      </w:pPr>
      <w:r>
        <w:rPr>
          <w:rFonts w:ascii="Calibri" w:hAnsi="Calibri" w:cs="Calibri"/>
          <w:sz w:val="24"/>
          <w:szCs w:val="24"/>
          <w:lang w:val="en-US"/>
        </w:rPr>
        <w:t>C Cllr Raiff Devlin</w:t>
      </w:r>
    </w:p>
    <w:p w14:paraId="6A70DA2D" w14:textId="77777777" w:rsidR="00854365" w:rsidRDefault="00854365" w:rsidP="00A02B31">
      <w:pPr>
        <w:pStyle w:val="NoSpacing"/>
        <w:rPr>
          <w:rFonts w:ascii="Calibri" w:hAnsi="Calibri" w:cs="Calibri"/>
          <w:sz w:val="24"/>
          <w:szCs w:val="24"/>
          <w:lang w:val="en-US"/>
        </w:rPr>
      </w:pPr>
    </w:p>
    <w:p w14:paraId="6D87F0FE" w14:textId="6805CEB0" w:rsidR="00F571A0" w:rsidRDefault="00F571A0" w:rsidP="00A02B31">
      <w:pPr>
        <w:pStyle w:val="NoSpacing"/>
        <w:rPr>
          <w:rFonts w:ascii="Calibri" w:hAnsi="Calibri" w:cs="Calibri"/>
          <w:b/>
          <w:bCs/>
          <w:sz w:val="24"/>
          <w:szCs w:val="24"/>
          <w:u w:val="single"/>
          <w:lang w:val="en-US"/>
        </w:rPr>
      </w:pPr>
      <w:r>
        <w:rPr>
          <w:rFonts w:ascii="Calibri" w:hAnsi="Calibri" w:cs="Calibri"/>
          <w:b/>
          <w:bCs/>
          <w:sz w:val="24"/>
          <w:szCs w:val="24"/>
          <w:u w:val="single"/>
          <w:lang w:val="en-US"/>
        </w:rPr>
        <w:t>Apologies:</w:t>
      </w:r>
    </w:p>
    <w:p w14:paraId="7875B28C" w14:textId="77777777" w:rsidR="00F571A0" w:rsidRDefault="00F571A0" w:rsidP="00A02B31">
      <w:pPr>
        <w:pStyle w:val="NoSpacing"/>
        <w:rPr>
          <w:rFonts w:ascii="Calibri" w:hAnsi="Calibri" w:cs="Calibri"/>
          <w:b/>
          <w:bCs/>
          <w:sz w:val="24"/>
          <w:szCs w:val="24"/>
          <w:u w:val="single"/>
          <w:lang w:val="en-US"/>
        </w:rPr>
      </w:pPr>
    </w:p>
    <w:p w14:paraId="496ABDE6" w14:textId="6D162603" w:rsidR="00F571A0" w:rsidRDefault="00F571A0" w:rsidP="00A02B31">
      <w:pPr>
        <w:pStyle w:val="NoSpacing"/>
        <w:rPr>
          <w:rFonts w:ascii="Calibri" w:hAnsi="Calibri" w:cs="Calibri"/>
          <w:sz w:val="24"/>
          <w:szCs w:val="24"/>
          <w:lang w:val="en-US"/>
        </w:rPr>
      </w:pPr>
      <w:r>
        <w:rPr>
          <w:rFonts w:ascii="Calibri" w:hAnsi="Calibri" w:cs="Calibri"/>
          <w:sz w:val="24"/>
          <w:szCs w:val="24"/>
          <w:lang w:val="en-US"/>
        </w:rPr>
        <w:t xml:space="preserve">Cllr Nina </w:t>
      </w:r>
      <w:proofErr w:type="spellStart"/>
      <w:r>
        <w:rPr>
          <w:rFonts w:ascii="Calibri" w:hAnsi="Calibri" w:cs="Calibri"/>
          <w:sz w:val="24"/>
          <w:szCs w:val="24"/>
          <w:lang w:val="en-US"/>
        </w:rPr>
        <w:t>Krauzewicz</w:t>
      </w:r>
      <w:proofErr w:type="spellEnd"/>
    </w:p>
    <w:p w14:paraId="450C339F" w14:textId="77777777" w:rsidR="00F571A0" w:rsidRDefault="00F571A0" w:rsidP="00A02B31">
      <w:pPr>
        <w:pStyle w:val="NoSpacing"/>
        <w:rPr>
          <w:rFonts w:ascii="Calibri" w:hAnsi="Calibri" w:cs="Calibri"/>
          <w:sz w:val="24"/>
          <w:szCs w:val="24"/>
          <w:lang w:val="en-US"/>
        </w:rPr>
      </w:pPr>
    </w:p>
    <w:p w14:paraId="2E2EEBD1" w14:textId="3C2266E5" w:rsidR="00F571A0" w:rsidRDefault="00F571A0" w:rsidP="00A02B31">
      <w:pPr>
        <w:pStyle w:val="NoSpacing"/>
        <w:rPr>
          <w:rFonts w:ascii="Calibri" w:hAnsi="Calibri" w:cs="Calibri"/>
          <w:b/>
          <w:bCs/>
          <w:sz w:val="24"/>
          <w:szCs w:val="24"/>
          <w:u w:val="single"/>
          <w:lang w:val="en-US"/>
        </w:rPr>
      </w:pPr>
      <w:r>
        <w:rPr>
          <w:rFonts w:ascii="Calibri" w:hAnsi="Calibri" w:cs="Calibri"/>
          <w:b/>
          <w:bCs/>
          <w:sz w:val="24"/>
          <w:szCs w:val="24"/>
          <w:u w:val="single"/>
          <w:lang w:val="en-US"/>
        </w:rPr>
        <w:t>In attendance:</w:t>
      </w:r>
    </w:p>
    <w:p w14:paraId="10EB2E5B" w14:textId="77777777" w:rsidR="00F571A0" w:rsidRDefault="00F571A0" w:rsidP="00A02B31">
      <w:pPr>
        <w:pStyle w:val="NoSpacing"/>
        <w:rPr>
          <w:rFonts w:ascii="Calibri" w:hAnsi="Calibri" w:cs="Calibri"/>
          <w:b/>
          <w:bCs/>
          <w:sz w:val="24"/>
          <w:szCs w:val="24"/>
          <w:u w:val="single"/>
          <w:lang w:val="en-US"/>
        </w:rPr>
      </w:pPr>
    </w:p>
    <w:p w14:paraId="192A88E6" w14:textId="1D55220F" w:rsidR="00F571A0" w:rsidRDefault="00F571A0" w:rsidP="00A02B31">
      <w:pPr>
        <w:pStyle w:val="NoSpacing"/>
        <w:rPr>
          <w:rFonts w:ascii="Calibri" w:hAnsi="Calibri" w:cs="Calibri"/>
          <w:sz w:val="24"/>
          <w:szCs w:val="24"/>
          <w:lang w:val="en-US"/>
        </w:rPr>
      </w:pPr>
      <w:r>
        <w:rPr>
          <w:rFonts w:ascii="Calibri" w:hAnsi="Calibri" w:cs="Calibri"/>
          <w:sz w:val="24"/>
          <w:szCs w:val="24"/>
          <w:lang w:val="en-US"/>
        </w:rPr>
        <w:t>Clare Preece – Clerk and Responsible Financial Officer</w:t>
      </w:r>
    </w:p>
    <w:p w14:paraId="67033733" w14:textId="77777777" w:rsidR="00F571A0" w:rsidRDefault="00F571A0" w:rsidP="00A02B31">
      <w:pPr>
        <w:pStyle w:val="NoSpacing"/>
        <w:rPr>
          <w:rFonts w:ascii="Calibri" w:hAnsi="Calibri" w:cs="Calibri"/>
          <w:sz w:val="24"/>
          <w:szCs w:val="24"/>
          <w:lang w:val="en-US"/>
        </w:rPr>
      </w:pPr>
    </w:p>
    <w:tbl>
      <w:tblPr>
        <w:tblStyle w:val="TableGrid"/>
        <w:tblW w:w="0" w:type="auto"/>
        <w:tblLook w:val="04A0" w:firstRow="1" w:lastRow="0" w:firstColumn="1" w:lastColumn="0" w:noHBand="0" w:noVBand="1"/>
      </w:tblPr>
      <w:tblGrid>
        <w:gridCol w:w="1526"/>
        <w:gridCol w:w="29"/>
        <w:gridCol w:w="7654"/>
        <w:gridCol w:w="1247"/>
      </w:tblGrid>
      <w:tr w:rsidR="00DD246E" w14:paraId="7D8AF37E" w14:textId="77777777" w:rsidTr="00DD246E">
        <w:tc>
          <w:tcPr>
            <w:tcW w:w="1526" w:type="dxa"/>
            <w:shd w:val="clear" w:color="auto" w:fill="4EA72E" w:themeFill="accent6"/>
          </w:tcPr>
          <w:p w14:paraId="4D05CD48" w14:textId="2DB18405" w:rsidR="00DD246E" w:rsidRDefault="00DD246E" w:rsidP="00A02B31">
            <w:pPr>
              <w:pStyle w:val="NoSpacing"/>
              <w:rPr>
                <w:rFonts w:ascii="Calibri" w:hAnsi="Calibri" w:cs="Calibri"/>
                <w:sz w:val="24"/>
                <w:szCs w:val="24"/>
                <w:lang w:val="en-US"/>
              </w:rPr>
            </w:pPr>
            <w:r>
              <w:rPr>
                <w:rFonts w:ascii="Calibri" w:hAnsi="Calibri" w:cs="Calibri"/>
                <w:sz w:val="24"/>
                <w:szCs w:val="24"/>
                <w:lang w:val="en-US"/>
              </w:rPr>
              <w:t>Minute ref</w:t>
            </w:r>
          </w:p>
        </w:tc>
        <w:tc>
          <w:tcPr>
            <w:tcW w:w="7683" w:type="dxa"/>
            <w:gridSpan w:val="2"/>
            <w:shd w:val="clear" w:color="auto" w:fill="4EA72E" w:themeFill="accent6"/>
          </w:tcPr>
          <w:p w14:paraId="72A12024" w14:textId="75CDFACB" w:rsidR="00DD246E" w:rsidRDefault="00DD246E" w:rsidP="00DD246E">
            <w:pPr>
              <w:pStyle w:val="NoSpacing"/>
              <w:ind w:left="720"/>
              <w:jc w:val="center"/>
              <w:rPr>
                <w:rFonts w:ascii="Calibri" w:hAnsi="Calibri" w:cs="Calibri"/>
                <w:sz w:val="24"/>
                <w:szCs w:val="24"/>
                <w:lang w:val="en-US"/>
              </w:rPr>
            </w:pPr>
            <w:r>
              <w:rPr>
                <w:rFonts w:ascii="Calibri" w:hAnsi="Calibri" w:cs="Calibri"/>
                <w:sz w:val="24"/>
                <w:szCs w:val="24"/>
                <w:lang w:val="en-US"/>
              </w:rPr>
              <w:t>Minute</w:t>
            </w:r>
          </w:p>
        </w:tc>
        <w:tc>
          <w:tcPr>
            <w:tcW w:w="1247" w:type="dxa"/>
            <w:shd w:val="clear" w:color="auto" w:fill="4EA72E" w:themeFill="accent6"/>
          </w:tcPr>
          <w:p w14:paraId="2A5AEEE1" w14:textId="285C4AC1" w:rsidR="00DD246E" w:rsidRDefault="00DD246E" w:rsidP="00A02B31">
            <w:pPr>
              <w:pStyle w:val="NoSpacing"/>
              <w:rPr>
                <w:rFonts w:ascii="Calibri" w:hAnsi="Calibri" w:cs="Calibri"/>
                <w:sz w:val="24"/>
                <w:szCs w:val="24"/>
                <w:lang w:val="en-US"/>
              </w:rPr>
            </w:pPr>
            <w:r>
              <w:rPr>
                <w:rFonts w:ascii="Calibri" w:hAnsi="Calibri" w:cs="Calibri"/>
                <w:sz w:val="24"/>
                <w:szCs w:val="24"/>
                <w:lang w:val="en-US"/>
              </w:rPr>
              <w:t>Action</w:t>
            </w:r>
          </w:p>
        </w:tc>
      </w:tr>
      <w:tr w:rsidR="00DD246E" w14:paraId="178D676B" w14:textId="77777777" w:rsidTr="00DD246E">
        <w:tc>
          <w:tcPr>
            <w:tcW w:w="1526" w:type="dxa"/>
          </w:tcPr>
          <w:p w14:paraId="56AC2D19" w14:textId="2B6A57AA" w:rsidR="00DD246E" w:rsidRDefault="00DD246E" w:rsidP="00A02B31">
            <w:pPr>
              <w:pStyle w:val="NoSpacing"/>
              <w:rPr>
                <w:rFonts w:ascii="Calibri" w:hAnsi="Calibri" w:cs="Calibri"/>
                <w:sz w:val="24"/>
                <w:szCs w:val="24"/>
                <w:lang w:val="en-US"/>
              </w:rPr>
            </w:pPr>
            <w:r>
              <w:rPr>
                <w:rFonts w:ascii="Calibri" w:hAnsi="Calibri" w:cs="Calibri"/>
                <w:sz w:val="24"/>
                <w:szCs w:val="24"/>
                <w:lang w:val="en-US"/>
              </w:rPr>
              <w:t>26032024/01</w:t>
            </w:r>
          </w:p>
        </w:tc>
        <w:tc>
          <w:tcPr>
            <w:tcW w:w="7683" w:type="dxa"/>
            <w:gridSpan w:val="2"/>
          </w:tcPr>
          <w:p w14:paraId="264AE988" w14:textId="0EFD8FCA" w:rsidR="00AA32E5" w:rsidRPr="004349B5" w:rsidRDefault="004349B5" w:rsidP="00A02B31">
            <w:pPr>
              <w:pStyle w:val="NoSpacing"/>
              <w:rPr>
                <w:rFonts w:ascii="Calibri" w:hAnsi="Calibri" w:cs="Calibri"/>
                <w:sz w:val="24"/>
                <w:szCs w:val="24"/>
              </w:rPr>
            </w:pPr>
            <w:r w:rsidRPr="00671A8F">
              <w:rPr>
                <w:rFonts w:ascii="Calibri" w:hAnsi="Calibri" w:cs="Calibri"/>
                <w:b/>
                <w:bCs/>
                <w:sz w:val="24"/>
                <w:szCs w:val="24"/>
              </w:rPr>
              <w:t>1.Apologies for absence:</w:t>
            </w:r>
            <w:r>
              <w:rPr>
                <w:rFonts w:ascii="Calibri" w:hAnsi="Calibri" w:cs="Calibri"/>
                <w:sz w:val="24"/>
                <w:szCs w:val="24"/>
              </w:rPr>
              <w:t xml:space="preserve">  Cllr Nina </w:t>
            </w:r>
            <w:proofErr w:type="spellStart"/>
            <w:r>
              <w:rPr>
                <w:rFonts w:ascii="Calibri" w:hAnsi="Calibri" w:cs="Calibri"/>
                <w:sz w:val="24"/>
                <w:szCs w:val="24"/>
              </w:rPr>
              <w:t>Krauzewicz</w:t>
            </w:r>
            <w:proofErr w:type="spellEnd"/>
          </w:p>
        </w:tc>
        <w:tc>
          <w:tcPr>
            <w:tcW w:w="1247" w:type="dxa"/>
          </w:tcPr>
          <w:p w14:paraId="22EDCAE5" w14:textId="77777777" w:rsidR="00DD246E" w:rsidRDefault="00DD246E" w:rsidP="00A02B31">
            <w:pPr>
              <w:pStyle w:val="NoSpacing"/>
              <w:rPr>
                <w:rFonts w:ascii="Calibri" w:hAnsi="Calibri" w:cs="Calibri"/>
                <w:sz w:val="24"/>
                <w:szCs w:val="24"/>
                <w:lang w:val="en-US"/>
              </w:rPr>
            </w:pPr>
          </w:p>
        </w:tc>
      </w:tr>
      <w:tr w:rsidR="00DD246E" w14:paraId="343C5725" w14:textId="77777777" w:rsidTr="00DD246E">
        <w:tc>
          <w:tcPr>
            <w:tcW w:w="1526" w:type="dxa"/>
          </w:tcPr>
          <w:p w14:paraId="26C53E80" w14:textId="6DE4A8E1" w:rsidR="00DD246E" w:rsidRDefault="004349B5" w:rsidP="00A02B31">
            <w:pPr>
              <w:pStyle w:val="NoSpacing"/>
              <w:rPr>
                <w:rFonts w:ascii="Calibri" w:hAnsi="Calibri" w:cs="Calibri"/>
                <w:sz w:val="24"/>
                <w:szCs w:val="24"/>
                <w:lang w:val="en-US"/>
              </w:rPr>
            </w:pPr>
            <w:r>
              <w:rPr>
                <w:rFonts w:ascii="Calibri" w:hAnsi="Calibri" w:cs="Calibri"/>
                <w:sz w:val="24"/>
                <w:szCs w:val="24"/>
                <w:lang w:val="en-US"/>
              </w:rPr>
              <w:t>26032024/02</w:t>
            </w:r>
          </w:p>
        </w:tc>
        <w:tc>
          <w:tcPr>
            <w:tcW w:w="7683" w:type="dxa"/>
            <w:gridSpan w:val="2"/>
          </w:tcPr>
          <w:p w14:paraId="77FB8B0A" w14:textId="0909771E" w:rsidR="00DD246E" w:rsidRDefault="004349B5" w:rsidP="00A02B31">
            <w:pPr>
              <w:pStyle w:val="NoSpacing"/>
              <w:rPr>
                <w:rFonts w:ascii="Calibri" w:hAnsi="Calibri" w:cs="Calibri"/>
                <w:sz w:val="24"/>
                <w:szCs w:val="24"/>
                <w:lang w:val="en-US"/>
              </w:rPr>
            </w:pPr>
            <w:r w:rsidRPr="00671A8F">
              <w:rPr>
                <w:rFonts w:ascii="Calibri" w:hAnsi="Calibri" w:cs="Calibri"/>
                <w:b/>
                <w:bCs/>
                <w:sz w:val="24"/>
                <w:szCs w:val="24"/>
                <w:lang w:val="en-US"/>
              </w:rPr>
              <w:t>2.To disclose personal and pecuniary interests in items of business listed below:</w:t>
            </w:r>
            <w:r>
              <w:rPr>
                <w:rFonts w:ascii="Calibri" w:hAnsi="Calibri" w:cs="Calibri"/>
                <w:sz w:val="24"/>
                <w:szCs w:val="24"/>
                <w:lang w:val="en-US"/>
              </w:rPr>
              <w:t xml:space="preserve">  No new items</w:t>
            </w:r>
          </w:p>
        </w:tc>
        <w:tc>
          <w:tcPr>
            <w:tcW w:w="1247" w:type="dxa"/>
          </w:tcPr>
          <w:p w14:paraId="0811F6F9" w14:textId="77777777" w:rsidR="00DD246E" w:rsidRDefault="00DD246E" w:rsidP="00A02B31">
            <w:pPr>
              <w:pStyle w:val="NoSpacing"/>
              <w:rPr>
                <w:rFonts w:ascii="Calibri" w:hAnsi="Calibri" w:cs="Calibri"/>
                <w:sz w:val="24"/>
                <w:szCs w:val="24"/>
                <w:lang w:val="en-US"/>
              </w:rPr>
            </w:pPr>
          </w:p>
        </w:tc>
      </w:tr>
      <w:tr w:rsidR="00DD246E" w14:paraId="73EE46AE" w14:textId="77777777" w:rsidTr="00DD246E">
        <w:tc>
          <w:tcPr>
            <w:tcW w:w="1526" w:type="dxa"/>
          </w:tcPr>
          <w:p w14:paraId="09E7F21F" w14:textId="3D3226C6" w:rsidR="00DD246E" w:rsidRDefault="004349B5" w:rsidP="00A02B31">
            <w:pPr>
              <w:pStyle w:val="NoSpacing"/>
              <w:rPr>
                <w:rFonts w:ascii="Calibri" w:hAnsi="Calibri" w:cs="Calibri"/>
                <w:sz w:val="24"/>
                <w:szCs w:val="24"/>
                <w:lang w:val="en-US"/>
              </w:rPr>
            </w:pPr>
            <w:r>
              <w:rPr>
                <w:rFonts w:ascii="Calibri" w:hAnsi="Calibri" w:cs="Calibri"/>
                <w:sz w:val="24"/>
                <w:szCs w:val="24"/>
                <w:lang w:val="en-US"/>
              </w:rPr>
              <w:t>26032024/03</w:t>
            </w:r>
          </w:p>
        </w:tc>
        <w:tc>
          <w:tcPr>
            <w:tcW w:w="7683" w:type="dxa"/>
            <w:gridSpan w:val="2"/>
          </w:tcPr>
          <w:p w14:paraId="22405446" w14:textId="676EE4B0" w:rsidR="00DD246E" w:rsidRDefault="004349B5" w:rsidP="00A02B31">
            <w:pPr>
              <w:pStyle w:val="NoSpacing"/>
              <w:rPr>
                <w:rFonts w:ascii="Calibri" w:hAnsi="Calibri" w:cs="Calibri"/>
                <w:sz w:val="24"/>
                <w:szCs w:val="24"/>
                <w:lang w:val="en-US"/>
              </w:rPr>
            </w:pPr>
            <w:r w:rsidRPr="00671A8F">
              <w:rPr>
                <w:rFonts w:ascii="Calibri" w:hAnsi="Calibri" w:cs="Calibri"/>
                <w:b/>
                <w:bCs/>
                <w:sz w:val="24"/>
                <w:szCs w:val="24"/>
                <w:lang w:val="en-US"/>
              </w:rPr>
              <w:t>3.Public session:</w:t>
            </w:r>
            <w:r>
              <w:rPr>
                <w:rFonts w:ascii="Calibri" w:hAnsi="Calibri" w:cs="Calibri"/>
                <w:sz w:val="24"/>
                <w:szCs w:val="24"/>
                <w:lang w:val="en-US"/>
              </w:rPr>
              <w:t xml:space="preserve"> None</w:t>
            </w:r>
          </w:p>
        </w:tc>
        <w:tc>
          <w:tcPr>
            <w:tcW w:w="1247" w:type="dxa"/>
          </w:tcPr>
          <w:p w14:paraId="18EDC013" w14:textId="77777777" w:rsidR="00DD246E" w:rsidRDefault="00DD246E" w:rsidP="00A02B31">
            <w:pPr>
              <w:pStyle w:val="NoSpacing"/>
              <w:rPr>
                <w:rFonts w:ascii="Calibri" w:hAnsi="Calibri" w:cs="Calibri"/>
                <w:sz w:val="24"/>
                <w:szCs w:val="24"/>
                <w:lang w:val="en-US"/>
              </w:rPr>
            </w:pPr>
          </w:p>
        </w:tc>
      </w:tr>
      <w:tr w:rsidR="00DD246E" w14:paraId="600894C6" w14:textId="77777777" w:rsidTr="00DD246E">
        <w:tc>
          <w:tcPr>
            <w:tcW w:w="1526" w:type="dxa"/>
          </w:tcPr>
          <w:p w14:paraId="171A80BE" w14:textId="4C76B8A4" w:rsidR="00DD246E" w:rsidRDefault="004349B5" w:rsidP="00A02B31">
            <w:pPr>
              <w:pStyle w:val="NoSpacing"/>
              <w:rPr>
                <w:rFonts w:ascii="Calibri" w:hAnsi="Calibri" w:cs="Calibri"/>
                <w:sz w:val="24"/>
                <w:szCs w:val="24"/>
                <w:lang w:val="en-US"/>
              </w:rPr>
            </w:pPr>
            <w:r>
              <w:rPr>
                <w:rFonts w:ascii="Calibri" w:hAnsi="Calibri" w:cs="Calibri"/>
                <w:sz w:val="24"/>
                <w:szCs w:val="24"/>
                <w:lang w:val="en-US"/>
              </w:rPr>
              <w:t>26032024/04</w:t>
            </w:r>
          </w:p>
        </w:tc>
        <w:tc>
          <w:tcPr>
            <w:tcW w:w="7683" w:type="dxa"/>
            <w:gridSpan w:val="2"/>
          </w:tcPr>
          <w:p w14:paraId="6EC9B27E" w14:textId="26205FC4" w:rsidR="00DD246E" w:rsidRPr="00671A8F" w:rsidRDefault="004349B5" w:rsidP="00A02B31">
            <w:pPr>
              <w:pStyle w:val="NoSpacing"/>
              <w:rPr>
                <w:rFonts w:ascii="Calibri" w:hAnsi="Calibri" w:cs="Calibri"/>
                <w:b/>
                <w:bCs/>
                <w:sz w:val="24"/>
                <w:szCs w:val="24"/>
                <w:lang w:val="en-US"/>
              </w:rPr>
            </w:pPr>
            <w:r w:rsidRPr="00671A8F">
              <w:rPr>
                <w:rFonts w:ascii="Calibri" w:hAnsi="Calibri" w:cs="Calibri"/>
                <w:b/>
                <w:bCs/>
                <w:sz w:val="24"/>
                <w:szCs w:val="24"/>
                <w:lang w:val="en-US"/>
              </w:rPr>
              <w:t>4.To approve as correct the Minutes of the meeting held on 19</w:t>
            </w:r>
            <w:r w:rsidRPr="00671A8F">
              <w:rPr>
                <w:rFonts w:ascii="Calibri" w:hAnsi="Calibri" w:cs="Calibri"/>
                <w:b/>
                <w:bCs/>
                <w:sz w:val="24"/>
                <w:szCs w:val="24"/>
                <w:vertAlign w:val="superscript"/>
                <w:lang w:val="en-US"/>
              </w:rPr>
              <w:t>th</w:t>
            </w:r>
            <w:r w:rsidRPr="00671A8F">
              <w:rPr>
                <w:rFonts w:ascii="Calibri" w:hAnsi="Calibri" w:cs="Calibri"/>
                <w:b/>
                <w:bCs/>
                <w:sz w:val="24"/>
                <w:szCs w:val="24"/>
                <w:lang w:val="en-US"/>
              </w:rPr>
              <w:t xml:space="preserve"> February 2024:  APPROVED</w:t>
            </w:r>
          </w:p>
        </w:tc>
        <w:tc>
          <w:tcPr>
            <w:tcW w:w="1247" w:type="dxa"/>
          </w:tcPr>
          <w:p w14:paraId="4AD171D3" w14:textId="77777777" w:rsidR="00DD246E" w:rsidRDefault="00DD246E" w:rsidP="00A02B31">
            <w:pPr>
              <w:pStyle w:val="NoSpacing"/>
              <w:rPr>
                <w:rFonts w:ascii="Calibri" w:hAnsi="Calibri" w:cs="Calibri"/>
                <w:sz w:val="24"/>
                <w:szCs w:val="24"/>
                <w:lang w:val="en-US"/>
              </w:rPr>
            </w:pPr>
          </w:p>
        </w:tc>
      </w:tr>
      <w:tr w:rsidR="00DD246E" w14:paraId="7BEA9BD6" w14:textId="77777777" w:rsidTr="00DD246E">
        <w:tc>
          <w:tcPr>
            <w:tcW w:w="1526" w:type="dxa"/>
          </w:tcPr>
          <w:p w14:paraId="44406A10" w14:textId="77CD8FF6" w:rsidR="00DD246E" w:rsidRDefault="004349B5" w:rsidP="00A02B31">
            <w:pPr>
              <w:pStyle w:val="NoSpacing"/>
              <w:rPr>
                <w:rFonts w:ascii="Calibri" w:hAnsi="Calibri" w:cs="Calibri"/>
                <w:sz w:val="24"/>
                <w:szCs w:val="24"/>
                <w:lang w:val="en-US"/>
              </w:rPr>
            </w:pPr>
            <w:r>
              <w:rPr>
                <w:rFonts w:ascii="Calibri" w:hAnsi="Calibri" w:cs="Calibri"/>
                <w:sz w:val="24"/>
                <w:szCs w:val="24"/>
                <w:lang w:val="en-US"/>
              </w:rPr>
              <w:t>26032024/05</w:t>
            </w:r>
          </w:p>
        </w:tc>
        <w:tc>
          <w:tcPr>
            <w:tcW w:w="7683" w:type="dxa"/>
            <w:gridSpan w:val="2"/>
          </w:tcPr>
          <w:p w14:paraId="7631C47F" w14:textId="5E2E3276" w:rsidR="00DD246E" w:rsidRDefault="004349B5" w:rsidP="00A02B31">
            <w:pPr>
              <w:pStyle w:val="NoSpacing"/>
              <w:rPr>
                <w:rFonts w:ascii="Calibri" w:hAnsi="Calibri" w:cs="Calibri"/>
                <w:sz w:val="24"/>
                <w:szCs w:val="24"/>
                <w:lang w:val="en-US"/>
              </w:rPr>
            </w:pPr>
            <w:r w:rsidRPr="00671A8F">
              <w:rPr>
                <w:rFonts w:ascii="Calibri" w:hAnsi="Calibri" w:cs="Calibri"/>
                <w:b/>
                <w:bCs/>
                <w:sz w:val="24"/>
                <w:szCs w:val="24"/>
                <w:lang w:val="en-US"/>
              </w:rPr>
              <w:t xml:space="preserve">5. To receive a report from County </w:t>
            </w:r>
            <w:proofErr w:type="spellStart"/>
            <w:r w:rsidRPr="00671A8F">
              <w:rPr>
                <w:rFonts w:ascii="Calibri" w:hAnsi="Calibri" w:cs="Calibri"/>
                <w:b/>
                <w:bCs/>
                <w:sz w:val="24"/>
                <w:szCs w:val="24"/>
                <w:lang w:val="en-US"/>
              </w:rPr>
              <w:t>Councillor</w:t>
            </w:r>
            <w:proofErr w:type="spellEnd"/>
            <w:r w:rsidRPr="00671A8F">
              <w:rPr>
                <w:rFonts w:ascii="Calibri" w:hAnsi="Calibri" w:cs="Calibri"/>
                <w:b/>
                <w:bCs/>
                <w:sz w:val="24"/>
                <w:szCs w:val="24"/>
                <w:lang w:val="en-US"/>
              </w:rPr>
              <w:t xml:space="preserve"> Raiff Devlin:</w:t>
            </w:r>
            <w:r w:rsidR="00E32C51">
              <w:rPr>
                <w:rFonts w:ascii="Calibri" w:hAnsi="Calibri" w:cs="Calibri"/>
                <w:sz w:val="24"/>
                <w:szCs w:val="24"/>
                <w:lang w:val="en-US"/>
              </w:rPr>
              <w:t xml:space="preserve">  C </w:t>
            </w:r>
            <w:proofErr w:type="spellStart"/>
            <w:r w:rsidR="00E32C51">
              <w:rPr>
                <w:rFonts w:ascii="Calibri" w:hAnsi="Calibri" w:cs="Calibri"/>
                <w:sz w:val="24"/>
                <w:szCs w:val="24"/>
                <w:lang w:val="en-US"/>
              </w:rPr>
              <w:t>Councillor</w:t>
            </w:r>
            <w:proofErr w:type="spellEnd"/>
            <w:r w:rsidR="00E32C51">
              <w:rPr>
                <w:rFonts w:ascii="Calibri" w:hAnsi="Calibri" w:cs="Calibri"/>
                <w:sz w:val="24"/>
                <w:szCs w:val="24"/>
                <w:lang w:val="en-US"/>
              </w:rPr>
              <w:t xml:space="preserve"> Devlin delivered his report (a copy of which can be found in the Appendices.  Appendix 1.</w:t>
            </w:r>
            <w:r w:rsidR="00130828">
              <w:rPr>
                <w:rFonts w:ascii="Calibri" w:hAnsi="Calibri" w:cs="Calibri"/>
                <w:sz w:val="24"/>
                <w:szCs w:val="24"/>
                <w:lang w:val="en-US"/>
              </w:rPr>
              <w:t xml:space="preserve">  Questions were posed in respect of the percentage target for sourcing locally produced food for school meals and for the target in building new council housing in the area.  C Cllr Devlin said he would </w:t>
            </w:r>
            <w:proofErr w:type="gramStart"/>
            <w:r w:rsidR="00130828">
              <w:rPr>
                <w:rFonts w:ascii="Calibri" w:hAnsi="Calibri" w:cs="Calibri"/>
                <w:sz w:val="24"/>
                <w:szCs w:val="24"/>
                <w:lang w:val="en-US"/>
              </w:rPr>
              <w:t>look into</w:t>
            </w:r>
            <w:proofErr w:type="gramEnd"/>
            <w:r w:rsidR="00130828">
              <w:rPr>
                <w:rFonts w:ascii="Calibri" w:hAnsi="Calibri" w:cs="Calibri"/>
                <w:sz w:val="24"/>
                <w:szCs w:val="24"/>
                <w:lang w:val="en-US"/>
              </w:rPr>
              <w:t xml:space="preserve"> both these matters and report back to the Community Council.</w:t>
            </w:r>
          </w:p>
        </w:tc>
        <w:tc>
          <w:tcPr>
            <w:tcW w:w="1247" w:type="dxa"/>
          </w:tcPr>
          <w:p w14:paraId="6E4C306C" w14:textId="77777777" w:rsidR="00DD246E" w:rsidRDefault="00DD246E" w:rsidP="00A02B31">
            <w:pPr>
              <w:pStyle w:val="NoSpacing"/>
              <w:rPr>
                <w:rFonts w:ascii="Calibri" w:hAnsi="Calibri" w:cs="Calibri"/>
                <w:sz w:val="24"/>
                <w:szCs w:val="24"/>
                <w:lang w:val="en-US"/>
              </w:rPr>
            </w:pPr>
          </w:p>
        </w:tc>
      </w:tr>
      <w:tr w:rsidR="00DD246E" w14:paraId="0A73C164" w14:textId="77777777" w:rsidTr="00DD246E">
        <w:tc>
          <w:tcPr>
            <w:tcW w:w="1526" w:type="dxa"/>
          </w:tcPr>
          <w:p w14:paraId="726963A4" w14:textId="6A0B9C7E" w:rsidR="00DD246E" w:rsidRDefault="00073EAD" w:rsidP="00A02B31">
            <w:pPr>
              <w:pStyle w:val="NoSpacing"/>
              <w:rPr>
                <w:rFonts w:ascii="Calibri" w:hAnsi="Calibri" w:cs="Calibri"/>
                <w:sz w:val="24"/>
                <w:szCs w:val="24"/>
                <w:lang w:val="en-US"/>
              </w:rPr>
            </w:pPr>
            <w:r>
              <w:rPr>
                <w:rFonts w:ascii="Calibri" w:hAnsi="Calibri" w:cs="Calibri"/>
                <w:sz w:val="24"/>
                <w:szCs w:val="24"/>
                <w:lang w:val="en-US"/>
              </w:rPr>
              <w:t>26032024/06</w:t>
            </w:r>
          </w:p>
        </w:tc>
        <w:tc>
          <w:tcPr>
            <w:tcW w:w="7683" w:type="dxa"/>
            <w:gridSpan w:val="2"/>
          </w:tcPr>
          <w:p w14:paraId="7D29E0D4" w14:textId="77777777" w:rsidR="00DD246E" w:rsidRPr="00073EAD" w:rsidRDefault="00073EAD" w:rsidP="00A02B31">
            <w:pPr>
              <w:pStyle w:val="NoSpacing"/>
              <w:rPr>
                <w:rFonts w:ascii="Calibri" w:hAnsi="Calibri" w:cs="Calibri"/>
                <w:b/>
                <w:bCs/>
                <w:sz w:val="24"/>
                <w:szCs w:val="24"/>
                <w:lang w:val="en-US"/>
              </w:rPr>
            </w:pPr>
            <w:r w:rsidRPr="00073EAD">
              <w:rPr>
                <w:rFonts w:ascii="Calibri" w:hAnsi="Calibri" w:cs="Calibri"/>
                <w:b/>
                <w:bCs/>
                <w:sz w:val="24"/>
                <w:szCs w:val="24"/>
                <w:lang w:val="en-US"/>
              </w:rPr>
              <w:t>6.Finance:</w:t>
            </w:r>
          </w:p>
          <w:p w14:paraId="1C3D0768" w14:textId="77777777" w:rsidR="00073EAD" w:rsidRDefault="00073EAD" w:rsidP="00A02B31">
            <w:pPr>
              <w:pStyle w:val="NoSpacing"/>
              <w:rPr>
                <w:rFonts w:ascii="Calibri" w:hAnsi="Calibri" w:cs="Calibri"/>
                <w:sz w:val="24"/>
                <w:szCs w:val="24"/>
                <w:lang w:val="en-US"/>
              </w:rPr>
            </w:pPr>
            <w:proofErr w:type="gramStart"/>
            <w:r w:rsidRPr="00073EAD">
              <w:rPr>
                <w:rFonts w:ascii="Calibri" w:hAnsi="Calibri" w:cs="Calibri"/>
                <w:b/>
                <w:bCs/>
                <w:sz w:val="24"/>
                <w:szCs w:val="24"/>
                <w:lang w:val="en-US"/>
              </w:rPr>
              <w:t>a)To</w:t>
            </w:r>
            <w:proofErr w:type="gramEnd"/>
            <w:r w:rsidRPr="00073EAD">
              <w:rPr>
                <w:rFonts w:ascii="Calibri" w:hAnsi="Calibri" w:cs="Calibri"/>
                <w:b/>
                <w:bCs/>
                <w:sz w:val="24"/>
                <w:szCs w:val="24"/>
                <w:lang w:val="en-US"/>
              </w:rPr>
              <w:t xml:space="preserve"> note the bank balances:</w:t>
            </w:r>
            <w:r>
              <w:rPr>
                <w:rFonts w:ascii="Calibri" w:hAnsi="Calibri" w:cs="Calibri"/>
                <w:sz w:val="24"/>
                <w:szCs w:val="24"/>
                <w:lang w:val="en-US"/>
              </w:rPr>
              <w:t xml:space="preserve"> Current Account: £20,205.14 Reserves: £7299.10</w:t>
            </w:r>
          </w:p>
          <w:p w14:paraId="2E648B55" w14:textId="77777777" w:rsidR="00076C36" w:rsidRPr="007E1059" w:rsidRDefault="00076C36" w:rsidP="00A02B31">
            <w:pPr>
              <w:pStyle w:val="NoSpacing"/>
              <w:rPr>
                <w:rFonts w:ascii="Calibri" w:hAnsi="Calibri" w:cs="Calibri"/>
                <w:b/>
                <w:bCs/>
                <w:sz w:val="24"/>
                <w:szCs w:val="24"/>
                <w:lang w:val="en-US"/>
              </w:rPr>
            </w:pPr>
            <w:r w:rsidRPr="007E1059">
              <w:rPr>
                <w:rFonts w:ascii="Calibri" w:hAnsi="Calibri" w:cs="Calibri"/>
                <w:b/>
                <w:bCs/>
                <w:sz w:val="24"/>
                <w:szCs w:val="24"/>
                <w:lang w:val="en-US"/>
              </w:rPr>
              <w:t>b) To confirm the following payments:</w:t>
            </w:r>
          </w:p>
          <w:tbl>
            <w:tblPr>
              <w:tblStyle w:val="TableGrid"/>
              <w:tblW w:w="0" w:type="auto"/>
              <w:tblLook w:val="04A0" w:firstRow="1" w:lastRow="0" w:firstColumn="1" w:lastColumn="0" w:noHBand="0" w:noVBand="1"/>
            </w:tblPr>
            <w:tblGrid>
              <w:gridCol w:w="2485"/>
              <w:gridCol w:w="2486"/>
              <w:gridCol w:w="2486"/>
            </w:tblGrid>
            <w:tr w:rsidR="004B4479" w14:paraId="1067FBB0" w14:textId="77777777" w:rsidTr="00433A5B">
              <w:tc>
                <w:tcPr>
                  <w:tcW w:w="2485" w:type="dxa"/>
                  <w:shd w:val="clear" w:color="auto" w:fill="E97132" w:themeFill="accent2"/>
                </w:tcPr>
                <w:p w14:paraId="576E08FC" w14:textId="0A7FA717" w:rsidR="00C1395C" w:rsidRDefault="00C1395C" w:rsidP="00A02B31">
                  <w:pPr>
                    <w:pStyle w:val="NoSpacing"/>
                    <w:rPr>
                      <w:rFonts w:ascii="Calibri" w:hAnsi="Calibri" w:cs="Calibri"/>
                      <w:sz w:val="24"/>
                      <w:szCs w:val="24"/>
                      <w:lang w:val="en-US"/>
                    </w:rPr>
                  </w:pPr>
                  <w:r>
                    <w:rPr>
                      <w:rFonts w:ascii="Calibri" w:hAnsi="Calibri" w:cs="Calibri"/>
                      <w:sz w:val="24"/>
                      <w:szCs w:val="24"/>
                      <w:lang w:val="en-US"/>
                    </w:rPr>
                    <w:t>Payee</w:t>
                  </w:r>
                </w:p>
              </w:tc>
              <w:tc>
                <w:tcPr>
                  <w:tcW w:w="2486" w:type="dxa"/>
                  <w:shd w:val="clear" w:color="auto" w:fill="E97132" w:themeFill="accent2"/>
                </w:tcPr>
                <w:p w14:paraId="335B88C2" w14:textId="18E6FBBB"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Description</w:t>
                  </w:r>
                </w:p>
              </w:tc>
              <w:tc>
                <w:tcPr>
                  <w:tcW w:w="2486" w:type="dxa"/>
                  <w:shd w:val="clear" w:color="auto" w:fill="E97132" w:themeFill="accent2"/>
                </w:tcPr>
                <w:p w14:paraId="599A52D1" w14:textId="094CE700"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Amount</w:t>
                  </w:r>
                </w:p>
              </w:tc>
            </w:tr>
            <w:tr w:rsidR="004B4479" w14:paraId="5F385440" w14:textId="77777777" w:rsidTr="004B4479">
              <w:tc>
                <w:tcPr>
                  <w:tcW w:w="2485" w:type="dxa"/>
                </w:tcPr>
                <w:p w14:paraId="002F47AA" w14:textId="5B82A528"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One Voice Wales</w:t>
                  </w:r>
                </w:p>
              </w:tc>
              <w:tc>
                <w:tcPr>
                  <w:tcW w:w="2486" w:type="dxa"/>
                </w:tcPr>
                <w:p w14:paraId="30DCE521" w14:textId="5D4E51EE"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Membership 2024-25</w:t>
                  </w:r>
                </w:p>
              </w:tc>
              <w:tc>
                <w:tcPr>
                  <w:tcW w:w="2486" w:type="dxa"/>
                </w:tcPr>
                <w:p w14:paraId="254EE873" w14:textId="782F264A"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£143.00</w:t>
                  </w:r>
                </w:p>
              </w:tc>
            </w:tr>
            <w:tr w:rsidR="004B4479" w14:paraId="213A2591" w14:textId="77777777" w:rsidTr="004B4479">
              <w:tc>
                <w:tcPr>
                  <w:tcW w:w="2485" w:type="dxa"/>
                </w:tcPr>
                <w:p w14:paraId="0F04F83D" w14:textId="18A8369D"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Clare Preece</w:t>
                  </w:r>
                </w:p>
              </w:tc>
              <w:tc>
                <w:tcPr>
                  <w:tcW w:w="2486" w:type="dxa"/>
                </w:tcPr>
                <w:p w14:paraId="4CB3FF98" w14:textId="34C595B6"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Travel expenses</w:t>
                  </w:r>
                </w:p>
              </w:tc>
              <w:tc>
                <w:tcPr>
                  <w:tcW w:w="2486" w:type="dxa"/>
                </w:tcPr>
                <w:p w14:paraId="30615657" w14:textId="2DF78A00"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£33.30</w:t>
                  </w:r>
                </w:p>
              </w:tc>
            </w:tr>
            <w:tr w:rsidR="004B4479" w14:paraId="280CC011" w14:textId="77777777" w:rsidTr="004B4479">
              <w:tc>
                <w:tcPr>
                  <w:tcW w:w="2485" w:type="dxa"/>
                </w:tcPr>
                <w:p w14:paraId="4EBFFCF9" w14:textId="0F5E08AA"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David Macdonald</w:t>
                  </w:r>
                </w:p>
              </w:tc>
              <w:tc>
                <w:tcPr>
                  <w:tcW w:w="2486" w:type="dxa"/>
                </w:tcPr>
                <w:p w14:paraId="3658B95E" w14:textId="38A91FB3"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Talybont Matters x 2</w:t>
                  </w:r>
                </w:p>
              </w:tc>
              <w:tc>
                <w:tcPr>
                  <w:tcW w:w="2486" w:type="dxa"/>
                </w:tcPr>
                <w:p w14:paraId="04CC2DFC" w14:textId="126A341D"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£147.00 + £25.00</w:t>
                  </w:r>
                </w:p>
              </w:tc>
            </w:tr>
            <w:tr w:rsidR="004B4479" w14:paraId="0A695C01" w14:textId="77777777" w:rsidTr="004B4479">
              <w:tc>
                <w:tcPr>
                  <w:tcW w:w="2485" w:type="dxa"/>
                </w:tcPr>
                <w:p w14:paraId="0C310367" w14:textId="0859168E"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lastRenderedPageBreak/>
                    <w:t xml:space="preserve">Powys C </w:t>
                  </w:r>
                  <w:proofErr w:type="spellStart"/>
                  <w:r>
                    <w:rPr>
                      <w:rFonts w:ascii="Calibri" w:hAnsi="Calibri" w:cs="Calibri"/>
                      <w:sz w:val="24"/>
                      <w:szCs w:val="24"/>
                      <w:lang w:val="en-US"/>
                    </w:rPr>
                    <w:t>C</w:t>
                  </w:r>
                  <w:proofErr w:type="spellEnd"/>
                </w:p>
              </w:tc>
              <w:tc>
                <w:tcPr>
                  <w:tcW w:w="2486" w:type="dxa"/>
                </w:tcPr>
                <w:p w14:paraId="4F5C34DF" w14:textId="76F8697F"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2 uncontested elections</w:t>
                  </w:r>
                </w:p>
              </w:tc>
              <w:tc>
                <w:tcPr>
                  <w:tcW w:w="2486" w:type="dxa"/>
                </w:tcPr>
                <w:p w14:paraId="1F654088" w14:textId="1870D046" w:rsidR="004B4479" w:rsidRDefault="00C1395C" w:rsidP="00A02B31">
                  <w:pPr>
                    <w:pStyle w:val="NoSpacing"/>
                    <w:rPr>
                      <w:rFonts w:ascii="Calibri" w:hAnsi="Calibri" w:cs="Calibri"/>
                      <w:sz w:val="24"/>
                      <w:szCs w:val="24"/>
                      <w:lang w:val="en-US"/>
                    </w:rPr>
                  </w:pPr>
                  <w:r>
                    <w:rPr>
                      <w:rFonts w:ascii="Calibri" w:hAnsi="Calibri" w:cs="Calibri"/>
                      <w:sz w:val="24"/>
                      <w:szCs w:val="24"/>
                      <w:lang w:val="en-US"/>
                    </w:rPr>
                    <w:t>£310.00</w:t>
                  </w:r>
                </w:p>
              </w:tc>
            </w:tr>
          </w:tbl>
          <w:p w14:paraId="50207101" w14:textId="6BE9D3B4" w:rsidR="00076C36" w:rsidRDefault="00076C36" w:rsidP="00A02B31">
            <w:pPr>
              <w:pStyle w:val="NoSpacing"/>
              <w:rPr>
                <w:rFonts w:ascii="Calibri" w:hAnsi="Calibri" w:cs="Calibri"/>
                <w:sz w:val="24"/>
                <w:szCs w:val="24"/>
                <w:lang w:val="en-US"/>
              </w:rPr>
            </w:pPr>
          </w:p>
        </w:tc>
        <w:tc>
          <w:tcPr>
            <w:tcW w:w="1247" w:type="dxa"/>
          </w:tcPr>
          <w:p w14:paraId="079C18E5" w14:textId="1EA91F15" w:rsidR="00DD246E" w:rsidRDefault="00000FAE" w:rsidP="00A02B31">
            <w:pPr>
              <w:pStyle w:val="NoSpacing"/>
              <w:rPr>
                <w:rFonts w:ascii="Calibri" w:hAnsi="Calibri" w:cs="Calibri"/>
                <w:sz w:val="24"/>
                <w:szCs w:val="24"/>
                <w:lang w:val="en-US"/>
              </w:rPr>
            </w:pPr>
            <w:r>
              <w:rPr>
                <w:rFonts w:ascii="Calibri" w:hAnsi="Calibri" w:cs="Calibri"/>
                <w:sz w:val="24"/>
                <w:szCs w:val="24"/>
                <w:lang w:val="en-US"/>
              </w:rPr>
              <w:lastRenderedPageBreak/>
              <w:t>Clerk/GT</w:t>
            </w:r>
          </w:p>
        </w:tc>
      </w:tr>
      <w:tr w:rsidR="00DD246E" w14:paraId="4E2F238D" w14:textId="77777777" w:rsidTr="00DD246E">
        <w:tc>
          <w:tcPr>
            <w:tcW w:w="1526" w:type="dxa"/>
          </w:tcPr>
          <w:p w14:paraId="15CED5A6" w14:textId="77777777" w:rsidR="00DD246E" w:rsidRDefault="00DD246E" w:rsidP="00A02B31">
            <w:pPr>
              <w:pStyle w:val="NoSpacing"/>
              <w:rPr>
                <w:rFonts w:ascii="Calibri" w:hAnsi="Calibri" w:cs="Calibri"/>
                <w:sz w:val="24"/>
                <w:szCs w:val="24"/>
                <w:lang w:val="en-US"/>
              </w:rPr>
            </w:pPr>
          </w:p>
        </w:tc>
        <w:tc>
          <w:tcPr>
            <w:tcW w:w="7683" w:type="dxa"/>
            <w:gridSpan w:val="2"/>
          </w:tcPr>
          <w:p w14:paraId="57A249B0" w14:textId="07F1C9B8" w:rsidR="00DD246E" w:rsidRDefault="007E1059" w:rsidP="00A02B31">
            <w:pPr>
              <w:pStyle w:val="NoSpacing"/>
              <w:rPr>
                <w:rFonts w:ascii="Calibri" w:hAnsi="Calibri" w:cs="Calibri"/>
                <w:sz w:val="24"/>
                <w:szCs w:val="24"/>
                <w:lang w:val="en-US"/>
              </w:rPr>
            </w:pPr>
            <w:r>
              <w:rPr>
                <w:rFonts w:ascii="Calibri" w:hAnsi="Calibri" w:cs="Calibri"/>
                <w:sz w:val="24"/>
                <w:szCs w:val="24"/>
                <w:lang w:val="en-US"/>
              </w:rPr>
              <w:t>All payments were</w:t>
            </w:r>
            <w:r w:rsidRPr="007E1059">
              <w:rPr>
                <w:rFonts w:ascii="Calibri" w:hAnsi="Calibri" w:cs="Calibri"/>
                <w:b/>
                <w:bCs/>
                <w:sz w:val="24"/>
                <w:szCs w:val="24"/>
                <w:lang w:val="en-US"/>
              </w:rPr>
              <w:t xml:space="preserve"> APP</w:t>
            </w:r>
            <w:r>
              <w:rPr>
                <w:rFonts w:ascii="Calibri" w:hAnsi="Calibri" w:cs="Calibri"/>
                <w:b/>
                <w:bCs/>
                <w:sz w:val="24"/>
                <w:szCs w:val="24"/>
                <w:lang w:val="en-US"/>
              </w:rPr>
              <w:t>R</w:t>
            </w:r>
            <w:r w:rsidRPr="007E1059">
              <w:rPr>
                <w:rFonts w:ascii="Calibri" w:hAnsi="Calibri" w:cs="Calibri"/>
                <w:b/>
                <w:bCs/>
                <w:sz w:val="24"/>
                <w:szCs w:val="24"/>
                <w:lang w:val="en-US"/>
              </w:rPr>
              <w:t>OVED</w:t>
            </w:r>
            <w:r>
              <w:rPr>
                <w:rFonts w:ascii="Calibri" w:hAnsi="Calibri" w:cs="Calibri"/>
                <w:sz w:val="24"/>
                <w:szCs w:val="24"/>
                <w:lang w:val="en-US"/>
              </w:rPr>
              <w:t>.</w:t>
            </w:r>
          </w:p>
          <w:p w14:paraId="2A1DA629" w14:textId="61493E10" w:rsidR="007E1059" w:rsidRDefault="007E1059" w:rsidP="00A02B31">
            <w:pPr>
              <w:pStyle w:val="NoSpacing"/>
              <w:rPr>
                <w:rFonts w:ascii="Calibri" w:hAnsi="Calibri" w:cs="Calibri"/>
                <w:sz w:val="24"/>
                <w:szCs w:val="24"/>
                <w:lang w:val="en-US"/>
              </w:rPr>
            </w:pPr>
            <w:r w:rsidRPr="007E1059">
              <w:rPr>
                <w:rFonts w:ascii="Calibri" w:hAnsi="Calibri" w:cs="Calibri"/>
                <w:b/>
                <w:bCs/>
                <w:sz w:val="24"/>
                <w:szCs w:val="24"/>
                <w:lang w:val="en-US"/>
              </w:rPr>
              <w:t>c)To consider the insurance renewal:</w:t>
            </w:r>
            <w:r>
              <w:rPr>
                <w:rFonts w:ascii="Calibri" w:hAnsi="Calibri" w:cs="Calibri"/>
                <w:sz w:val="24"/>
                <w:szCs w:val="24"/>
                <w:lang w:val="en-US"/>
              </w:rPr>
              <w:t xml:space="preserve">  Cllr Thomas had scrutinized the insurance renewal and it had been found to bear very little resemblance to the needs of the Community Council.  It was </w:t>
            </w:r>
            <w:r w:rsidRPr="007E1059">
              <w:rPr>
                <w:rFonts w:ascii="Calibri" w:hAnsi="Calibri" w:cs="Calibri"/>
                <w:b/>
                <w:bCs/>
                <w:sz w:val="24"/>
                <w:szCs w:val="24"/>
                <w:lang w:val="en-US"/>
              </w:rPr>
              <w:t>AGREED</w:t>
            </w:r>
            <w:r>
              <w:rPr>
                <w:rFonts w:ascii="Calibri" w:hAnsi="Calibri" w:cs="Calibri"/>
                <w:sz w:val="24"/>
                <w:szCs w:val="24"/>
                <w:lang w:val="en-US"/>
              </w:rPr>
              <w:t xml:space="preserve"> the Clerk source an alternative provider and arrange a site meeting discuss the Council’s needs.</w:t>
            </w:r>
          </w:p>
          <w:p w14:paraId="7DBFABF2" w14:textId="77777777" w:rsidR="005B76FB" w:rsidRDefault="00F97D3F" w:rsidP="00A02B31">
            <w:pPr>
              <w:pStyle w:val="NoSpacing"/>
              <w:rPr>
                <w:rFonts w:ascii="Calibri" w:hAnsi="Calibri" w:cs="Calibri"/>
                <w:sz w:val="24"/>
                <w:szCs w:val="24"/>
                <w:lang w:val="en-US"/>
              </w:rPr>
            </w:pPr>
            <w:r w:rsidRPr="003B5A81">
              <w:rPr>
                <w:rFonts w:ascii="Calibri" w:hAnsi="Calibri" w:cs="Calibri"/>
                <w:b/>
                <w:bCs/>
                <w:sz w:val="24"/>
                <w:szCs w:val="24"/>
                <w:lang w:val="en-US"/>
              </w:rPr>
              <w:t xml:space="preserve">d)To consider the </w:t>
            </w:r>
            <w:proofErr w:type="spellStart"/>
            <w:r w:rsidRPr="003B5A81">
              <w:rPr>
                <w:rFonts w:ascii="Calibri" w:hAnsi="Calibri" w:cs="Calibri"/>
                <w:b/>
                <w:bCs/>
                <w:sz w:val="24"/>
                <w:szCs w:val="24"/>
                <w:lang w:val="en-US"/>
              </w:rPr>
              <w:t>Llandetty</w:t>
            </w:r>
            <w:proofErr w:type="spellEnd"/>
            <w:r w:rsidRPr="003B5A81">
              <w:rPr>
                <w:rFonts w:ascii="Calibri" w:hAnsi="Calibri" w:cs="Calibri"/>
                <w:b/>
                <w:bCs/>
                <w:sz w:val="24"/>
                <w:szCs w:val="24"/>
                <w:lang w:val="en-US"/>
              </w:rPr>
              <w:t xml:space="preserve"> Childrens fund:</w:t>
            </w:r>
            <w:r w:rsidR="00AA57A0">
              <w:rPr>
                <w:rFonts w:ascii="Calibri" w:hAnsi="Calibri" w:cs="Calibri"/>
                <w:b/>
                <w:bCs/>
                <w:sz w:val="24"/>
                <w:szCs w:val="24"/>
                <w:lang w:val="en-US"/>
              </w:rPr>
              <w:t xml:space="preserve"> </w:t>
            </w:r>
            <w:r w:rsidR="00AA57A0">
              <w:rPr>
                <w:rFonts w:ascii="Calibri" w:hAnsi="Calibri" w:cs="Calibri"/>
                <w:sz w:val="24"/>
                <w:szCs w:val="24"/>
                <w:lang w:val="en-US"/>
              </w:rPr>
              <w:t>It was</w:t>
            </w:r>
            <w:r w:rsidR="00AA57A0" w:rsidRPr="00AA57A0">
              <w:rPr>
                <w:rFonts w:ascii="Calibri" w:hAnsi="Calibri" w:cs="Calibri"/>
                <w:b/>
                <w:bCs/>
                <w:sz w:val="24"/>
                <w:szCs w:val="24"/>
                <w:lang w:val="en-US"/>
              </w:rPr>
              <w:t xml:space="preserve"> </w:t>
            </w:r>
            <w:proofErr w:type="gramStart"/>
            <w:r w:rsidR="00AA57A0" w:rsidRPr="00AA57A0">
              <w:rPr>
                <w:rFonts w:ascii="Calibri" w:hAnsi="Calibri" w:cs="Calibri"/>
                <w:b/>
                <w:bCs/>
                <w:sz w:val="24"/>
                <w:szCs w:val="24"/>
                <w:lang w:val="en-US"/>
              </w:rPr>
              <w:t>AGREED</w:t>
            </w:r>
            <w:proofErr w:type="gramEnd"/>
            <w:r w:rsidR="00AA57A0">
              <w:rPr>
                <w:rFonts w:ascii="Calibri" w:hAnsi="Calibri" w:cs="Calibri"/>
                <w:sz w:val="24"/>
                <w:szCs w:val="24"/>
                <w:lang w:val="en-US"/>
              </w:rPr>
              <w:t xml:space="preserve"> </w:t>
            </w:r>
          </w:p>
          <w:p w14:paraId="3AE6FD3F" w14:textId="0F052A3A" w:rsidR="007E1059" w:rsidRDefault="00AA57A0" w:rsidP="00A02B31">
            <w:pPr>
              <w:pStyle w:val="NoSpacing"/>
              <w:rPr>
                <w:rFonts w:ascii="Calibri" w:hAnsi="Calibri" w:cs="Calibri"/>
                <w:sz w:val="24"/>
                <w:szCs w:val="24"/>
                <w:lang w:val="en-US"/>
              </w:rPr>
            </w:pPr>
            <w:r>
              <w:rPr>
                <w:rFonts w:ascii="Calibri" w:hAnsi="Calibri" w:cs="Calibri"/>
                <w:sz w:val="24"/>
                <w:szCs w:val="24"/>
                <w:lang w:val="en-US"/>
              </w:rPr>
              <w:t xml:space="preserve">to write to </w:t>
            </w:r>
            <w:r w:rsidR="000A3B26">
              <w:rPr>
                <w:rFonts w:ascii="Calibri" w:hAnsi="Calibri" w:cs="Calibri"/>
                <w:sz w:val="24"/>
                <w:szCs w:val="24"/>
                <w:lang w:val="en-US"/>
              </w:rPr>
              <w:t xml:space="preserve">the Vicar, </w:t>
            </w:r>
            <w:r>
              <w:rPr>
                <w:rFonts w:ascii="Calibri" w:hAnsi="Calibri" w:cs="Calibri"/>
                <w:sz w:val="24"/>
                <w:szCs w:val="24"/>
                <w:lang w:val="en-US"/>
              </w:rPr>
              <w:t>Kelvin Richards to ask what is in the fund and if it can be freed up for</w:t>
            </w:r>
            <w:r w:rsidR="000A3B26">
              <w:rPr>
                <w:rFonts w:ascii="Calibri" w:hAnsi="Calibri" w:cs="Calibri"/>
                <w:sz w:val="24"/>
                <w:szCs w:val="24"/>
                <w:lang w:val="en-US"/>
              </w:rPr>
              <w:t xml:space="preserve"> Community</w:t>
            </w:r>
            <w:r>
              <w:rPr>
                <w:rFonts w:ascii="Calibri" w:hAnsi="Calibri" w:cs="Calibri"/>
                <w:sz w:val="24"/>
                <w:szCs w:val="24"/>
                <w:lang w:val="en-US"/>
              </w:rPr>
              <w:t xml:space="preserve"> use.  </w:t>
            </w:r>
          </w:p>
        </w:tc>
        <w:tc>
          <w:tcPr>
            <w:tcW w:w="1247" w:type="dxa"/>
          </w:tcPr>
          <w:p w14:paraId="4A8E3FB7" w14:textId="77777777" w:rsidR="00DD246E" w:rsidRDefault="00DD246E" w:rsidP="00A02B31">
            <w:pPr>
              <w:pStyle w:val="NoSpacing"/>
              <w:rPr>
                <w:rFonts w:ascii="Calibri" w:hAnsi="Calibri" w:cs="Calibri"/>
                <w:sz w:val="24"/>
                <w:szCs w:val="24"/>
                <w:lang w:val="en-US"/>
              </w:rPr>
            </w:pPr>
          </w:p>
        </w:tc>
      </w:tr>
      <w:tr w:rsidR="0018222E" w14:paraId="6E2658C7" w14:textId="77777777" w:rsidTr="0018222E">
        <w:tc>
          <w:tcPr>
            <w:tcW w:w="1555" w:type="dxa"/>
            <w:gridSpan w:val="2"/>
          </w:tcPr>
          <w:p w14:paraId="6BD5454B" w14:textId="59802020" w:rsidR="0018222E" w:rsidRDefault="008B72DF" w:rsidP="00A02B31">
            <w:pPr>
              <w:pStyle w:val="NoSpacing"/>
              <w:rPr>
                <w:rFonts w:ascii="Calibri" w:hAnsi="Calibri" w:cs="Calibri"/>
                <w:sz w:val="24"/>
                <w:szCs w:val="24"/>
                <w:lang w:val="en-US"/>
              </w:rPr>
            </w:pPr>
            <w:r>
              <w:rPr>
                <w:rFonts w:ascii="Calibri" w:hAnsi="Calibri" w:cs="Calibri"/>
                <w:sz w:val="24"/>
                <w:szCs w:val="24"/>
                <w:lang w:val="en-US"/>
              </w:rPr>
              <w:t>26032024/07</w:t>
            </w:r>
          </w:p>
        </w:tc>
        <w:tc>
          <w:tcPr>
            <w:tcW w:w="7654" w:type="dxa"/>
          </w:tcPr>
          <w:p w14:paraId="6FD04F45" w14:textId="6251D37D" w:rsidR="0018222E" w:rsidRPr="007724BB" w:rsidRDefault="008B72DF" w:rsidP="00A02B31">
            <w:pPr>
              <w:pStyle w:val="NoSpacing"/>
              <w:rPr>
                <w:rFonts w:ascii="Calibri" w:hAnsi="Calibri" w:cs="Calibri"/>
                <w:sz w:val="24"/>
                <w:szCs w:val="24"/>
                <w:lang w:val="en-US"/>
              </w:rPr>
            </w:pPr>
            <w:r w:rsidRPr="005F23A7">
              <w:rPr>
                <w:rFonts w:ascii="Calibri" w:hAnsi="Calibri" w:cs="Calibri"/>
                <w:b/>
                <w:bCs/>
                <w:sz w:val="24"/>
                <w:szCs w:val="24"/>
                <w:lang w:val="en-US"/>
              </w:rPr>
              <w:t xml:space="preserve">7.To receive a report from Cllr </w:t>
            </w:r>
            <w:proofErr w:type="spellStart"/>
            <w:r w:rsidRPr="005F23A7">
              <w:rPr>
                <w:rFonts w:ascii="Calibri" w:hAnsi="Calibri" w:cs="Calibri"/>
                <w:b/>
                <w:bCs/>
                <w:sz w:val="24"/>
                <w:szCs w:val="24"/>
                <w:lang w:val="en-US"/>
              </w:rPr>
              <w:t>Krauzewicz</w:t>
            </w:r>
            <w:proofErr w:type="spellEnd"/>
            <w:r w:rsidRPr="005F23A7">
              <w:rPr>
                <w:rFonts w:ascii="Calibri" w:hAnsi="Calibri" w:cs="Calibri"/>
                <w:b/>
                <w:bCs/>
                <w:sz w:val="24"/>
                <w:szCs w:val="24"/>
                <w:lang w:val="en-US"/>
              </w:rPr>
              <w:t xml:space="preserve"> on the latest news from the </w:t>
            </w:r>
            <w:proofErr w:type="spellStart"/>
            <w:r w:rsidRPr="005F23A7">
              <w:rPr>
                <w:rFonts w:ascii="Calibri" w:hAnsi="Calibri" w:cs="Calibri"/>
                <w:b/>
                <w:bCs/>
                <w:sz w:val="24"/>
                <w:szCs w:val="24"/>
                <w:lang w:val="en-US"/>
              </w:rPr>
              <w:t>Usk</w:t>
            </w:r>
            <w:proofErr w:type="spellEnd"/>
            <w:r w:rsidRPr="005F23A7">
              <w:rPr>
                <w:rFonts w:ascii="Calibri" w:hAnsi="Calibri" w:cs="Calibri"/>
                <w:b/>
                <w:bCs/>
                <w:sz w:val="24"/>
                <w:szCs w:val="24"/>
                <w:lang w:val="en-US"/>
              </w:rPr>
              <w:t xml:space="preserve"> Valley Ospreys </w:t>
            </w:r>
            <w:proofErr w:type="gramStart"/>
            <w:r w:rsidRPr="005F23A7">
              <w:rPr>
                <w:rFonts w:ascii="Calibri" w:hAnsi="Calibri" w:cs="Calibri"/>
                <w:b/>
                <w:bCs/>
                <w:sz w:val="24"/>
                <w:szCs w:val="24"/>
                <w:lang w:val="en-US"/>
              </w:rPr>
              <w:t>an</w:t>
            </w:r>
            <w:proofErr w:type="gramEnd"/>
            <w:r w:rsidRPr="005F23A7">
              <w:rPr>
                <w:rFonts w:ascii="Calibri" w:hAnsi="Calibri" w:cs="Calibri"/>
                <w:b/>
                <w:bCs/>
                <w:sz w:val="24"/>
                <w:szCs w:val="24"/>
                <w:lang w:val="en-US"/>
              </w:rPr>
              <w:t xml:space="preserve"> to receive an update on the Osprey information event held on 8</w:t>
            </w:r>
            <w:r w:rsidRPr="005F23A7">
              <w:rPr>
                <w:rFonts w:ascii="Calibri" w:hAnsi="Calibri" w:cs="Calibri"/>
                <w:b/>
                <w:bCs/>
                <w:sz w:val="24"/>
                <w:szCs w:val="24"/>
                <w:vertAlign w:val="superscript"/>
                <w:lang w:val="en-US"/>
              </w:rPr>
              <w:t>th</w:t>
            </w:r>
            <w:r w:rsidRPr="005F23A7">
              <w:rPr>
                <w:rFonts w:ascii="Calibri" w:hAnsi="Calibri" w:cs="Calibri"/>
                <w:b/>
                <w:bCs/>
                <w:sz w:val="24"/>
                <w:szCs w:val="24"/>
                <w:lang w:val="en-US"/>
              </w:rPr>
              <w:t xml:space="preserve"> March:</w:t>
            </w:r>
            <w:r w:rsidR="0081518C">
              <w:rPr>
                <w:rFonts w:ascii="Calibri" w:hAnsi="Calibri" w:cs="Calibri"/>
                <w:b/>
                <w:bCs/>
                <w:sz w:val="24"/>
                <w:szCs w:val="24"/>
                <w:lang w:val="en-US"/>
              </w:rPr>
              <w:t xml:space="preserve"> </w:t>
            </w:r>
            <w:r w:rsidR="007724BB">
              <w:rPr>
                <w:rFonts w:ascii="Calibri" w:hAnsi="Calibri" w:cs="Calibri"/>
                <w:sz w:val="24"/>
                <w:szCs w:val="24"/>
                <w:lang w:val="en-US"/>
              </w:rPr>
              <w:t xml:space="preserve">Cllr </w:t>
            </w:r>
            <w:proofErr w:type="spellStart"/>
            <w:r w:rsidR="007724BB">
              <w:rPr>
                <w:rFonts w:ascii="Calibri" w:hAnsi="Calibri" w:cs="Calibri"/>
                <w:sz w:val="24"/>
                <w:szCs w:val="24"/>
                <w:lang w:val="en-US"/>
              </w:rPr>
              <w:t>Krauzewicz</w:t>
            </w:r>
            <w:proofErr w:type="spellEnd"/>
            <w:r w:rsidR="007724BB">
              <w:rPr>
                <w:rFonts w:ascii="Calibri" w:hAnsi="Calibri" w:cs="Calibri"/>
                <w:sz w:val="24"/>
                <w:szCs w:val="24"/>
                <w:lang w:val="en-US"/>
              </w:rPr>
              <w:t xml:space="preserve"> had circulated both reports prior to the meeting.  The reports can be found in the Appendices, Appendix 2 and 3.  </w:t>
            </w:r>
          </w:p>
        </w:tc>
        <w:tc>
          <w:tcPr>
            <w:tcW w:w="1247" w:type="dxa"/>
          </w:tcPr>
          <w:p w14:paraId="257E022E" w14:textId="77777777" w:rsidR="0018222E" w:rsidRDefault="0018222E" w:rsidP="00A02B31">
            <w:pPr>
              <w:pStyle w:val="NoSpacing"/>
              <w:rPr>
                <w:rFonts w:ascii="Calibri" w:hAnsi="Calibri" w:cs="Calibri"/>
                <w:sz w:val="24"/>
                <w:szCs w:val="24"/>
                <w:lang w:val="en-US"/>
              </w:rPr>
            </w:pPr>
          </w:p>
        </w:tc>
      </w:tr>
      <w:tr w:rsidR="0018222E" w14:paraId="7A859423" w14:textId="77777777" w:rsidTr="0018222E">
        <w:tc>
          <w:tcPr>
            <w:tcW w:w="1555" w:type="dxa"/>
            <w:gridSpan w:val="2"/>
          </w:tcPr>
          <w:p w14:paraId="5028C1BA" w14:textId="5D1511D3" w:rsidR="0018222E" w:rsidRPr="004311D0" w:rsidRDefault="004311D0" w:rsidP="00A02B31">
            <w:pPr>
              <w:pStyle w:val="NoSpacing"/>
              <w:rPr>
                <w:rFonts w:ascii="Calibri" w:hAnsi="Calibri" w:cs="Calibri"/>
                <w:b/>
                <w:bCs/>
                <w:sz w:val="24"/>
                <w:szCs w:val="24"/>
                <w:lang w:val="en-US"/>
              </w:rPr>
            </w:pPr>
            <w:r>
              <w:rPr>
                <w:rFonts w:ascii="Calibri" w:hAnsi="Calibri" w:cs="Calibri"/>
                <w:sz w:val="24"/>
                <w:szCs w:val="24"/>
                <w:lang w:val="en-US"/>
              </w:rPr>
              <w:t>26032024/08</w:t>
            </w:r>
          </w:p>
        </w:tc>
        <w:tc>
          <w:tcPr>
            <w:tcW w:w="7654" w:type="dxa"/>
          </w:tcPr>
          <w:p w14:paraId="54D0E5D5" w14:textId="77777777" w:rsidR="002B62B6" w:rsidRDefault="004311D0" w:rsidP="00A02B31">
            <w:pPr>
              <w:pStyle w:val="NoSpacing"/>
              <w:rPr>
                <w:rFonts w:ascii="Calibri" w:hAnsi="Calibri" w:cs="Calibri"/>
                <w:b/>
                <w:bCs/>
                <w:sz w:val="24"/>
                <w:szCs w:val="24"/>
                <w:lang w:val="en-US"/>
              </w:rPr>
            </w:pPr>
            <w:r>
              <w:rPr>
                <w:rFonts w:ascii="Calibri" w:hAnsi="Calibri" w:cs="Calibri"/>
                <w:b/>
                <w:bCs/>
                <w:sz w:val="24"/>
                <w:szCs w:val="24"/>
                <w:lang w:val="en-US"/>
              </w:rPr>
              <w:t>8.To consider a page on the website to provide information on the Osprey:</w:t>
            </w:r>
          </w:p>
          <w:p w14:paraId="469CEB17" w14:textId="7A949F08" w:rsidR="0018222E" w:rsidRPr="004311D0" w:rsidRDefault="002B62B6" w:rsidP="00A02B31">
            <w:pPr>
              <w:pStyle w:val="NoSpacing"/>
              <w:rPr>
                <w:rFonts w:ascii="Calibri" w:hAnsi="Calibri" w:cs="Calibri"/>
                <w:b/>
                <w:bCs/>
                <w:sz w:val="24"/>
                <w:szCs w:val="24"/>
                <w:lang w:val="en-US"/>
              </w:rPr>
            </w:pPr>
            <w:r>
              <w:rPr>
                <w:rFonts w:ascii="Calibri" w:hAnsi="Calibri" w:cs="Calibri"/>
                <w:sz w:val="24"/>
                <w:szCs w:val="24"/>
                <w:lang w:val="en-US"/>
              </w:rPr>
              <w:t xml:space="preserve">It was </w:t>
            </w:r>
            <w:r w:rsidRPr="002B62B6">
              <w:rPr>
                <w:rFonts w:ascii="Calibri" w:hAnsi="Calibri" w:cs="Calibri"/>
                <w:b/>
                <w:bCs/>
                <w:sz w:val="24"/>
                <w:szCs w:val="24"/>
                <w:lang w:val="en-US"/>
              </w:rPr>
              <w:t>AGREED</w:t>
            </w:r>
            <w:r>
              <w:rPr>
                <w:rFonts w:ascii="Calibri" w:hAnsi="Calibri" w:cs="Calibri"/>
                <w:sz w:val="24"/>
                <w:szCs w:val="24"/>
                <w:lang w:val="en-US"/>
              </w:rPr>
              <w:t xml:space="preserve"> to signpost to other websites that will provide information updated in real time.  It was </w:t>
            </w:r>
            <w:r w:rsidRPr="002B62B6">
              <w:rPr>
                <w:rFonts w:ascii="Calibri" w:hAnsi="Calibri" w:cs="Calibri"/>
                <w:b/>
                <w:bCs/>
                <w:sz w:val="24"/>
                <w:szCs w:val="24"/>
                <w:lang w:val="en-US"/>
              </w:rPr>
              <w:t>AGREED</w:t>
            </w:r>
            <w:r>
              <w:rPr>
                <w:rFonts w:ascii="Calibri" w:hAnsi="Calibri" w:cs="Calibri"/>
                <w:sz w:val="24"/>
                <w:szCs w:val="24"/>
                <w:lang w:val="en-US"/>
              </w:rPr>
              <w:t xml:space="preserve"> that the Community Council communication policy needs an </w:t>
            </w:r>
            <w:proofErr w:type="spellStart"/>
            <w:r>
              <w:rPr>
                <w:rFonts w:ascii="Calibri" w:hAnsi="Calibri" w:cs="Calibri"/>
                <w:sz w:val="24"/>
                <w:szCs w:val="24"/>
                <w:lang w:val="en-US"/>
              </w:rPr>
              <w:t>overhall</w:t>
            </w:r>
            <w:proofErr w:type="spellEnd"/>
            <w:r>
              <w:rPr>
                <w:rFonts w:ascii="Calibri" w:hAnsi="Calibri" w:cs="Calibri"/>
                <w:sz w:val="24"/>
                <w:szCs w:val="24"/>
                <w:lang w:val="en-US"/>
              </w:rPr>
              <w:t xml:space="preserve"> and a Task and Finish Group will be set up to manage this.</w:t>
            </w:r>
            <w:r w:rsidR="004311D0">
              <w:rPr>
                <w:rFonts w:ascii="Calibri" w:hAnsi="Calibri" w:cs="Calibri"/>
                <w:b/>
                <w:bCs/>
                <w:sz w:val="24"/>
                <w:szCs w:val="24"/>
                <w:lang w:val="en-US"/>
              </w:rPr>
              <w:t xml:space="preserve">  </w:t>
            </w:r>
          </w:p>
        </w:tc>
        <w:tc>
          <w:tcPr>
            <w:tcW w:w="1247" w:type="dxa"/>
          </w:tcPr>
          <w:p w14:paraId="0CF3A820" w14:textId="77777777" w:rsidR="0018222E" w:rsidRDefault="0018222E" w:rsidP="00A02B31">
            <w:pPr>
              <w:pStyle w:val="NoSpacing"/>
              <w:rPr>
                <w:rFonts w:ascii="Calibri" w:hAnsi="Calibri" w:cs="Calibri"/>
                <w:sz w:val="24"/>
                <w:szCs w:val="24"/>
                <w:lang w:val="en-US"/>
              </w:rPr>
            </w:pPr>
          </w:p>
        </w:tc>
      </w:tr>
      <w:tr w:rsidR="0018222E" w14:paraId="42485300" w14:textId="77777777" w:rsidTr="0018222E">
        <w:tc>
          <w:tcPr>
            <w:tcW w:w="1555" w:type="dxa"/>
            <w:gridSpan w:val="2"/>
          </w:tcPr>
          <w:p w14:paraId="7190EB9D" w14:textId="6437E851" w:rsidR="0018222E" w:rsidRDefault="00DC4CE3" w:rsidP="00A02B31">
            <w:pPr>
              <w:pStyle w:val="NoSpacing"/>
              <w:rPr>
                <w:rFonts w:ascii="Calibri" w:hAnsi="Calibri" w:cs="Calibri"/>
                <w:sz w:val="24"/>
                <w:szCs w:val="24"/>
                <w:lang w:val="en-US"/>
              </w:rPr>
            </w:pPr>
            <w:r>
              <w:rPr>
                <w:rFonts w:ascii="Calibri" w:hAnsi="Calibri" w:cs="Calibri"/>
                <w:sz w:val="24"/>
                <w:szCs w:val="24"/>
                <w:lang w:val="en-US"/>
              </w:rPr>
              <w:t>26032024/09</w:t>
            </w:r>
          </w:p>
        </w:tc>
        <w:tc>
          <w:tcPr>
            <w:tcW w:w="7654" w:type="dxa"/>
          </w:tcPr>
          <w:p w14:paraId="5FABCB43" w14:textId="65C7B6D1" w:rsidR="0018222E" w:rsidRDefault="00DC4CE3" w:rsidP="00A02B31">
            <w:pPr>
              <w:pStyle w:val="NoSpacing"/>
              <w:rPr>
                <w:rFonts w:ascii="Calibri" w:hAnsi="Calibri" w:cs="Calibri"/>
                <w:sz w:val="24"/>
                <w:szCs w:val="24"/>
                <w:lang w:val="en-US"/>
              </w:rPr>
            </w:pPr>
            <w:r w:rsidRPr="00C74A72">
              <w:rPr>
                <w:rFonts w:ascii="Calibri" w:hAnsi="Calibri" w:cs="Calibri"/>
                <w:b/>
                <w:bCs/>
                <w:sz w:val="24"/>
                <w:szCs w:val="24"/>
                <w:lang w:val="en-US"/>
              </w:rPr>
              <w:t>9.To consider matters relating to the planning of a Community Engagement forum:</w:t>
            </w:r>
            <w:r w:rsidR="00E30E76">
              <w:rPr>
                <w:rFonts w:ascii="Calibri" w:hAnsi="Calibri" w:cs="Calibri"/>
                <w:sz w:val="24"/>
                <w:szCs w:val="24"/>
                <w:lang w:val="en-US"/>
              </w:rPr>
              <w:t xml:space="preserve">  Cllr Darbyshire has been away on holiday and now he is back</w:t>
            </w:r>
            <w:r w:rsidR="00734529">
              <w:rPr>
                <w:rFonts w:ascii="Calibri" w:hAnsi="Calibri" w:cs="Calibri"/>
                <w:sz w:val="24"/>
                <w:szCs w:val="24"/>
                <w:lang w:val="en-US"/>
              </w:rPr>
              <w:t>,</w:t>
            </w:r>
            <w:r w:rsidR="00E30E76">
              <w:rPr>
                <w:rFonts w:ascii="Calibri" w:hAnsi="Calibri" w:cs="Calibri"/>
                <w:sz w:val="24"/>
                <w:szCs w:val="24"/>
                <w:lang w:val="en-US"/>
              </w:rPr>
              <w:t xml:space="preserve"> would like help in promoting and designing the event.  Suggested dates are needed.  He will put down ideas on the types of discussions to be held and suggestions of the names of some suitable moderators.  </w:t>
            </w:r>
            <w:r w:rsidR="00734529">
              <w:rPr>
                <w:rFonts w:ascii="Calibri" w:hAnsi="Calibri" w:cs="Calibri"/>
                <w:sz w:val="24"/>
                <w:szCs w:val="24"/>
                <w:lang w:val="en-US"/>
              </w:rPr>
              <w:t>It was</w:t>
            </w:r>
            <w:r w:rsidR="00734529" w:rsidRPr="00C74A72">
              <w:rPr>
                <w:rFonts w:ascii="Calibri" w:hAnsi="Calibri" w:cs="Calibri"/>
                <w:b/>
                <w:bCs/>
                <w:sz w:val="24"/>
                <w:szCs w:val="24"/>
                <w:lang w:val="en-US"/>
              </w:rPr>
              <w:t xml:space="preserve"> AGREED</w:t>
            </w:r>
            <w:r w:rsidR="00734529">
              <w:rPr>
                <w:rFonts w:ascii="Calibri" w:hAnsi="Calibri" w:cs="Calibri"/>
                <w:sz w:val="24"/>
                <w:szCs w:val="24"/>
                <w:lang w:val="en-US"/>
              </w:rPr>
              <w:t xml:space="preserve"> to set up a Task and Finish Group and it is hoped the event can be staged in the next 6 weeks or so.  Cllrs G James and G Thomas volunteered to be part of the group supported by Cllr J Jones.</w:t>
            </w:r>
            <w:r w:rsidR="00024B32">
              <w:rPr>
                <w:rFonts w:ascii="Calibri" w:hAnsi="Calibri" w:cs="Calibri"/>
                <w:sz w:val="24"/>
                <w:szCs w:val="24"/>
                <w:lang w:val="en-US"/>
              </w:rPr>
              <w:t xml:space="preserve">  </w:t>
            </w:r>
            <w:proofErr w:type="gramStart"/>
            <w:r w:rsidR="00024B32">
              <w:rPr>
                <w:rFonts w:ascii="Calibri" w:hAnsi="Calibri" w:cs="Calibri"/>
                <w:sz w:val="24"/>
                <w:szCs w:val="24"/>
                <w:lang w:val="en-US"/>
              </w:rPr>
              <w:t>Welsh</w:t>
            </w:r>
            <w:proofErr w:type="gramEnd"/>
            <w:r w:rsidR="00024B32">
              <w:rPr>
                <w:rFonts w:ascii="Calibri" w:hAnsi="Calibri" w:cs="Calibri"/>
                <w:sz w:val="24"/>
                <w:szCs w:val="24"/>
                <w:lang w:val="en-US"/>
              </w:rPr>
              <w:t xml:space="preserve"> Government have already asked the council to obtain the opinion of the community and have agreed to support the event.  Ideas about </w:t>
            </w:r>
            <w:proofErr w:type="spellStart"/>
            <w:r w:rsidR="00024B32">
              <w:rPr>
                <w:rFonts w:ascii="Calibri" w:hAnsi="Calibri" w:cs="Calibri"/>
                <w:sz w:val="24"/>
                <w:szCs w:val="24"/>
                <w:lang w:val="en-US"/>
              </w:rPr>
              <w:t>Gilestone</w:t>
            </w:r>
            <w:proofErr w:type="spellEnd"/>
            <w:r w:rsidR="00024B32">
              <w:rPr>
                <w:rFonts w:ascii="Calibri" w:hAnsi="Calibri" w:cs="Calibri"/>
                <w:sz w:val="24"/>
                <w:szCs w:val="24"/>
                <w:lang w:val="en-US"/>
              </w:rPr>
              <w:t xml:space="preserve"> Farm going forward and what the community would like their council to focus on </w:t>
            </w:r>
            <w:r w:rsidR="00BC6125">
              <w:rPr>
                <w:rFonts w:ascii="Calibri" w:hAnsi="Calibri" w:cs="Calibri"/>
                <w:sz w:val="24"/>
                <w:szCs w:val="24"/>
                <w:lang w:val="en-US"/>
              </w:rPr>
              <w:t>in the future</w:t>
            </w:r>
            <w:r w:rsidR="00024B32">
              <w:rPr>
                <w:rFonts w:ascii="Calibri" w:hAnsi="Calibri" w:cs="Calibri"/>
                <w:sz w:val="24"/>
                <w:szCs w:val="24"/>
                <w:lang w:val="en-US"/>
              </w:rPr>
              <w:t xml:space="preserve"> are some suggested topics.  It is hoped the event will raise the profile of Henderson Hall and generate more support in the form of volunteers to</w:t>
            </w:r>
            <w:r w:rsidR="00BC6125">
              <w:rPr>
                <w:rFonts w:ascii="Calibri" w:hAnsi="Calibri" w:cs="Calibri"/>
                <w:sz w:val="24"/>
                <w:szCs w:val="24"/>
                <w:lang w:val="en-US"/>
              </w:rPr>
              <w:t xml:space="preserve"> help</w:t>
            </w:r>
            <w:r w:rsidR="00024B32">
              <w:rPr>
                <w:rFonts w:ascii="Calibri" w:hAnsi="Calibri" w:cs="Calibri"/>
                <w:sz w:val="24"/>
                <w:szCs w:val="24"/>
                <w:lang w:val="en-US"/>
              </w:rPr>
              <w:t xml:space="preserve"> </w:t>
            </w:r>
            <w:r w:rsidR="00BC6125">
              <w:rPr>
                <w:rFonts w:ascii="Calibri" w:hAnsi="Calibri" w:cs="Calibri"/>
                <w:sz w:val="24"/>
                <w:szCs w:val="24"/>
                <w:lang w:val="en-US"/>
              </w:rPr>
              <w:t>manage</w:t>
            </w:r>
            <w:r w:rsidR="00024B32">
              <w:rPr>
                <w:rFonts w:ascii="Calibri" w:hAnsi="Calibri" w:cs="Calibri"/>
                <w:sz w:val="24"/>
                <w:szCs w:val="24"/>
                <w:lang w:val="en-US"/>
              </w:rPr>
              <w:t xml:space="preserve"> it.   </w:t>
            </w:r>
          </w:p>
        </w:tc>
        <w:tc>
          <w:tcPr>
            <w:tcW w:w="1247" w:type="dxa"/>
          </w:tcPr>
          <w:p w14:paraId="1F269A92" w14:textId="77777777" w:rsidR="0018222E" w:rsidRDefault="00000FAE" w:rsidP="00A02B31">
            <w:pPr>
              <w:pStyle w:val="NoSpacing"/>
              <w:rPr>
                <w:rFonts w:ascii="Calibri" w:hAnsi="Calibri" w:cs="Calibri"/>
                <w:sz w:val="24"/>
                <w:szCs w:val="24"/>
                <w:lang w:val="en-US"/>
              </w:rPr>
            </w:pPr>
            <w:r>
              <w:rPr>
                <w:rFonts w:ascii="Calibri" w:hAnsi="Calibri" w:cs="Calibri"/>
                <w:sz w:val="24"/>
                <w:szCs w:val="24"/>
                <w:lang w:val="en-US"/>
              </w:rPr>
              <w:t>PD/GJ/GT</w:t>
            </w:r>
          </w:p>
          <w:p w14:paraId="5CA1B276" w14:textId="73AF075D" w:rsidR="00000FAE" w:rsidRDefault="00000FAE" w:rsidP="00A02B31">
            <w:pPr>
              <w:pStyle w:val="NoSpacing"/>
              <w:rPr>
                <w:rFonts w:ascii="Calibri" w:hAnsi="Calibri" w:cs="Calibri"/>
                <w:sz w:val="24"/>
                <w:szCs w:val="24"/>
                <w:lang w:val="en-US"/>
              </w:rPr>
            </w:pPr>
            <w:r>
              <w:rPr>
                <w:rFonts w:ascii="Calibri" w:hAnsi="Calibri" w:cs="Calibri"/>
                <w:sz w:val="24"/>
                <w:szCs w:val="24"/>
                <w:lang w:val="en-US"/>
              </w:rPr>
              <w:t>JJ</w:t>
            </w:r>
          </w:p>
        </w:tc>
      </w:tr>
      <w:tr w:rsidR="0018222E" w14:paraId="1B971F82" w14:textId="77777777" w:rsidTr="0018222E">
        <w:tc>
          <w:tcPr>
            <w:tcW w:w="1555" w:type="dxa"/>
            <w:gridSpan w:val="2"/>
          </w:tcPr>
          <w:p w14:paraId="6BA503AF" w14:textId="152FB505" w:rsidR="0018222E" w:rsidRDefault="00A159E6" w:rsidP="00A02B31">
            <w:pPr>
              <w:pStyle w:val="NoSpacing"/>
              <w:rPr>
                <w:rFonts w:ascii="Calibri" w:hAnsi="Calibri" w:cs="Calibri"/>
                <w:sz w:val="24"/>
                <w:szCs w:val="24"/>
                <w:lang w:val="en-US"/>
              </w:rPr>
            </w:pPr>
            <w:r>
              <w:rPr>
                <w:rFonts w:ascii="Calibri" w:hAnsi="Calibri" w:cs="Calibri"/>
                <w:sz w:val="24"/>
                <w:szCs w:val="24"/>
                <w:lang w:val="en-US"/>
              </w:rPr>
              <w:t>26032024/10</w:t>
            </w:r>
          </w:p>
        </w:tc>
        <w:tc>
          <w:tcPr>
            <w:tcW w:w="7654" w:type="dxa"/>
          </w:tcPr>
          <w:p w14:paraId="348B44DD" w14:textId="08EDB8C8" w:rsidR="00A8039B" w:rsidRPr="0089419C" w:rsidRDefault="00A159E6" w:rsidP="00A02B31">
            <w:pPr>
              <w:pStyle w:val="NoSpacing"/>
              <w:rPr>
                <w:rFonts w:ascii="Calibri" w:hAnsi="Calibri" w:cs="Calibri"/>
                <w:sz w:val="24"/>
                <w:szCs w:val="24"/>
                <w:lang w:val="en-US"/>
              </w:rPr>
            </w:pPr>
            <w:r w:rsidRPr="00E13DC4">
              <w:rPr>
                <w:rFonts w:ascii="Calibri" w:hAnsi="Calibri" w:cs="Calibri"/>
                <w:b/>
                <w:bCs/>
                <w:sz w:val="24"/>
                <w:szCs w:val="24"/>
                <w:lang w:val="en-US"/>
              </w:rPr>
              <w:t>10.To receive an update on the “Working with Henderson Hall” sub-committee</w:t>
            </w:r>
            <w:r w:rsidR="00E13DC4" w:rsidRPr="00E13DC4">
              <w:rPr>
                <w:rFonts w:ascii="Calibri" w:hAnsi="Calibri" w:cs="Calibri"/>
                <w:b/>
                <w:bCs/>
                <w:sz w:val="24"/>
                <w:szCs w:val="24"/>
                <w:lang w:val="en-US"/>
              </w:rPr>
              <w:t xml:space="preserve"> meeting held on 14</w:t>
            </w:r>
            <w:r w:rsidR="00E13DC4" w:rsidRPr="00E13DC4">
              <w:rPr>
                <w:rFonts w:ascii="Calibri" w:hAnsi="Calibri" w:cs="Calibri"/>
                <w:b/>
                <w:bCs/>
                <w:sz w:val="24"/>
                <w:szCs w:val="24"/>
                <w:vertAlign w:val="superscript"/>
                <w:lang w:val="en-US"/>
              </w:rPr>
              <w:t>th</w:t>
            </w:r>
            <w:r w:rsidR="00E13DC4" w:rsidRPr="00E13DC4">
              <w:rPr>
                <w:rFonts w:ascii="Calibri" w:hAnsi="Calibri" w:cs="Calibri"/>
                <w:b/>
                <w:bCs/>
                <w:sz w:val="24"/>
                <w:szCs w:val="24"/>
                <w:lang w:val="en-US"/>
              </w:rPr>
              <w:t xml:space="preserve"> March:</w:t>
            </w:r>
            <w:r w:rsidR="0089419C">
              <w:rPr>
                <w:rFonts w:ascii="Calibri" w:hAnsi="Calibri" w:cs="Calibri"/>
                <w:b/>
                <w:bCs/>
                <w:sz w:val="24"/>
                <w:szCs w:val="24"/>
                <w:lang w:val="en-US"/>
              </w:rPr>
              <w:t xml:space="preserve">  </w:t>
            </w:r>
            <w:r w:rsidR="0089419C">
              <w:rPr>
                <w:rFonts w:ascii="Calibri" w:hAnsi="Calibri" w:cs="Calibri"/>
                <w:sz w:val="24"/>
                <w:szCs w:val="24"/>
                <w:lang w:val="en-US"/>
              </w:rPr>
              <w:t>Cllrs J Jones, P Darbyshire and G Thomas met with Kirsten and Gail.  They discussed what support the Hall wanted from the Community Council.  The hall is 50 years old and running costs</w:t>
            </w:r>
            <w:r w:rsidR="00D5435B">
              <w:rPr>
                <w:rFonts w:ascii="Calibri" w:hAnsi="Calibri" w:cs="Calibri"/>
                <w:sz w:val="24"/>
                <w:szCs w:val="24"/>
                <w:lang w:val="en-US"/>
              </w:rPr>
              <w:t xml:space="preserve"> have</w:t>
            </w:r>
            <w:r w:rsidR="0089419C">
              <w:rPr>
                <w:rFonts w:ascii="Calibri" w:hAnsi="Calibri" w:cs="Calibri"/>
                <w:sz w:val="24"/>
                <w:szCs w:val="24"/>
                <w:lang w:val="en-US"/>
              </w:rPr>
              <w:t xml:space="preserve"> increased significantly as a result.  The hall plays less of a role in the community as it did 20 or 30 years ago.  Income from the hall has declined and tourism has </w:t>
            </w:r>
            <w:proofErr w:type="gramStart"/>
            <w:r w:rsidR="0089419C">
              <w:rPr>
                <w:rFonts w:ascii="Calibri" w:hAnsi="Calibri" w:cs="Calibri"/>
                <w:sz w:val="24"/>
                <w:szCs w:val="24"/>
                <w:lang w:val="en-US"/>
              </w:rPr>
              <w:t>increased</w:t>
            </w:r>
            <w:proofErr w:type="gramEnd"/>
            <w:r w:rsidR="0089419C">
              <w:rPr>
                <w:rFonts w:ascii="Calibri" w:hAnsi="Calibri" w:cs="Calibri"/>
                <w:sz w:val="24"/>
                <w:szCs w:val="24"/>
                <w:lang w:val="en-US"/>
              </w:rPr>
              <w:t xml:space="preserve"> and it is </w:t>
            </w:r>
            <w:r w:rsidR="000650E6">
              <w:rPr>
                <w:rFonts w:ascii="Calibri" w:hAnsi="Calibri" w:cs="Calibri"/>
                <w:sz w:val="24"/>
                <w:szCs w:val="24"/>
                <w:lang w:val="en-US"/>
              </w:rPr>
              <w:t xml:space="preserve">evident </w:t>
            </w:r>
            <w:r w:rsidR="0089419C">
              <w:rPr>
                <w:rFonts w:ascii="Calibri" w:hAnsi="Calibri" w:cs="Calibri"/>
                <w:sz w:val="24"/>
                <w:szCs w:val="24"/>
                <w:lang w:val="en-US"/>
              </w:rPr>
              <w:t>that income will come, in the main from visitors rather than the community</w:t>
            </w:r>
            <w:r w:rsidR="00D5435B">
              <w:rPr>
                <w:rFonts w:ascii="Calibri" w:hAnsi="Calibri" w:cs="Calibri"/>
                <w:sz w:val="24"/>
                <w:szCs w:val="24"/>
                <w:lang w:val="en-US"/>
              </w:rPr>
              <w:t xml:space="preserve"> in the future.  The toilets cost in the region of £10K to run </w:t>
            </w:r>
            <w:proofErr w:type="gramStart"/>
            <w:r w:rsidR="00D5435B">
              <w:rPr>
                <w:rFonts w:ascii="Calibri" w:hAnsi="Calibri" w:cs="Calibri"/>
                <w:sz w:val="24"/>
                <w:szCs w:val="24"/>
                <w:lang w:val="en-US"/>
              </w:rPr>
              <w:t>the majority of</w:t>
            </w:r>
            <w:proofErr w:type="gramEnd"/>
            <w:r w:rsidR="00D5435B">
              <w:rPr>
                <w:rFonts w:ascii="Calibri" w:hAnsi="Calibri" w:cs="Calibri"/>
                <w:sz w:val="24"/>
                <w:szCs w:val="24"/>
                <w:lang w:val="en-US"/>
              </w:rPr>
              <w:t xml:space="preserve"> income to finance this comes from donations.  </w:t>
            </w:r>
            <w:r w:rsidR="00EC4691">
              <w:rPr>
                <w:rFonts w:ascii="Calibri" w:hAnsi="Calibri" w:cs="Calibri"/>
                <w:sz w:val="24"/>
                <w:szCs w:val="24"/>
                <w:lang w:val="en-US"/>
              </w:rPr>
              <w:t xml:space="preserve">It is hoped that solar energy grants can be accessed to fund a battery for the solar energy </w:t>
            </w:r>
            <w:r w:rsidR="0037553E">
              <w:rPr>
                <w:rFonts w:ascii="Calibri" w:hAnsi="Calibri" w:cs="Calibri"/>
                <w:sz w:val="24"/>
                <w:szCs w:val="24"/>
                <w:lang w:val="en-US"/>
              </w:rPr>
              <w:t xml:space="preserve">system along with more formal ways of raising money such as </w:t>
            </w:r>
            <w:proofErr w:type="gramStart"/>
            <w:r w:rsidR="0037553E">
              <w:rPr>
                <w:rFonts w:ascii="Calibri" w:hAnsi="Calibri" w:cs="Calibri"/>
                <w:sz w:val="24"/>
                <w:szCs w:val="24"/>
                <w:lang w:val="en-US"/>
              </w:rPr>
              <w:t>a pay</w:t>
            </w:r>
            <w:proofErr w:type="gramEnd"/>
            <w:r w:rsidR="0037553E">
              <w:rPr>
                <w:rFonts w:ascii="Calibri" w:hAnsi="Calibri" w:cs="Calibri"/>
                <w:sz w:val="24"/>
                <w:szCs w:val="24"/>
                <w:lang w:val="en-US"/>
              </w:rPr>
              <w:t xml:space="preserve"> and display carpark</w:t>
            </w:r>
            <w:r w:rsidR="00957BE6">
              <w:rPr>
                <w:rFonts w:ascii="Calibri" w:hAnsi="Calibri" w:cs="Calibri"/>
                <w:sz w:val="24"/>
                <w:szCs w:val="24"/>
                <w:lang w:val="en-US"/>
              </w:rPr>
              <w:t xml:space="preserve">/parking eye. </w:t>
            </w:r>
            <w:r w:rsidR="0037553E">
              <w:rPr>
                <w:rFonts w:ascii="Calibri" w:hAnsi="Calibri" w:cs="Calibri"/>
                <w:sz w:val="24"/>
                <w:szCs w:val="24"/>
                <w:lang w:val="en-US"/>
              </w:rPr>
              <w:t xml:space="preserve">  It has been suggested the hall could be used as a hub for wildlife tourism</w:t>
            </w:r>
            <w:r w:rsidR="00D55FB7">
              <w:rPr>
                <w:rFonts w:ascii="Calibri" w:hAnsi="Calibri" w:cs="Calibri"/>
                <w:sz w:val="24"/>
                <w:szCs w:val="24"/>
                <w:lang w:val="en-US"/>
              </w:rPr>
              <w:t xml:space="preserve"> and could benefit from a member of staff who could focus on social media marketing which would eventually pay for itself.  The Community Council has offered its support in sourcing and gaining grant funding and it has </w:t>
            </w:r>
            <w:proofErr w:type="gramStart"/>
            <w:r w:rsidR="00D55FB7">
              <w:rPr>
                <w:rFonts w:ascii="Calibri" w:hAnsi="Calibri" w:cs="Calibri"/>
                <w:sz w:val="24"/>
                <w:szCs w:val="24"/>
                <w:lang w:val="en-US"/>
              </w:rPr>
              <w:t xml:space="preserve">been </w:t>
            </w:r>
            <w:r w:rsidR="00D55FB7" w:rsidRPr="00C6124A">
              <w:rPr>
                <w:rFonts w:ascii="Calibri" w:hAnsi="Calibri" w:cs="Calibri"/>
                <w:b/>
                <w:bCs/>
                <w:sz w:val="24"/>
                <w:szCs w:val="24"/>
                <w:lang w:val="en-US"/>
              </w:rPr>
              <w:t>AGREED</w:t>
            </w:r>
            <w:proofErr w:type="gramEnd"/>
            <w:r w:rsidR="00D55FB7" w:rsidRPr="00C6124A">
              <w:rPr>
                <w:rFonts w:ascii="Calibri" w:hAnsi="Calibri" w:cs="Calibri"/>
                <w:b/>
                <w:bCs/>
                <w:sz w:val="24"/>
                <w:szCs w:val="24"/>
                <w:lang w:val="en-US"/>
              </w:rPr>
              <w:t xml:space="preserve"> </w:t>
            </w:r>
            <w:r w:rsidR="00D55FB7">
              <w:rPr>
                <w:rFonts w:ascii="Calibri" w:hAnsi="Calibri" w:cs="Calibri"/>
                <w:sz w:val="24"/>
                <w:szCs w:val="24"/>
                <w:lang w:val="en-US"/>
              </w:rPr>
              <w:t>to meet again after the Henderson Hall AGM.</w:t>
            </w:r>
            <w:r w:rsidR="0089419C">
              <w:rPr>
                <w:rFonts w:ascii="Calibri" w:hAnsi="Calibri" w:cs="Calibri"/>
                <w:sz w:val="24"/>
                <w:szCs w:val="24"/>
                <w:lang w:val="en-US"/>
              </w:rPr>
              <w:t xml:space="preserve"> </w:t>
            </w:r>
            <w:r w:rsidR="00074B92">
              <w:rPr>
                <w:rFonts w:ascii="Calibri" w:hAnsi="Calibri" w:cs="Calibri"/>
                <w:sz w:val="24"/>
                <w:szCs w:val="24"/>
                <w:lang w:val="en-US"/>
              </w:rPr>
              <w:t xml:space="preserve"> The Chaiman said </w:t>
            </w:r>
            <w:r w:rsidR="00074B92">
              <w:rPr>
                <w:rFonts w:ascii="Calibri" w:hAnsi="Calibri" w:cs="Calibri"/>
                <w:sz w:val="24"/>
                <w:szCs w:val="24"/>
                <w:lang w:val="en-US"/>
              </w:rPr>
              <w:lastRenderedPageBreak/>
              <w:t xml:space="preserve">the meeting had been very useful and has gone towards building a closer relationship with the Hall management team.  The Hall </w:t>
            </w:r>
            <w:proofErr w:type="gramStart"/>
            <w:r w:rsidR="00074B92">
              <w:rPr>
                <w:rFonts w:ascii="Calibri" w:hAnsi="Calibri" w:cs="Calibri"/>
                <w:sz w:val="24"/>
                <w:szCs w:val="24"/>
                <w:lang w:val="en-US"/>
              </w:rPr>
              <w:t>are</w:t>
            </w:r>
            <w:proofErr w:type="gramEnd"/>
            <w:r w:rsidR="00074B92">
              <w:rPr>
                <w:rFonts w:ascii="Calibri" w:hAnsi="Calibri" w:cs="Calibri"/>
                <w:sz w:val="24"/>
                <w:szCs w:val="24"/>
                <w:lang w:val="en-US"/>
              </w:rPr>
              <w:t xml:space="preserve"> struggling to recruit volunteers and </w:t>
            </w:r>
            <w:proofErr w:type="gramStart"/>
            <w:r w:rsidR="00074B92">
              <w:rPr>
                <w:rFonts w:ascii="Calibri" w:hAnsi="Calibri" w:cs="Calibri"/>
                <w:sz w:val="24"/>
                <w:szCs w:val="24"/>
                <w:lang w:val="en-US"/>
              </w:rPr>
              <w:t>is in need of</w:t>
            </w:r>
            <w:proofErr w:type="gramEnd"/>
            <w:r w:rsidR="00074B92">
              <w:rPr>
                <w:rFonts w:ascii="Calibri" w:hAnsi="Calibri" w:cs="Calibri"/>
                <w:sz w:val="24"/>
                <w:szCs w:val="24"/>
                <w:lang w:val="en-US"/>
              </w:rPr>
              <w:t xml:space="preserve"> willing help as the Chair is soon to be standing down from her role.  The car charging points need to be replaced and it is uncertain whether solar panels work properly and whether they need to be replaced.  </w:t>
            </w:r>
            <w:r w:rsidR="00A8039B">
              <w:rPr>
                <w:rFonts w:ascii="Calibri" w:hAnsi="Calibri" w:cs="Calibri"/>
                <w:sz w:val="24"/>
                <w:szCs w:val="24"/>
                <w:lang w:val="en-US"/>
              </w:rPr>
              <w:t xml:space="preserve">Strong representation needs to be put forward to Powys County Council especially with regards to the toilets.  It is understood that there had been an agreement to fund the toilets at Henderson Hall when it had been agreed the County Council could demolish the old public toilets but following the first year of this agreement funding had not been forthcoming.  </w:t>
            </w:r>
            <w:r w:rsidR="00245F07">
              <w:rPr>
                <w:rFonts w:ascii="Calibri" w:hAnsi="Calibri" w:cs="Calibri"/>
                <w:sz w:val="24"/>
                <w:szCs w:val="24"/>
                <w:lang w:val="en-US"/>
              </w:rPr>
              <w:t xml:space="preserve">The toilets at Henderson Hall are in danger of closing.  C Cllr Devlin asked if the council had a written agreement in respect of the funding arrangements.  It was </w:t>
            </w:r>
            <w:r w:rsidR="00245F07" w:rsidRPr="00514AC3">
              <w:rPr>
                <w:rFonts w:ascii="Calibri" w:hAnsi="Calibri" w:cs="Calibri"/>
                <w:b/>
                <w:bCs/>
                <w:sz w:val="24"/>
                <w:szCs w:val="24"/>
                <w:lang w:val="en-US"/>
              </w:rPr>
              <w:t>AGREED</w:t>
            </w:r>
            <w:r w:rsidR="00245F07">
              <w:rPr>
                <w:rFonts w:ascii="Calibri" w:hAnsi="Calibri" w:cs="Calibri"/>
                <w:sz w:val="24"/>
                <w:szCs w:val="24"/>
                <w:lang w:val="en-US"/>
              </w:rPr>
              <w:t xml:space="preserve"> that the Clerk will look back through the minutes to get an idea of the dates </w:t>
            </w:r>
            <w:r w:rsidR="00514AC3">
              <w:rPr>
                <w:rFonts w:ascii="Calibri" w:hAnsi="Calibri" w:cs="Calibri"/>
                <w:sz w:val="24"/>
                <w:szCs w:val="24"/>
                <w:lang w:val="en-US"/>
              </w:rPr>
              <w:t>involved</w:t>
            </w:r>
            <w:r w:rsidR="00264C2D">
              <w:rPr>
                <w:rFonts w:ascii="Calibri" w:hAnsi="Calibri" w:cs="Calibri"/>
                <w:sz w:val="24"/>
                <w:szCs w:val="24"/>
                <w:lang w:val="en-US"/>
              </w:rPr>
              <w:t xml:space="preserve"> and get back to C Cllr Devlin any relevant information</w:t>
            </w:r>
            <w:r w:rsidR="002D61B7">
              <w:rPr>
                <w:rFonts w:ascii="Calibri" w:hAnsi="Calibri" w:cs="Calibri"/>
                <w:sz w:val="24"/>
                <w:szCs w:val="24"/>
                <w:lang w:val="en-US"/>
              </w:rPr>
              <w:t xml:space="preserve"> and Cllr Thomas will speak to Kirsten.</w:t>
            </w:r>
          </w:p>
        </w:tc>
        <w:tc>
          <w:tcPr>
            <w:tcW w:w="1247" w:type="dxa"/>
          </w:tcPr>
          <w:p w14:paraId="7F22C3A4" w14:textId="77777777" w:rsidR="0018222E" w:rsidRDefault="00000FAE" w:rsidP="00A02B31">
            <w:pPr>
              <w:pStyle w:val="NoSpacing"/>
              <w:rPr>
                <w:rFonts w:ascii="Calibri" w:hAnsi="Calibri" w:cs="Calibri"/>
                <w:sz w:val="24"/>
                <w:szCs w:val="24"/>
                <w:lang w:val="en-US"/>
              </w:rPr>
            </w:pPr>
            <w:r>
              <w:rPr>
                <w:rFonts w:ascii="Calibri" w:hAnsi="Calibri" w:cs="Calibri"/>
                <w:sz w:val="24"/>
                <w:szCs w:val="24"/>
                <w:lang w:val="en-US"/>
              </w:rPr>
              <w:lastRenderedPageBreak/>
              <w:t>JJ/Clerk</w:t>
            </w:r>
          </w:p>
          <w:p w14:paraId="0649BC5F" w14:textId="77777777" w:rsidR="00000FAE" w:rsidRDefault="00000FAE" w:rsidP="00A02B31">
            <w:pPr>
              <w:pStyle w:val="NoSpacing"/>
              <w:rPr>
                <w:rFonts w:ascii="Calibri" w:hAnsi="Calibri" w:cs="Calibri"/>
                <w:sz w:val="24"/>
                <w:szCs w:val="24"/>
                <w:lang w:val="en-US"/>
              </w:rPr>
            </w:pPr>
          </w:p>
          <w:p w14:paraId="164BB46A" w14:textId="77777777" w:rsidR="00000FAE" w:rsidRDefault="00000FAE" w:rsidP="00A02B31">
            <w:pPr>
              <w:pStyle w:val="NoSpacing"/>
              <w:rPr>
                <w:rFonts w:ascii="Calibri" w:hAnsi="Calibri" w:cs="Calibri"/>
                <w:sz w:val="24"/>
                <w:szCs w:val="24"/>
                <w:lang w:val="en-US"/>
              </w:rPr>
            </w:pPr>
          </w:p>
          <w:p w14:paraId="64E74021" w14:textId="77777777" w:rsidR="00000FAE" w:rsidRDefault="00000FAE" w:rsidP="00A02B31">
            <w:pPr>
              <w:pStyle w:val="NoSpacing"/>
              <w:rPr>
                <w:rFonts w:ascii="Calibri" w:hAnsi="Calibri" w:cs="Calibri"/>
                <w:sz w:val="24"/>
                <w:szCs w:val="24"/>
                <w:lang w:val="en-US"/>
              </w:rPr>
            </w:pPr>
          </w:p>
          <w:p w14:paraId="4C176D56" w14:textId="77777777" w:rsidR="00000FAE" w:rsidRDefault="00000FAE" w:rsidP="00A02B31">
            <w:pPr>
              <w:pStyle w:val="NoSpacing"/>
              <w:rPr>
                <w:rFonts w:ascii="Calibri" w:hAnsi="Calibri" w:cs="Calibri"/>
                <w:sz w:val="24"/>
                <w:szCs w:val="24"/>
                <w:lang w:val="en-US"/>
              </w:rPr>
            </w:pPr>
          </w:p>
          <w:p w14:paraId="250CD601" w14:textId="77777777" w:rsidR="00000FAE" w:rsidRDefault="00000FAE" w:rsidP="00A02B31">
            <w:pPr>
              <w:pStyle w:val="NoSpacing"/>
              <w:rPr>
                <w:rFonts w:ascii="Calibri" w:hAnsi="Calibri" w:cs="Calibri"/>
                <w:sz w:val="24"/>
                <w:szCs w:val="24"/>
                <w:lang w:val="en-US"/>
              </w:rPr>
            </w:pPr>
          </w:p>
          <w:p w14:paraId="17D42315" w14:textId="77777777" w:rsidR="00000FAE" w:rsidRDefault="00000FAE" w:rsidP="00A02B31">
            <w:pPr>
              <w:pStyle w:val="NoSpacing"/>
              <w:rPr>
                <w:rFonts w:ascii="Calibri" w:hAnsi="Calibri" w:cs="Calibri"/>
                <w:sz w:val="24"/>
                <w:szCs w:val="24"/>
                <w:lang w:val="en-US"/>
              </w:rPr>
            </w:pPr>
          </w:p>
          <w:p w14:paraId="3CDC118C" w14:textId="77777777" w:rsidR="00000FAE" w:rsidRDefault="00000FAE" w:rsidP="00A02B31">
            <w:pPr>
              <w:pStyle w:val="NoSpacing"/>
              <w:rPr>
                <w:rFonts w:ascii="Calibri" w:hAnsi="Calibri" w:cs="Calibri"/>
                <w:sz w:val="24"/>
                <w:szCs w:val="24"/>
                <w:lang w:val="en-US"/>
              </w:rPr>
            </w:pPr>
          </w:p>
          <w:p w14:paraId="6B03CFEC" w14:textId="77777777" w:rsidR="00000FAE" w:rsidRDefault="00000FAE" w:rsidP="00A02B31">
            <w:pPr>
              <w:pStyle w:val="NoSpacing"/>
              <w:rPr>
                <w:rFonts w:ascii="Calibri" w:hAnsi="Calibri" w:cs="Calibri"/>
                <w:sz w:val="24"/>
                <w:szCs w:val="24"/>
                <w:lang w:val="en-US"/>
              </w:rPr>
            </w:pPr>
          </w:p>
          <w:p w14:paraId="6F41A5DD" w14:textId="77777777" w:rsidR="00000FAE" w:rsidRDefault="00000FAE" w:rsidP="00A02B31">
            <w:pPr>
              <w:pStyle w:val="NoSpacing"/>
              <w:rPr>
                <w:rFonts w:ascii="Calibri" w:hAnsi="Calibri" w:cs="Calibri"/>
                <w:sz w:val="24"/>
                <w:szCs w:val="24"/>
                <w:lang w:val="en-US"/>
              </w:rPr>
            </w:pPr>
          </w:p>
          <w:p w14:paraId="3F2EA60D" w14:textId="77777777" w:rsidR="00000FAE" w:rsidRDefault="00000FAE" w:rsidP="00A02B31">
            <w:pPr>
              <w:pStyle w:val="NoSpacing"/>
              <w:rPr>
                <w:rFonts w:ascii="Calibri" w:hAnsi="Calibri" w:cs="Calibri"/>
                <w:sz w:val="24"/>
                <w:szCs w:val="24"/>
                <w:lang w:val="en-US"/>
              </w:rPr>
            </w:pPr>
          </w:p>
          <w:p w14:paraId="0909EBB4" w14:textId="77777777" w:rsidR="00000FAE" w:rsidRDefault="00000FAE" w:rsidP="00A02B31">
            <w:pPr>
              <w:pStyle w:val="NoSpacing"/>
              <w:rPr>
                <w:rFonts w:ascii="Calibri" w:hAnsi="Calibri" w:cs="Calibri"/>
                <w:sz w:val="24"/>
                <w:szCs w:val="24"/>
                <w:lang w:val="en-US"/>
              </w:rPr>
            </w:pPr>
          </w:p>
          <w:p w14:paraId="1B2BE38C" w14:textId="77777777" w:rsidR="00000FAE" w:rsidRDefault="00000FAE" w:rsidP="00A02B31">
            <w:pPr>
              <w:pStyle w:val="NoSpacing"/>
              <w:rPr>
                <w:rFonts w:ascii="Calibri" w:hAnsi="Calibri" w:cs="Calibri"/>
                <w:sz w:val="24"/>
                <w:szCs w:val="24"/>
                <w:lang w:val="en-US"/>
              </w:rPr>
            </w:pPr>
          </w:p>
          <w:p w14:paraId="13D670A3" w14:textId="77777777" w:rsidR="00000FAE" w:rsidRDefault="00000FAE" w:rsidP="00A02B31">
            <w:pPr>
              <w:pStyle w:val="NoSpacing"/>
              <w:rPr>
                <w:rFonts w:ascii="Calibri" w:hAnsi="Calibri" w:cs="Calibri"/>
                <w:sz w:val="24"/>
                <w:szCs w:val="24"/>
                <w:lang w:val="en-US"/>
              </w:rPr>
            </w:pPr>
          </w:p>
          <w:p w14:paraId="6CEAF98F" w14:textId="77777777" w:rsidR="00000FAE" w:rsidRDefault="00000FAE" w:rsidP="00A02B31">
            <w:pPr>
              <w:pStyle w:val="NoSpacing"/>
              <w:rPr>
                <w:rFonts w:ascii="Calibri" w:hAnsi="Calibri" w:cs="Calibri"/>
                <w:sz w:val="24"/>
                <w:szCs w:val="24"/>
                <w:lang w:val="en-US"/>
              </w:rPr>
            </w:pPr>
          </w:p>
          <w:p w14:paraId="55EAFB8E" w14:textId="77777777" w:rsidR="00000FAE" w:rsidRDefault="00000FAE" w:rsidP="00A02B31">
            <w:pPr>
              <w:pStyle w:val="NoSpacing"/>
              <w:rPr>
                <w:rFonts w:ascii="Calibri" w:hAnsi="Calibri" w:cs="Calibri"/>
                <w:sz w:val="24"/>
                <w:szCs w:val="24"/>
                <w:lang w:val="en-US"/>
              </w:rPr>
            </w:pPr>
          </w:p>
          <w:p w14:paraId="3EEF037C" w14:textId="77777777" w:rsidR="00000FAE" w:rsidRDefault="00000FAE" w:rsidP="00A02B31">
            <w:pPr>
              <w:pStyle w:val="NoSpacing"/>
              <w:rPr>
                <w:rFonts w:ascii="Calibri" w:hAnsi="Calibri" w:cs="Calibri"/>
                <w:sz w:val="24"/>
                <w:szCs w:val="24"/>
                <w:lang w:val="en-US"/>
              </w:rPr>
            </w:pPr>
          </w:p>
          <w:p w14:paraId="5DDDA887" w14:textId="3CAABC62" w:rsidR="00000FAE" w:rsidRDefault="00000FAE" w:rsidP="00A02B31">
            <w:pPr>
              <w:pStyle w:val="NoSpacing"/>
              <w:rPr>
                <w:rFonts w:ascii="Calibri" w:hAnsi="Calibri" w:cs="Calibri"/>
                <w:sz w:val="24"/>
                <w:szCs w:val="24"/>
                <w:lang w:val="en-US"/>
              </w:rPr>
            </w:pPr>
          </w:p>
        </w:tc>
      </w:tr>
      <w:tr w:rsidR="0018222E" w14:paraId="188F4320" w14:textId="77777777" w:rsidTr="0018222E">
        <w:tc>
          <w:tcPr>
            <w:tcW w:w="1555" w:type="dxa"/>
            <w:gridSpan w:val="2"/>
          </w:tcPr>
          <w:p w14:paraId="0FA07740" w14:textId="75DD09C4" w:rsidR="0018222E" w:rsidRDefault="003D5248" w:rsidP="00A02B31">
            <w:pPr>
              <w:pStyle w:val="NoSpacing"/>
              <w:rPr>
                <w:rFonts w:ascii="Calibri" w:hAnsi="Calibri" w:cs="Calibri"/>
                <w:sz w:val="24"/>
                <w:szCs w:val="24"/>
                <w:lang w:val="en-US"/>
              </w:rPr>
            </w:pPr>
            <w:r>
              <w:rPr>
                <w:rFonts w:ascii="Calibri" w:hAnsi="Calibri" w:cs="Calibri"/>
                <w:sz w:val="24"/>
                <w:szCs w:val="24"/>
                <w:lang w:val="en-US"/>
              </w:rPr>
              <w:lastRenderedPageBreak/>
              <w:t>26032024/11</w:t>
            </w:r>
          </w:p>
        </w:tc>
        <w:tc>
          <w:tcPr>
            <w:tcW w:w="7654" w:type="dxa"/>
          </w:tcPr>
          <w:p w14:paraId="1A0B8E7F" w14:textId="7BA57996" w:rsidR="004012AC" w:rsidRPr="004012AC" w:rsidRDefault="003D5248" w:rsidP="00A02B31">
            <w:pPr>
              <w:pStyle w:val="NoSpacing"/>
              <w:rPr>
                <w:rFonts w:ascii="Calibri" w:hAnsi="Calibri" w:cs="Calibri"/>
                <w:sz w:val="24"/>
                <w:szCs w:val="24"/>
                <w:lang w:val="en-US"/>
              </w:rPr>
            </w:pPr>
            <w:r>
              <w:rPr>
                <w:rFonts w:ascii="Calibri" w:hAnsi="Calibri" w:cs="Calibri"/>
                <w:b/>
                <w:bCs/>
                <w:sz w:val="24"/>
                <w:szCs w:val="24"/>
                <w:lang w:val="en-US"/>
              </w:rPr>
              <w:t>11.</w:t>
            </w:r>
            <w:r w:rsidR="00C24438">
              <w:rPr>
                <w:rFonts w:ascii="Calibri" w:hAnsi="Calibri" w:cs="Calibri"/>
                <w:b/>
                <w:bCs/>
                <w:sz w:val="24"/>
                <w:szCs w:val="24"/>
                <w:lang w:val="en-US"/>
              </w:rPr>
              <w:t>To receive an update following the meeting of the Hinterland Group on 27</w:t>
            </w:r>
            <w:r w:rsidR="00C24438" w:rsidRPr="00C24438">
              <w:rPr>
                <w:rFonts w:ascii="Calibri" w:hAnsi="Calibri" w:cs="Calibri"/>
                <w:b/>
                <w:bCs/>
                <w:sz w:val="24"/>
                <w:szCs w:val="24"/>
                <w:vertAlign w:val="superscript"/>
                <w:lang w:val="en-US"/>
              </w:rPr>
              <w:t>th</w:t>
            </w:r>
            <w:r w:rsidR="00C24438">
              <w:rPr>
                <w:rFonts w:ascii="Calibri" w:hAnsi="Calibri" w:cs="Calibri"/>
                <w:b/>
                <w:bCs/>
                <w:sz w:val="24"/>
                <w:szCs w:val="24"/>
                <w:lang w:val="en-US"/>
              </w:rPr>
              <w:t xml:space="preserve"> February 2024:</w:t>
            </w:r>
            <w:r w:rsidR="004012AC">
              <w:rPr>
                <w:rFonts w:ascii="Calibri" w:hAnsi="Calibri" w:cs="Calibri"/>
                <w:b/>
                <w:bCs/>
                <w:sz w:val="24"/>
                <w:szCs w:val="24"/>
                <w:lang w:val="en-US"/>
              </w:rPr>
              <w:t xml:space="preserve">  </w:t>
            </w:r>
            <w:r w:rsidR="004012AC">
              <w:rPr>
                <w:rFonts w:ascii="Calibri" w:hAnsi="Calibri" w:cs="Calibri"/>
                <w:sz w:val="24"/>
                <w:szCs w:val="24"/>
                <w:lang w:val="en-US"/>
              </w:rPr>
              <w:t xml:space="preserve">The Chairman reported that the meeting had been well attended with representatives from </w:t>
            </w:r>
            <w:proofErr w:type="spellStart"/>
            <w:r w:rsidR="004012AC">
              <w:rPr>
                <w:rFonts w:ascii="Calibri" w:hAnsi="Calibri" w:cs="Calibri"/>
                <w:sz w:val="24"/>
                <w:szCs w:val="24"/>
                <w:lang w:val="en-US"/>
              </w:rPr>
              <w:t>Llangorse</w:t>
            </w:r>
            <w:proofErr w:type="spellEnd"/>
            <w:r w:rsidR="004012AC">
              <w:rPr>
                <w:rFonts w:ascii="Calibri" w:hAnsi="Calibri" w:cs="Calibri"/>
                <w:sz w:val="24"/>
                <w:szCs w:val="24"/>
                <w:lang w:val="en-US"/>
              </w:rPr>
              <w:t xml:space="preserve">, </w:t>
            </w:r>
            <w:proofErr w:type="spellStart"/>
            <w:r w:rsidR="004012AC">
              <w:rPr>
                <w:rFonts w:ascii="Calibri" w:hAnsi="Calibri" w:cs="Calibri"/>
                <w:sz w:val="24"/>
                <w:szCs w:val="24"/>
                <w:lang w:val="en-US"/>
              </w:rPr>
              <w:t>Cwmdu</w:t>
            </w:r>
            <w:proofErr w:type="spellEnd"/>
            <w:r w:rsidR="004012AC">
              <w:rPr>
                <w:rFonts w:ascii="Calibri" w:hAnsi="Calibri" w:cs="Calibri"/>
                <w:sz w:val="24"/>
                <w:szCs w:val="24"/>
                <w:lang w:val="en-US"/>
              </w:rPr>
              <w:t xml:space="preserve"> and Talybont.  The meeting with the BBNP had been successful where is had been generally accepted that there had been a lack of respect and interest in comments made and opinions expressed by Community Councils on matters relating to planning and that the problem needs to be addressed.  </w:t>
            </w:r>
            <w:r w:rsidR="003812E2">
              <w:rPr>
                <w:rFonts w:ascii="Calibri" w:hAnsi="Calibri" w:cs="Calibri"/>
                <w:sz w:val="24"/>
                <w:szCs w:val="24"/>
                <w:lang w:val="en-US"/>
              </w:rPr>
              <w:t>The representatives were satisfied by the commitment made to improve communication and respect the opinion of stakeholders such as Community Councils</w:t>
            </w:r>
            <w:r w:rsidR="00467247">
              <w:rPr>
                <w:rFonts w:ascii="Calibri" w:hAnsi="Calibri" w:cs="Calibri"/>
                <w:sz w:val="24"/>
                <w:szCs w:val="24"/>
                <w:lang w:val="en-US"/>
              </w:rPr>
              <w:t xml:space="preserve">.  The group will focus on matters that are common to all such as roads and the provision of </w:t>
            </w:r>
            <w:proofErr w:type="gramStart"/>
            <w:r w:rsidR="00467247">
              <w:rPr>
                <w:rFonts w:ascii="Calibri" w:hAnsi="Calibri" w:cs="Calibri"/>
                <w:sz w:val="24"/>
                <w:szCs w:val="24"/>
                <w:lang w:val="en-US"/>
              </w:rPr>
              <w:t>Healthcare</w:t>
            </w:r>
            <w:proofErr w:type="gramEnd"/>
            <w:r w:rsidR="00486C61">
              <w:rPr>
                <w:rFonts w:ascii="Calibri" w:hAnsi="Calibri" w:cs="Calibri"/>
                <w:sz w:val="24"/>
                <w:szCs w:val="24"/>
                <w:lang w:val="en-US"/>
              </w:rPr>
              <w:t xml:space="preserve">, travel times and survival rates, rubbish and recycling and fears surrounding the 3 to 4 weekly proposed rubbish collection, trade waste and the Brecon recycling </w:t>
            </w:r>
            <w:proofErr w:type="spellStart"/>
            <w:r w:rsidR="00486C61">
              <w:rPr>
                <w:rFonts w:ascii="Calibri" w:hAnsi="Calibri" w:cs="Calibri"/>
                <w:sz w:val="24"/>
                <w:szCs w:val="24"/>
                <w:lang w:val="en-US"/>
              </w:rPr>
              <w:t>centre</w:t>
            </w:r>
            <w:proofErr w:type="spellEnd"/>
            <w:r w:rsidR="00486C61">
              <w:rPr>
                <w:rFonts w:ascii="Calibri" w:hAnsi="Calibri" w:cs="Calibri"/>
                <w:sz w:val="24"/>
                <w:szCs w:val="24"/>
                <w:lang w:val="en-US"/>
              </w:rPr>
              <w:t xml:space="preserve">.  The Chairman said that going forward output from the meeting will be </w:t>
            </w:r>
            <w:proofErr w:type="spellStart"/>
            <w:r w:rsidR="00486C61">
              <w:rPr>
                <w:rFonts w:ascii="Calibri" w:hAnsi="Calibri" w:cs="Calibri"/>
                <w:sz w:val="24"/>
                <w:szCs w:val="24"/>
                <w:lang w:val="en-US"/>
              </w:rPr>
              <w:t>minuted</w:t>
            </w:r>
            <w:proofErr w:type="spellEnd"/>
            <w:r w:rsidR="00486C61">
              <w:rPr>
                <w:rFonts w:ascii="Calibri" w:hAnsi="Calibri" w:cs="Calibri"/>
                <w:sz w:val="24"/>
                <w:szCs w:val="24"/>
                <w:lang w:val="en-US"/>
              </w:rPr>
              <w:t xml:space="preserve"> and circulated with partners and a constitution will be drawn up.  It </w:t>
            </w:r>
            <w:proofErr w:type="gramStart"/>
            <w:r w:rsidR="00486C61">
              <w:rPr>
                <w:rFonts w:ascii="Calibri" w:hAnsi="Calibri" w:cs="Calibri"/>
                <w:sz w:val="24"/>
                <w:szCs w:val="24"/>
                <w:lang w:val="en-US"/>
              </w:rPr>
              <w:t>is  evident</w:t>
            </w:r>
            <w:proofErr w:type="gramEnd"/>
            <w:r w:rsidR="00486C61">
              <w:rPr>
                <w:rFonts w:ascii="Calibri" w:hAnsi="Calibri" w:cs="Calibri"/>
                <w:sz w:val="24"/>
                <w:szCs w:val="24"/>
                <w:lang w:val="en-US"/>
              </w:rPr>
              <w:t xml:space="preserve"> that collective action that has resulted in the formation of the group has been more impactful.  </w:t>
            </w:r>
          </w:p>
        </w:tc>
        <w:tc>
          <w:tcPr>
            <w:tcW w:w="1247" w:type="dxa"/>
          </w:tcPr>
          <w:p w14:paraId="6D9A5278" w14:textId="77777777" w:rsidR="0018222E" w:rsidRDefault="00000FAE" w:rsidP="00A02B31">
            <w:pPr>
              <w:pStyle w:val="NoSpacing"/>
              <w:rPr>
                <w:rFonts w:ascii="Calibri" w:hAnsi="Calibri" w:cs="Calibri"/>
                <w:sz w:val="24"/>
                <w:szCs w:val="24"/>
                <w:lang w:val="en-US"/>
              </w:rPr>
            </w:pPr>
            <w:r>
              <w:rPr>
                <w:rFonts w:ascii="Calibri" w:hAnsi="Calibri" w:cs="Calibri"/>
                <w:sz w:val="24"/>
                <w:szCs w:val="24"/>
                <w:lang w:val="en-US"/>
              </w:rPr>
              <w:t>JJ</w:t>
            </w:r>
          </w:p>
          <w:p w14:paraId="36C812DC" w14:textId="77777777" w:rsidR="00000FAE" w:rsidRDefault="00000FAE" w:rsidP="00A02B31">
            <w:pPr>
              <w:pStyle w:val="NoSpacing"/>
              <w:rPr>
                <w:rFonts w:ascii="Calibri" w:hAnsi="Calibri" w:cs="Calibri"/>
                <w:sz w:val="24"/>
                <w:szCs w:val="24"/>
                <w:lang w:val="en-US"/>
              </w:rPr>
            </w:pPr>
          </w:p>
          <w:p w14:paraId="6EBC336E" w14:textId="77777777" w:rsidR="00000FAE" w:rsidRDefault="00000FAE" w:rsidP="00A02B31">
            <w:pPr>
              <w:pStyle w:val="NoSpacing"/>
              <w:rPr>
                <w:rFonts w:ascii="Calibri" w:hAnsi="Calibri" w:cs="Calibri"/>
                <w:sz w:val="24"/>
                <w:szCs w:val="24"/>
                <w:lang w:val="en-US"/>
              </w:rPr>
            </w:pPr>
          </w:p>
          <w:p w14:paraId="454317F0" w14:textId="77777777" w:rsidR="00000FAE" w:rsidRDefault="00000FAE" w:rsidP="00A02B31">
            <w:pPr>
              <w:pStyle w:val="NoSpacing"/>
              <w:rPr>
                <w:rFonts w:ascii="Calibri" w:hAnsi="Calibri" w:cs="Calibri"/>
                <w:sz w:val="24"/>
                <w:szCs w:val="24"/>
                <w:lang w:val="en-US"/>
              </w:rPr>
            </w:pPr>
          </w:p>
          <w:p w14:paraId="4F4C6522" w14:textId="77777777" w:rsidR="00000FAE" w:rsidRDefault="00000FAE" w:rsidP="00A02B31">
            <w:pPr>
              <w:pStyle w:val="NoSpacing"/>
              <w:rPr>
                <w:rFonts w:ascii="Calibri" w:hAnsi="Calibri" w:cs="Calibri"/>
                <w:sz w:val="24"/>
                <w:szCs w:val="24"/>
                <w:lang w:val="en-US"/>
              </w:rPr>
            </w:pPr>
          </w:p>
          <w:p w14:paraId="21D1A0CA" w14:textId="77777777" w:rsidR="00000FAE" w:rsidRDefault="00000FAE" w:rsidP="00A02B31">
            <w:pPr>
              <w:pStyle w:val="NoSpacing"/>
              <w:rPr>
                <w:rFonts w:ascii="Calibri" w:hAnsi="Calibri" w:cs="Calibri"/>
                <w:sz w:val="24"/>
                <w:szCs w:val="24"/>
                <w:lang w:val="en-US"/>
              </w:rPr>
            </w:pPr>
          </w:p>
          <w:p w14:paraId="0F2A753D" w14:textId="77777777" w:rsidR="00000FAE" w:rsidRDefault="00000FAE" w:rsidP="00A02B31">
            <w:pPr>
              <w:pStyle w:val="NoSpacing"/>
              <w:rPr>
                <w:rFonts w:ascii="Calibri" w:hAnsi="Calibri" w:cs="Calibri"/>
                <w:sz w:val="24"/>
                <w:szCs w:val="24"/>
                <w:lang w:val="en-US"/>
              </w:rPr>
            </w:pPr>
          </w:p>
          <w:p w14:paraId="3C872473" w14:textId="77777777" w:rsidR="00000FAE" w:rsidRDefault="00000FAE" w:rsidP="00A02B31">
            <w:pPr>
              <w:pStyle w:val="NoSpacing"/>
              <w:rPr>
                <w:rFonts w:ascii="Calibri" w:hAnsi="Calibri" w:cs="Calibri"/>
                <w:sz w:val="24"/>
                <w:szCs w:val="24"/>
                <w:lang w:val="en-US"/>
              </w:rPr>
            </w:pPr>
          </w:p>
          <w:p w14:paraId="1360E9C3" w14:textId="77777777" w:rsidR="00000FAE" w:rsidRDefault="00000FAE" w:rsidP="00A02B31">
            <w:pPr>
              <w:pStyle w:val="NoSpacing"/>
              <w:rPr>
                <w:rFonts w:ascii="Calibri" w:hAnsi="Calibri" w:cs="Calibri"/>
                <w:sz w:val="24"/>
                <w:szCs w:val="24"/>
                <w:lang w:val="en-US"/>
              </w:rPr>
            </w:pPr>
          </w:p>
          <w:p w14:paraId="5093B2C3" w14:textId="77777777" w:rsidR="00000FAE" w:rsidRDefault="00000FAE" w:rsidP="00A02B31">
            <w:pPr>
              <w:pStyle w:val="NoSpacing"/>
              <w:rPr>
                <w:rFonts w:ascii="Calibri" w:hAnsi="Calibri" w:cs="Calibri"/>
                <w:sz w:val="24"/>
                <w:szCs w:val="24"/>
                <w:lang w:val="en-US"/>
              </w:rPr>
            </w:pPr>
          </w:p>
          <w:p w14:paraId="58590465" w14:textId="77777777" w:rsidR="00000FAE" w:rsidRDefault="00000FAE" w:rsidP="00A02B31">
            <w:pPr>
              <w:pStyle w:val="NoSpacing"/>
              <w:rPr>
                <w:rFonts w:ascii="Calibri" w:hAnsi="Calibri" w:cs="Calibri"/>
                <w:sz w:val="24"/>
                <w:szCs w:val="24"/>
                <w:lang w:val="en-US"/>
              </w:rPr>
            </w:pPr>
          </w:p>
          <w:p w14:paraId="2DBFA0C0" w14:textId="77777777" w:rsidR="00000FAE" w:rsidRDefault="00000FAE" w:rsidP="00A02B31">
            <w:pPr>
              <w:pStyle w:val="NoSpacing"/>
              <w:rPr>
                <w:rFonts w:ascii="Calibri" w:hAnsi="Calibri" w:cs="Calibri"/>
                <w:sz w:val="24"/>
                <w:szCs w:val="24"/>
                <w:lang w:val="en-US"/>
              </w:rPr>
            </w:pPr>
          </w:p>
          <w:p w14:paraId="6BC151E7" w14:textId="77777777" w:rsidR="00000FAE" w:rsidRDefault="00000FAE" w:rsidP="00A02B31">
            <w:pPr>
              <w:pStyle w:val="NoSpacing"/>
              <w:rPr>
                <w:rFonts w:ascii="Calibri" w:hAnsi="Calibri" w:cs="Calibri"/>
                <w:sz w:val="24"/>
                <w:szCs w:val="24"/>
                <w:lang w:val="en-US"/>
              </w:rPr>
            </w:pPr>
          </w:p>
          <w:p w14:paraId="4F4AB74D" w14:textId="77777777" w:rsidR="00000FAE" w:rsidRDefault="00000FAE" w:rsidP="00A02B31">
            <w:pPr>
              <w:pStyle w:val="NoSpacing"/>
              <w:rPr>
                <w:rFonts w:ascii="Calibri" w:hAnsi="Calibri" w:cs="Calibri"/>
                <w:sz w:val="24"/>
                <w:szCs w:val="24"/>
                <w:lang w:val="en-US"/>
              </w:rPr>
            </w:pPr>
          </w:p>
          <w:p w14:paraId="06E8D2F1" w14:textId="77777777" w:rsidR="00000FAE" w:rsidRDefault="00000FAE" w:rsidP="00A02B31">
            <w:pPr>
              <w:pStyle w:val="NoSpacing"/>
              <w:rPr>
                <w:rFonts w:ascii="Calibri" w:hAnsi="Calibri" w:cs="Calibri"/>
                <w:sz w:val="24"/>
                <w:szCs w:val="24"/>
                <w:lang w:val="en-US"/>
              </w:rPr>
            </w:pPr>
          </w:p>
          <w:p w14:paraId="3FAD2688" w14:textId="77777777" w:rsidR="00000FAE" w:rsidRDefault="00000FAE" w:rsidP="00A02B31">
            <w:pPr>
              <w:pStyle w:val="NoSpacing"/>
              <w:rPr>
                <w:rFonts w:ascii="Calibri" w:hAnsi="Calibri" w:cs="Calibri"/>
                <w:sz w:val="24"/>
                <w:szCs w:val="24"/>
                <w:lang w:val="en-US"/>
              </w:rPr>
            </w:pPr>
          </w:p>
          <w:p w14:paraId="4866531C" w14:textId="393BE4C1" w:rsidR="00000FAE" w:rsidRDefault="00000FAE" w:rsidP="00A02B31">
            <w:pPr>
              <w:pStyle w:val="NoSpacing"/>
              <w:rPr>
                <w:rFonts w:ascii="Calibri" w:hAnsi="Calibri" w:cs="Calibri"/>
                <w:sz w:val="24"/>
                <w:szCs w:val="24"/>
                <w:lang w:val="en-US"/>
              </w:rPr>
            </w:pPr>
          </w:p>
        </w:tc>
      </w:tr>
      <w:tr w:rsidR="0018222E" w14:paraId="05B8097C" w14:textId="77777777" w:rsidTr="0018222E">
        <w:tc>
          <w:tcPr>
            <w:tcW w:w="1555" w:type="dxa"/>
            <w:gridSpan w:val="2"/>
          </w:tcPr>
          <w:p w14:paraId="4B0ECFF5" w14:textId="5557C06D" w:rsidR="0018222E" w:rsidRDefault="000019BC" w:rsidP="00A02B31">
            <w:pPr>
              <w:pStyle w:val="NoSpacing"/>
              <w:rPr>
                <w:rFonts w:ascii="Calibri" w:hAnsi="Calibri" w:cs="Calibri"/>
                <w:sz w:val="24"/>
                <w:szCs w:val="24"/>
                <w:lang w:val="en-US"/>
              </w:rPr>
            </w:pPr>
            <w:r>
              <w:rPr>
                <w:rFonts w:ascii="Calibri" w:hAnsi="Calibri" w:cs="Calibri"/>
                <w:sz w:val="24"/>
                <w:szCs w:val="24"/>
                <w:lang w:val="en-US"/>
              </w:rPr>
              <w:t>26032024/12</w:t>
            </w:r>
          </w:p>
        </w:tc>
        <w:tc>
          <w:tcPr>
            <w:tcW w:w="7654" w:type="dxa"/>
          </w:tcPr>
          <w:p w14:paraId="124CBFBA" w14:textId="10E8FB9F" w:rsidR="007330A0" w:rsidRPr="00D657CC" w:rsidRDefault="000019BC" w:rsidP="00A02B31">
            <w:pPr>
              <w:pStyle w:val="NoSpacing"/>
              <w:rPr>
                <w:rFonts w:ascii="Calibri" w:hAnsi="Calibri" w:cs="Calibri"/>
                <w:sz w:val="24"/>
                <w:szCs w:val="24"/>
                <w:lang w:val="en-US"/>
              </w:rPr>
            </w:pPr>
            <w:r w:rsidRPr="00A22E00">
              <w:rPr>
                <w:rFonts w:ascii="Calibri" w:hAnsi="Calibri" w:cs="Calibri"/>
                <w:b/>
                <w:bCs/>
                <w:sz w:val="24"/>
                <w:szCs w:val="24"/>
                <w:lang w:val="en-US"/>
              </w:rPr>
              <w:t>12.To receive a verbal report on the “Together we can shape the future of Powys” workshop held on 26</w:t>
            </w:r>
            <w:r w:rsidRPr="00A22E00">
              <w:rPr>
                <w:rFonts w:ascii="Calibri" w:hAnsi="Calibri" w:cs="Calibri"/>
                <w:b/>
                <w:bCs/>
                <w:sz w:val="24"/>
                <w:szCs w:val="24"/>
                <w:vertAlign w:val="superscript"/>
                <w:lang w:val="en-US"/>
              </w:rPr>
              <w:t>th</w:t>
            </w:r>
            <w:r w:rsidRPr="00A22E00">
              <w:rPr>
                <w:rFonts w:ascii="Calibri" w:hAnsi="Calibri" w:cs="Calibri"/>
                <w:b/>
                <w:bCs/>
                <w:sz w:val="24"/>
                <w:szCs w:val="24"/>
                <w:lang w:val="en-US"/>
              </w:rPr>
              <w:t xml:space="preserve"> March:</w:t>
            </w:r>
            <w:r w:rsidR="00D657CC">
              <w:rPr>
                <w:rFonts w:ascii="Calibri" w:hAnsi="Calibri" w:cs="Calibri"/>
                <w:b/>
                <w:bCs/>
                <w:sz w:val="24"/>
                <w:szCs w:val="24"/>
                <w:lang w:val="en-US"/>
              </w:rPr>
              <w:t xml:space="preserve"> </w:t>
            </w:r>
            <w:r w:rsidR="00D657CC">
              <w:rPr>
                <w:rFonts w:ascii="Calibri" w:hAnsi="Calibri" w:cs="Calibri"/>
                <w:sz w:val="24"/>
                <w:szCs w:val="24"/>
                <w:lang w:val="en-US"/>
              </w:rPr>
              <w:t>Cllrs Burd</w:t>
            </w:r>
            <w:r w:rsidR="00B2742D">
              <w:rPr>
                <w:rFonts w:ascii="Calibri" w:hAnsi="Calibri" w:cs="Calibri"/>
                <w:sz w:val="24"/>
                <w:szCs w:val="24"/>
                <w:lang w:val="en-US"/>
              </w:rPr>
              <w:t>o</w:t>
            </w:r>
            <w:r w:rsidR="00D657CC">
              <w:rPr>
                <w:rFonts w:ascii="Calibri" w:hAnsi="Calibri" w:cs="Calibri"/>
                <w:sz w:val="24"/>
                <w:szCs w:val="24"/>
                <w:lang w:val="en-US"/>
              </w:rPr>
              <w:t>n and Thomas attended on behalf of the Community Council</w:t>
            </w:r>
            <w:r w:rsidR="007330A0">
              <w:rPr>
                <w:rFonts w:ascii="Calibri" w:hAnsi="Calibri" w:cs="Calibri"/>
                <w:sz w:val="24"/>
                <w:szCs w:val="24"/>
                <w:lang w:val="en-US"/>
              </w:rPr>
              <w:t xml:space="preserve"> where the possible effects of the £24million cutbacks in public expenditure were examined.  </w:t>
            </w:r>
            <w:r w:rsidR="00547041">
              <w:rPr>
                <w:rFonts w:ascii="Calibri" w:hAnsi="Calibri" w:cs="Calibri"/>
                <w:sz w:val="24"/>
                <w:szCs w:val="24"/>
                <w:lang w:val="en-US"/>
              </w:rPr>
              <w:t xml:space="preserve">The discussion focused on matters such as travel and funding of buses, </w:t>
            </w:r>
            <w:proofErr w:type="gramStart"/>
            <w:r w:rsidR="00547041">
              <w:rPr>
                <w:rFonts w:ascii="Calibri" w:hAnsi="Calibri" w:cs="Calibri"/>
                <w:sz w:val="24"/>
                <w:szCs w:val="24"/>
                <w:lang w:val="en-US"/>
              </w:rPr>
              <w:t>frailty</w:t>
            </w:r>
            <w:proofErr w:type="gramEnd"/>
            <w:r w:rsidR="00547041">
              <w:rPr>
                <w:rFonts w:ascii="Calibri" w:hAnsi="Calibri" w:cs="Calibri"/>
                <w:sz w:val="24"/>
                <w:szCs w:val="24"/>
                <w:lang w:val="en-US"/>
              </w:rPr>
              <w:t xml:space="preserve"> and the problems of getting to hospital appointments and the impacts on family.  </w:t>
            </w:r>
            <w:r w:rsidR="004F1D9D">
              <w:rPr>
                <w:rFonts w:ascii="Calibri" w:hAnsi="Calibri" w:cs="Calibri"/>
                <w:sz w:val="24"/>
                <w:szCs w:val="24"/>
                <w:lang w:val="en-US"/>
              </w:rPr>
              <w:t xml:space="preserve">The recycling service. Digital displays at bus stops </w:t>
            </w:r>
            <w:proofErr w:type="gramStart"/>
            <w:r w:rsidR="004F1D9D">
              <w:rPr>
                <w:rFonts w:ascii="Calibri" w:hAnsi="Calibri" w:cs="Calibri"/>
                <w:sz w:val="24"/>
                <w:szCs w:val="24"/>
                <w:lang w:val="en-US"/>
              </w:rPr>
              <w:t>providing</w:t>
            </w:r>
            <w:proofErr w:type="gramEnd"/>
            <w:r w:rsidR="004F1D9D">
              <w:rPr>
                <w:rFonts w:ascii="Calibri" w:hAnsi="Calibri" w:cs="Calibri"/>
                <w:sz w:val="24"/>
                <w:szCs w:val="24"/>
                <w:lang w:val="en-US"/>
              </w:rPr>
              <w:t xml:space="preserve"> welfare and social provision information. There were positive effects from the restructuring which will mean that people will be able to access help at an earlier stage.  C Cllr Devlin outlined the plans for 4 </w:t>
            </w:r>
            <w:r w:rsidR="00442979">
              <w:rPr>
                <w:rFonts w:ascii="Calibri" w:hAnsi="Calibri" w:cs="Calibri"/>
                <w:sz w:val="24"/>
                <w:szCs w:val="24"/>
                <w:lang w:val="en-US"/>
              </w:rPr>
              <w:t xml:space="preserve">community healthcare </w:t>
            </w:r>
            <w:r w:rsidR="004F1D9D">
              <w:rPr>
                <w:rFonts w:ascii="Calibri" w:hAnsi="Calibri" w:cs="Calibri"/>
                <w:sz w:val="24"/>
                <w:szCs w:val="24"/>
                <w:lang w:val="en-US"/>
              </w:rPr>
              <w:t xml:space="preserve">hubs the savings from which will provide money to finance transport for people traveling to the hubs.  </w:t>
            </w:r>
            <w:r w:rsidR="00442979">
              <w:rPr>
                <w:rFonts w:ascii="Calibri" w:hAnsi="Calibri" w:cs="Calibri"/>
                <w:sz w:val="24"/>
                <w:szCs w:val="24"/>
                <w:lang w:val="en-US"/>
              </w:rPr>
              <w:t xml:space="preserve">This is a bold plan and there are many questions and there will no doubt be a big public consultation on any proposed changes. </w:t>
            </w:r>
            <w:r w:rsidR="004F1D9D">
              <w:rPr>
                <w:rFonts w:ascii="Calibri" w:hAnsi="Calibri" w:cs="Calibri"/>
                <w:sz w:val="24"/>
                <w:szCs w:val="24"/>
                <w:lang w:val="en-US"/>
              </w:rPr>
              <w:t xml:space="preserve"> </w:t>
            </w:r>
          </w:p>
        </w:tc>
        <w:tc>
          <w:tcPr>
            <w:tcW w:w="1247" w:type="dxa"/>
          </w:tcPr>
          <w:p w14:paraId="2563EE41" w14:textId="77777777" w:rsidR="0018222E" w:rsidRDefault="0018222E" w:rsidP="00A02B31">
            <w:pPr>
              <w:pStyle w:val="NoSpacing"/>
              <w:rPr>
                <w:rFonts w:ascii="Calibri" w:hAnsi="Calibri" w:cs="Calibri"/>
                <w:sz w:val="24"/>
                <w:szCs w:val="24"/>
                <w:lang w:val="en-US"/>
              </w:rPr>
            </w:pPr>
          </w:p>
        </w:tc>
      </w:tr>
      <w:tr w:rsidR="0018222E" w14:paraId="42346E3B" w14:textId="77777777" w:rsidTr="0018222E">
        <w:tc>
          <w:tcPr>
            <w:tcW w:w="1555" w:type="dxa"/>
            <w:gridSpan w:val="2"/>
          </w:tcPr>
          <w:p w14:paraId="005093AC" w14:textId="45352A73" w:rsidR="0018222E" w:rsidRDefault="001A1BB9" w:rsidP="00A02B31">
            <w:pPr>
              <w:pStyle w:val="NoSpacing"/>
              <w:rPr>
                <w:rFonts w:ascii="Calibri" w:hAnsi="Calibri" w:cs="Calibri"/>
                <w:sz w:val="24"/>
                <w:szCs w:val="24"/>
                <w:lang w:val="en-US"/>
              </w:rPr>
            </w:pPr>
            <w:r>
              <w:rPr>
                <w:rFonts w:ascii="Calibri" w:hAnsi="Calibri" w:cs="Calibri"/>
                <w:sz w:val="24"/>
                <w:szCs w:val="24"/>
                <w:lang w:val="en-US"/>
              </w:rPr>
              <w:t>26032024/13</w:t>
            </w:r>
          </w:p>
        </w:tc>
        <w:tc>
          <w:tcPr>
            <w:tcW w:w="7654" w:type="dxa"/>
          </w:tcPr>
          <w:p w14:paraId="091A9851" w14:textId="0FFE6FC0" w:rsidR="0018222E" w:rsidRPr="007E041A" w:rsidRDefault="001A1BB9" w:rsidP="00A02B31">
            <w:pPr>
              <w:pStyle w:val="NoSpacing"/>
              <w:rPr>
                <w:rFonts w:ascii="Calibri" w:hAnsi="Calibri" w:cs="Calibri"/>
                <w:b/>
                <w:bCs/>
                <w:sz w:val="24"/>
                <w:szCs w:val="24"/>
                <w:lang w:val="en-US"/>
              </w:rPr>
            </w:pPr>
            <w:r w:rsidRPr="007E041A">
              <w:rPr>
                <w:rFonts w:ascii="Calibri" w:hAnsi="Calibri" w:cs="Calibri"/>
                <w:b/>
                <w:bCs/>
                <w:sz w:val="24"/>
                <w:szCs w:val="24"/>
                <w:lang w:val="en-US"/>
              </w:rPr>
              <w:t>13.</w:t>
            </w:r>
            <w:r w:rsidR="00DB0550">
              <w:rPr>
                <w:rFonts w:ascii="Calibri" w:hAnsi="Calibri" w:cs="Calibri"/>
                <w:b/>
                <w:bCs/>
                <w:sz w:val="24"/>
                <w:szCs w:val="24"/>
                <w:lang w:val="en-US"/>
              </w:rPr>
              <w:t>T</w:t>
            </w:r>
            <w:r w:rsidRPr="007E041A">
              <w:rPr>
                <w:rFonts w:ascii="Calibri" w:hAnsi="Calibri" w:cs="Calibri"/>
                <w:b/>
                <w:bCs/>
                <w:sz w:val="24"/>
                <w:szCs w:val="24"/>
                <w:lang w:val="en-US"/>
              </w:rPr>
              <w:t>o consider matters arising from the previous meeting:</w:t>
            </w:r>
          </w:p>
          <w:p w14:paraId="6DEFD6D8" w14:textId="77777777" w:rsidR="001A1BB9" w:rsidRDefault="001A1BB9" w:rsidP="00A02B31">
            <w:pPr>
              <w:pStyle w:val="NoSpacing"/>
              <w:rPr>
                <w:rFonts w:ascii="Calibri" w:hAnsi="Calibri" w:cs="Calibri"/>
                <w:b/>
                <w:bCs/>
                <w:sz w:val="24"/>
                <w:szCs w:val="24"/>
                <w:lang w:val="en-US"/>
              </w:rPr>
            </w:pPr>
            <w:proofErr w:type="gramStart"/>
            <w:r w:rsidRPr="007E041A">
              <w:rPr>
                <w:rFonts w:ascii="Calibri" w:hAnsi="Calibri" w:cs="Calibri"/>
                <w:b/>
                <w:bCs/>
                <w:sz w:val="24"/>
                <w:szCs w:val="24"/>
                <w:lang w:val="en-US"/>
              </w:rPr>
              <w:t>a)To</w:t>
            </w:r>
            <w:proofErr w:type="gramEnd"/>
            <w:r w:rsidRPr="007E041A">
              <w:rPr>
                <w:rFonts w:ascii="Calibri" w:hAnsi="Calibri" w:cs="Calibri"/>
                <w:b/>
                <w:bCs/>
                <w:sz w:val="24"/>
                <w:szCs w:val="24"/>
                <w:lang w:val="en-US"/>
              </w:rPr>
              <w:t xml:space="preserve"> receive an update on the defibrillator installation at </w:t>
            </w:r>
            <w:proofErr w:type="spellStart"/>
            <w:r w:rsidRPr="007E041A">
              <w:rPr>
                <w:rFonts w:ascii="Calibri" w:hAnsi="Calibri" w:cs="Calibri"/>
                <w:b/>
                <w:bCs/>
                <w:sz w:val="24"/>
                <w:szCs w:val="24"/>
                <w:lang w:val="en-US"/>
              </w:rPr>
              <w:t>Scethrog</w:t>
            </w:r>
            <w:proofErr w:type="spellEnd"/>
            <w:r w:rsidRPr="007E041A">
              <w:rPr>
                <w:rFonts w:ascii="Calibri" w:hAnsi="Calibri" w:cs="Calibri"/>
                <w:b/>
                <w:bCs/>
                <w:sz w:val="24"/>
                <w:szCs w:val="24"/>
                <w:lang w:val="en-US"/>
              </w:rPr>
              <w:t>:</w:t>
            </w:r>
          </w:p>
          <w:p w14:paraId="140E6090" w14:textId="77C4968F" w:rsidR="00093EF3" w:rsidRDefault="00EE23F0" w:rsidP="00A02B31">
            <w:pPr>
              <w:pStyle w:val="NoSpacing"/>
              <w:rPr>
                <w:rFonts w:ascii="Calibri" w:hAnsi="Calibri" w:cs="Calibri"/>
                <w:sz w:val="24"/>
                <w:szCs w:val="24"/>
                <w:lang w:val="en-US"/>
              </w:rPr>
            </w:pPr>
            <w:r>
              <w:rPr>
                <w:rFonts w:ascii="Calibri" w:hAnsi="Calibri" w:cs="Calibri"/>
                <w:sz w:val="24"/>
                <w:szCs w:val="24"/>
                <w:lang w:val="en-US"/>
              </w:rPr>
              <w:lastRenderedPageBreak/>
              <w:t xml:space="preserve">The defibrillator is fully installed and is on the circuit with 2 guardians in place.  Signage is required and the purchase of this was </w:t>
            </w:r>
            <w:r w:rsidRPr="00EE23F0">
              <w:rPr>
                <w:rFonts w:ascii="Calibri" w:hAnsi="Calibri" w:cs="Calibri"/>
                <w:b/>
                <w:bCs/>
                <w:sz w:val="24"/>
                <w:szCs w:val="24"/>
                <w:lang w:val="en-US"/>
              </w:rPr>
              <w:t>APPROVED</w:t>
            </w:r>
            <w:r>
              <w:rPr>
                <w:rFonts w:ascii="Calibri" w:hAnsi="Calibri" w:cs="Calibri"/>
                <w:sz w:val="24"/>
                <w:szCs w:val="24"/>
                <w:lang w:val="en-US"/>
              </w:rPr>
              <w:t>.  The cost will be approx. £80.</w:t>
            </w:r>
            <w:r w:rsidR="00EF0FA5">
              <w:rPr>
                <w:rFonts w:ascii="Calibri" w:hAnsi="Calibri" w:cs="Calibri"/>
                <w:sz w:val="24"/>
                <w:szCs w:val="24"/>
                <w:lang w:val="en-US"/>
              </w:rPr>
              <w:t xml:space="preserve">  The Community Council wish to thank Jonathan Short and Andrew </w:t>
            </w:r>
            <w:proofErr w:type="spellStart"/>
            <w:r w:rsidR="001535F1">
              <w:rPr>
                <w:rFonts w:ascii="Calibri" w:hAnsi="Calibri" w:cs="Calibri"/>
                <w:sz w:val="24"/>
                <w:szCs w:val="24"/>
                <w:lang w:val="en-US"/>
              </w:rPr>
              <w:t>Skirm</w:t>
            </w:r>
            <w:proofErr w:type="spellEnd"/>
            <w:r w:rsidR="005718D3">
              <w:rPr>
                <w:rFonts w:ascii="Calibri" w:hAnsi="Calibri" w:cs="Calibri"/>
                <w:sz w:val="24"/>
                <w:szCs w:val="24"/>
                <w:lang w:val="en-US"/>
              </w:rPr>
              <w:t xml:space="preserve"> </w:t>
            </w:r>
            <w:r w:rsidR="00EF0FA5">
              <w:rPr>
                <w:rFonts w:ascii="Calibri" w:hAnsi="Calibri" w:cs="Calibri"/>
                <w:sz w:val="24"/>
                <w:szCs w:val="24"/>
                <w:lang w:val="en-US"/>
              </w:rPr>
              <w:t xml:space="preserve">for all their help. </w:t>
            </w:r>
            <w:r w:rsidR="005718D3">
              <w:rPr>
                <w:rFonts w:ascii="Calibri" w:hAnsi="Calibri" w:cs="Calibri"/>
                <w:sz w:val="24"/>
                <w:szCs w:val="24"/>
                <w:lang w:val="en-US"/>
              </w:rPr>
              <w:t xml:space="preserve">BT will be covering the electricity to run the installation. </w:t>
            </w:r>
          </w:p>
          <w:p w14:paraId="634279FD" w14:textId="2B0BEEE0" w:rsidR="00631444" w:rsidRDefault="00093EF3" w:rsidP="00A02B31">
            <w:pPr>
              <w:pStyle w:val="NoSpacing"/>
              <w:rPr>
                <w:rFonts w:ascii="Calibri" w:hAnsi="Calibri" w:cs="Calibri"/>
                <w:sz w:val="24"/>
                <w:szCs w:val="24"/>
                <w:lang w:val="en-US"/>
              </w:rPr>
            </w:pPr>
            <w:proofErr w:type="gramStart"/>
            <w:r w:rsidRPr="00093EF3">
              <w:rPr>
                <w:rFonts w:ascii="Calibri" w:hAnsi="Calibri" w:cs="Calibri"/>
                <w:b/>
                <w:bCs/>
                <w:sz w:val="24"/>
                <w:szCs w:val="24"/>
                <w:lang w:val="en-US"/>
              </w:rPr>
              <w:t>b)To</w:t>
            </w:r>
            <w:proofErr w:type="gramEnd"/>
            <w:r w:rsidRPr="00093EF3">
              <w:rPr>
                <w:rFonts w:ascii="Calibri" w:hAnsi="Calibri" w:cs="Calibri"/>
                <w:b/>
                <w:bCs/>
                <w:sz w:val="24"/>
                <w:szCs w:val="24"/>
                <w:lang w:val="en-US"/>
              </w:rPr>
              <w:t xml:space="preserve"> receive an update on the two community defibrillators at the Post Office and </w:t>
            </w:r>
            <w:proofErr w:type="spellStart"/>
            <w:r w:rsidRPr="00093EF3">
              <w:rPr>
                <w:rFonts w:ascii="Calibri" w:hAnsi="Calibri" w:cs="Calibri"/>
                <w:b/>
                <w:bCs/>
                <w:sz w:val="24"/>
                <w:szCs w:val="24"/>
                <w:lang w:val="en-US"/>
              </w:rPr>
              <w:t>Pencelli</w:t>
            </w:r>
            <w:proofErr w:type="spellEnd"/>
            <w:r w:rsidRPr="00093EF3">
              <w:rPr>
                <w:rFonts w:ascii="Calibri" w:hAnsi="Calibri" w:cs="Calibri"/>
                <w:b/>
                <w:bCs/>
                <w:sz w:val="24"/>
                <w:szCs w:val="24"/>
                <w:lang w:val="en-US"/>
              </w:rPr>
              <w:t xml:space="preserve"> – guardianship and ongoing maintenance</w:t>
            </w:r>
            <w:r>
              <w:rPr>
                <w:rFonts w:ascii="Calibri" w:hAnsi="Calibri" w:cs="Calibri"/>
                <w:sz w:val="24"/>
                <w:szCs w:val="24"/>
                <w:lang w:val="en-US"/>
              </w:rPr>
              <w:t xml:space="preserve">: </w:t>
            </w:r>
            <w:r w:rsidR="005718D3">
              <w:rPr>
                <w:rFonts w:ascii="Calibri" w:hAnsi="Calibri" w:cs="Calibri"/>
                <w:sz w:val="24"/>
                <w:szCs w:val="24"/>
                <w:lang w:val="en-US"/>
              </w:rPr>
              <w:t>Cllr James will speak to Simon Baldwin about the guardianship of the other two defibrillators.</w:t>
            </w:r>
          </w:p>
          <w:p w14:paraId="1D0F4970" w14:textId="18080DE0" w:rsidR="00EE23F0" w:rsidRDefault="00483C14" w:rsidP="00A02B31">
            <w:pPr>
              <w:pStyle w:val="NoSpacing"/>
              <w:rPr>
                <w:rFonts w:ascii="Calibri" w:hAnsi="Calibri" w:cs="Calibri"/>
                <w:sz w:val="24"/>
                <w:szCs w:val="24"/>
                <w:lang w:val="en-US"/>
              </w:rPr>
            </w:pPr>
            <w:r w:rsidRPr="00483C14">
              <w:rPr>
                <w:rFonts w:ascii="Calibri" w:hAnsi="Calibri" w:cs="Calibri"/>
                <w:b/>
                <w:bCs/>
                <w:sz w:val="24"/>
                <w:szCs w:val="24"/>
                <w:lang w:val="en-US"/>
              </w:rPr>
              <w:t xml:space="preserve">c)To receive an update on the Pump Track: </w:t>
            </w:r>
            <w:r w:rsidR="002331C1">
              <w:rPr>
                <w:rFonts w:ascii="Calibri" w:hAnsi="Calibri" w:cs="Calibri"/>
                <w:sz w:val="24"/>
                <w:szCs w:val="24"/>
                <w:lang w:val="en-US"/>
              </w:rPr>
              <w:t xml:space="preserve">The Clerk had spoken to James whose </w:t>
            </w:r>
            <w:proofErr w:type="gramStart"/>
            <w:r w:rsidR="002331C1">
              <w:rPr>
                <w:rFonts w:ascii="Calibri" w:hAnsi="Calibri" w:cs="Calibri"/>
                <w:sz w:val="24"/>
                <w:szCs w:val="24"/>
                <w:lang w:val="en-US"/>
              </w:rPr>
              <w:t>responsibility it</w:t>
            </w:r>
            <w:proofErr w:type="gramEnd"/>
            <w:r w:rsidR="002331C1">
              <w:rPr>
                <w:rFonts w:ascii="Calibri" w:hAnsi="Calibri" w:cs="Calibri"/>
                <w:sz w:val="24"/>
                <w:szCs w:val="24"/>
                <w:lang w:val="en-US"/>
              </w:rPr>
              <w:t xml:space="preserve"> is to draw up the plan</w:t>
            </w:r>
            <w:r w:rsidR="00226341">
              <w:rPr>
                <w:rFonts w:ascii="Calibri" w:hAnsi="Calibri" w:cs="Calibri"/>
                <w:sz w:val="24"/>
                <w:szCs w:val="24"/>
                <w:lang w:val="en-US"/>
              </w:rPr>
              <w:t xml:space="preserve"> needed to apply for permitted </w:t>
            </w:r>
            <w:proofErr w:type="gramStart"/>
            <w:r w:rsidR="00226341">
              <w:rPr>
                <w:rFonts w:ascii="Calibri" w:hAnsi="Calibri" w:cs="Calibri"/>
                <w:sz w:val="24"/>
                <w:szCs w:val="24"/>
                <w:lang w:val="en-US"/>
              </w:rPr>
              <w:t>development</w:t>
            </w:r>
            <w:proofErr w:type="gramEnd"/>
            <w:r w:rsidR="002331C1">
              <w:rPr>
                <w:rFonts w:ascii="Calibri" w:hAnsi="Calibri" w:cs="Calibri"/>
                <w:sz w:val="24"/>
                <w:szCs w:val="24"/>
                <w:lang w:val="en-US"/>
              </w:rPr>
              <w:t xml:space="preserve"> but the plan has not been forthcoming to date.  The Clerk will continue to chase.</w:t>
            </w:r>
            <w:r w:rsidR="00CB221B">
              <w:rPr>
                <w:rFonts w:ascii="Calibri" w:hAnsi="Calibri" w:cs="Calibri"/>
                <w:sz w:val="24"/>
                <w:szCs w:val="24"/>
                <w:lang w:val="en-US"/>
              </w:rPr>
              <w:t xml:space="preserve">  Keith from the bike shop is leaving and there are concerns over who will oversee the project.  It was suggested another company be found to complete the plan.</w:t>
            </w:r>
          </w:p>
          <w:p w14:paraId="605B3BBA" w14:textId="77777777" w:rsidR="00CB221B" w:rsidRDefault="00CB221B" w:rsidP="00A02B31">
            <w:pPr>
              <w:pStyle w:val="NoSpacing"/>
              <w:rPr>
                <w:rFonts w:ascii="Calibri" w:hAnsi="Calibri" w:cs="Calibri"/>
                <w:sz w:val="24"/>
                <w:szCs w:val="24"/>
                <w:lang w:val="en-US"/>
              </w:rPr>
            </w:pPr>
            <w:r w:rsidRPr="001D4509">
              <w:rPr>
                <w:rFonts w:ascii="Calibri" w:hAnsi="Calibri" w:cs="Calibri"/>
                <w:b/>
                <w:bCs/>
                <w:sz w:val="24"/>
                <w:szCs w:val="24"/>
                <w:lang w:val="en-US"/>
              </w:rPr>
              <w:t>d)To receive an update on the insurance claim:</w:t>
            </w:r>
            <w:r w:rsidR="001D4509">
              <w:rPr>
                <w:rFonts w:ascii="Calibri" w:hAnsi="Calibri" w:cs="Calibri"/>
                <w:sz w:val="24"/>
                <w:szCs w:val="24"/>
                <w:lang w:val="en-US"/>
              </w:rPr>
              <w:t xml:space="preserve">  Cllr Thomas </w:t>
            </w:r>
            <w:proofErr w:type="gramStart"/>
            <w:r w:rsidR="001D4509">
              <w:rPr>
                <w:rFonts w:ascii="Calibri" w:hAnsi="Calibri" w:cs="Calibri"/>
                <w:sz w:val="24"/>
                <w:szCs w:val="24"/>
                <w:lang w:val="en-US"/>
              </w:rPr>
              <w:t>had</w:t>
            </w:r>
            <w:proofErr w:type="gramEnd"/>
            <w:r w:rsidR="001D4509">
              <w:rPr>
                <w:rFonts w:ascii="Calibri" w:hAnsi="Calibri" w:cs="Calibri"/>
                <w:sz w:val="24"/>
                <w:szCs w:val="24"/>
                <w:lang w:val="en-US"/>
              </w:rPr>
              <w:t xml:space="preserve"> investigated this long overdue claim for the flooding of the sports field.  He had ascertained that a letter of complaint had not gone in early enough to the Canals and Rivers Trust and that there had been no flood cover on the old insurance policy.  It was</w:t>
            </w:r>
            <w:r w:rsidR="001D4509" w:rsidRPr="001D4509">
              <w:rPr>
                <w:rFonts w:ascii="Calibri" w:hAnsi="Calibri" w:cs="Calibri"/>
                <w:b/>
                <w:bCs/>
                <w:sz w:val="24"/>
                <w:szCs w:val="24"/>
                <w:lang w:val="en-US"/>
              </w:rPr>
              <w:t xml:space="preserve"> AGREED</w:t>
            </w:r>
            <w:r w:rsidR="001D4509">
              <w:rPr>
                <w:rFonts w:ascii="Calibri" w:hAnsi="Calibri" w:cs="Calibri"/>
                <w:sz w:val="24"/>
                <w:szCs w:val="24"/>
                <w:lang w:val="en-US"/>
              </w:rPr>
              <w:t xml:space="preserve"> that Cllr Thomas and the Clerk complain to the CRT as it was surprising that they had not paid out </w:t>
            </w:r>
            <w:proofErr w:type="gramStart"/>
            <w:r w:rsidR="001D4509">
              <w:rPr>
                <w:rFonts w:ascii="Calibri" w:hAnsi="Calibri" w:cs="Calibri"/>
                <w:sz w:val="24"/>
                <w:szCs w:val="24"/>
                <w:lang w:val="en-US"/>
              </w:rPr>
              <w:t>compensation</w:t>
            </w:r>
            <w:proofErr w:type="gramEnd"/>
            <w:r w:rsidR="001D4509">
              <w:rPr>
                <w:rFonts w:ascii="Calibri" w:hAnsi="Calibri" w:cs="Calibri"/>
                <w:sz w:val="24"/>
                <w:szCs w:val="24"/>
                <w:lang w:val="en-US"/>
              </w:rPr>
              <w:t xml:space="preserve"> with it being a nominal amount of £1500.</w:t>
            </w:r>
          </w:p>
          <w:p w14:paraId="492637CB" w14:textId="44DB6B9D" w:rsidR="007C0B10" w:rsidRDefault="007C0B10" w:rsidP="00A02B31">
            <w:pPr>
              <w:pStyle w:val="NoSpacing"/>
              <w:rPr>
                <w:rFonts w:ascii="Calibri" w:hAnsi="Calibri" w:cs="Calibri"/>
                <w:sz w:val="24"/>
                <w:szCs w:val="24"/>
                <w:lang w:val="en-US"/>
              </w:rPr>
            </w:pPr>
            <w:r w:rsidRPr="007F26BF">
              <w:rPr>
                <w:rFonts w:ascii="Calibri" w:hAnsi="Calibri" w:cs="Calibri"/>
                <w:b/>
                <w:bCs/>
                <w:sz w:val="24"/>
                <w:szCs w:val="24"/>
                <w:lang w:val="en-US"/>
              </w:rPr>
              <w:t>e)To receive an update on the Nepali village/planning</w:t>
            </w:r>
            <w:r>
              <w:rPr>
                <w:rFonts w:ascii="Calibri" w:hAnsi="Calibri" w:cs="Calibri"/>
                <w:sz w:val="24"/>
                <w:szCs w:val="24"/>
                <w:lang w:val="en-US"/>
              </w:rPr>
              <w:t xml:space="preserve"> </w:t>
            </w:r>
            <w:r w:rsidRPr="00E24B2C">
              <w:rPr>
                <w:rFonts w:ascii="Calibri" w:hAnsi="Calibri" w:cs="Calibri"/>
                <w:b/>
                <w:bCs/>
                <w:sz w:val="24"/>
                <w:szCs w:val="24"/>
                <w:lang w:val="en-US"/>
              </w:rPr>
              <w:t>application:</w:t>
            </w:r>
            <w:r w:rsidR="00075C6D">
              <w:rPr>
                <w:rFonts w:ascii="Calibri" w:hAnsi="Calibri" w:cs="Calibri"/>
                <w:sz w:val="24"/>
                <w:szCs w:val="24"/>
                <w:lang w:val="en-US"/>
              </w:rPr>
              <w:t xml:space="preserve">  To date there has not been a formal submission of a planning application to the BBNPPA, therefore, the Community Council are not able to comment on their position suffice to say a </w:t>
            </w:r>
            <w:r w:rsidR="00ED19F6">
              <w:rPr>
                <w:rFonts w:ascii="Calibri" w:hAnsi="Calibri" w:cs="Calibri"/>
                <w:sz w:val="24"/>
                <w:szCs w:val="24"/>
                <w:lang w:val="en-US"/>
              </w:rPr>
              <w:t>delegation</w:t>
            </w:r>
            <w:r w:rsidR="00075C6D">
              <w:rPr>
                <w:rFonts w:ascii="Calibri" w:hAnsi="Calibri" w:cs="Calibri"/>
                <w:sz w:val="24"/>
                <w:szCs w:val="24"/>
                <w:lang w:val="en-US"/>
              </w:rPr>
              <w:t xml:space="preserve"> from Aber</w:t>
            </w:r>
            <w:r w:rsidR="00ED19F6">
              <w:rPr>
                <w:rFonts w:ascii="Calibri" w:hAnsi="Calibri" w:cs="Calibri"/>
                <w:sz w:val="24"/>
                <w:szCs w:val="24"/>
                <w:lang w:val="en-US"/>
              </w:rPr>
              <w:t xml:space="preserve"> Village </w:t>
            </w:r>
            <w:r w:rsidR="00075C6D">
              <w:rPr>
                <w:rFonts w:ascii="Calibri" w:hAnsi="Calibri" w:cs="Calibri"/>
                <w:sz w:val="24"/>
                <w:szCs w:val="24"/>
                <w:lang w:val="en-US"/>
              </w:rPr>
              <w:t>had been present at a previous meeting asking the council for representation over their concerns about the development and not having been consulted.  An invitation to the Nepali village Second Anniver</w:t>
            </w:r>
            <w:r w:rsidR="007F26BF">
              <w:rPr>
                <w:rFonts w:ascii="Calibri" w:hAnsi="Calibri" w:cs="Calibri"/>
                <w:sz w:val="24"/>
                <w:szCs w:val="24"/>
                <w:lang w:val="en-US"/>
              </w:rPr>
              <w:t>sary celebrations in May had been received addressed</w:t>
            </w:r>
            <w:r w:rsidR="007B377B">
              <w:rPr>
                <w:rFonts w:ascii="Calibri" w:hAnsi="Calibri" w:cs="Calibri"/>
                <w:sz w:val="24"/>
                <w:szCs w:val="24"/>
                <w:lang w:val="en-US"/>
              </w:rPr>
              <w:t xml:space="preserve"> to</w:t>
            </w:r>
            <w:r w:rsidR="007F26BF">
              <w:rPr>
                <w:rFonts w:ascii="Calibri" w:hAnsi="Calibri" w:cs="Calibri"/>
                <w:sz w:val="24"/>
                <w:szCs w:val="24"/>
                <w:lang w:val="en-US"/>
              </w:rPr>
              <w:t xml:space="preserve"> the Chaiman who cannot attend due to the Council’s </w:t>
            </w:r>
            <w:proofErr w:type="gramStart"/>
            <w:r w:rsidR="007F26BF">
              <w:rPr>
                <w:rFonts w:ascii="Calibri" w:hAnsi="Calibri" w:cs="Calibri"/>
                <w:sz w:val="24"/>
                <w:szCs w:val="24"/>
                <w:lang w:val="en-US"/>
              </w:rPr>
              <w:t>aforementioned stance</w:t>
            </w:r>
            <w:proofErr w:type="gramEnd"/>
            <w:r w:rsidR="007F26BF">
              <w:rPr>
                <w:rFonts w:ascii="Calibri" w:hAnsi="Calibri" w:cs="Calibri"/>
                <w:sz w:val="24"/>
                <w:szCs w:val="24"/>
                <w:lang w:val="en-US"/>
              </w:rPr>
              <w:t xml:space="preserve">.  It was </w:t>
            </w:r>
            <w:r w:rsidR="007F26BF" w:rsidRPr="007F26BF">
              <w:rPr>
                <w:rFonts w:ascii="Calibri" w:hAnsi="Calibri" w:cs="Calibri"/>
                <w:b/>
                <w:bCs/>
                <w:sz w:val="24"/>
                <w:szCs w:val="24"/>
                <w:lang w:val="en-US"/>
              </w:rPr>
              <w:t>AGREED</w:t>
            </w:r>
            <w:r w:rsidR="007F26BF">
              <w:rPr>
                <w:rFonts w:ascii="Calibri" w:hAnsi="Calibri" w:cs="Calibri"/>
                <w:sz w:val="24"/>
                <w:szCs w:val="24"/>
                <w:lang w:val="en-US"/>
              </w:rPr>
              <w:t xml:space="preserve"> the Clerk </w:t>
            </w:r>
            <w:proofErr w:type="gramStart"/>
            <w:r w:rsidR="007F26BF">
              <w:rPr>
                <w:rFonts w:ascii="Calibri" w:hAnsi="Calibri" w:cs="Calibri"/>
                <w:sz w:val="24"/>
                <w:szCs w:val="24"/>
                <w:lang w:val="en-US"/>
              </w:rPr>
              <w:t>attend</w:t>
            </w:r>
            <w:proofErr w:type="gramEnd"/>
            <w:r w:rsidR="007F26BF">
              <w:rPr>
                <w:rFonts w:ascii="Calibri" w:hAnsi="Calibri" w:cs="Calibri"/>
                <w:sz w:val="24"/>
                <w:szCs w:val="24"/>
                <w:lang w:val="en-US"/>
              </w:rPr>
              <w:t xml:space="preserve"> to find out facts.</w:t>
            </w:r>
          </w:p>
          <w:p w14:paraId="21361478" w14:textId="77777777" w:rsidR="004E2CCD" w:rsidRDefault="004E2CCD" w:rsidP="00A02B31">
            <w:pPr>
              <w:pStyle w:val="NoSpacing"/>
              <w:rPr>
                <w:rFonts w:ascii="Calibri" w:hAnsi="Calibri" w:cs="Calibri"/>
                <w:sz w:val="24"/>
                <w:szCs w:val="24"/>
                <w:lang w:val="en-US"/>
              </w:rPr>
            </w:pPr>
            <w:proofErr w:type="gramStart"/>
            <w:r w:rsidRPr="004E2CCD">
              <w:rPr>
                <w:rFonts w:ascii="Calibri" w:hAnsi="Calibri" w:cs="Calibri"/>
                <w:b/>
                <w:bCs/>
                <w:sz w:val="24"/>
                <w:szCs w:val="24"/>
                <w:lang w:val="en-US"/>
              </w:rPr>
              <w:t>f)To</w:t>
            </w:r>
            <w:proofErr w:type="gramEnd"/>
            <w:r w:rsidRPr="004E2CCD">
              <w:rPr>
                <w:rFonts w:ascii="Calibri" w:hAnsi="Calibri" w:cs="Calibri"/>
                <w:b/>
                <w:bCs/>
                <w:sz w:val="24"/>
                <w:szCs w:val="24"/>
                <w:lang w:val="en-US"/>
              </w:rPr>
              <w:t xml:space="preserve"> receive an update on the tree management concerns/ash die back:</w:t>
            </w:r>
            <w:r>
              <w:rPr>
                <w:rFonts w:ascii="Calibri" w:hAnsi="Calibri" w:cs="Calibri"/>
                <w:sz w:val="24"/>
                <w:szCs w:val="24"/>
                <w:lang w:val="en-US"/>
              </w:rPr>
              <w:t xml:space="preserve">  No update available take forward to the next meeting.</w:t>
            </w:r>
          </w:p>
          <w:p w14:paraId="3E33816F" w14:textId="77777777" w:rsidR="007B377B" w:rsidRDefault="007B377B" w:rsidP="00A02B31">
            <w:pPr>
              <w:pStyle w:val="NoSpacing"/>
              <w:rPr>
                <w:rFonts w:ascii="Calibri" w:hAnsi="Calibri" w:cs="Calibri"/>
                <w:sz w:val="24"/>
                <w:szCs w:val="24"/>
                <w:lang w:val="en-US"/>
              </w:rPr>
            </w:pPr>
            <w:proofErr w:type="gramStart"/>
            <w:r>
              <w:rPr>
                <w:rFonts w:ascii="Calibri" w:hAnsi="Calibri" w:cs="Calibri"/>
                <w:sz w:val="24"/>
                <w:szCs w:val="24"/>
                <w:lang w:val="en-US"/>
              </w:rPr>
              <w:t>g</w:t>
            </w:r>
            <w:r w:rsidRPr="007B377B">
              <w:rPr>
                <w:rFonts w:ascii="Calibri" w:hAnsi="Calibri" w:cs="Calibri"/>
                <w:b/>
                <w:bCs/>
                <w:sz w:val="24"/>
                <w:szCs w:val="24"/>
                <w:lang w:val="en-US"/>
              </w:rPr>
              <w:t>)To</w:t>
            </w:r>
            <w:proofErr w:type="gramEnd"/>
            <w:r w:rsidRPr="007B377B">
              <w:rPr>
                <w:rFonts w:ascii="Calibri" w:hAnsi="Calibri" w:cs="Calibri"/>
                <w:b/>
                <w:bCs/>
                <w:sz w:val="24"/>
                <w:szCs w:val="24"/>
                <w:lang w:val="en-US"/>
              </w:rPr>
              <w:t xml:space="preserve"> receive an update on any works to the Tram Road:</w:t>
            </w:r>
            <w:r>
              <w:rPr>
                <w:rFonts w:ascii="Calibri" w:hAnsi="Calibri" w:cs="Calibri"/>
                <w:sz w:val="24"/>
                <w:szCs w:val="24"/>
                <w:lang w:val="en-US"/>
              </w:rPr>
              <w:t xml:space="preserve">  No update to give.</w:t>
            </w:r>
          </w:p>
          <w:p w14:paraId="2E3DD4C0" w14:textId="56F882C2" w:rsidR="007B377B" w:rsidRPr="00483C14" w:rsidRDefault="007B377B" w:rsidP="00A02B31">
            <w:pPr>
              <w:pStyle w:val="NoSpacing"/>
              <w:rPr>
                <w:rFonts w:ascii="Calibri" w:hAnsi="Calibri" w:cs="Calibri"/>
                <w:sz w:val="24"/>
                <w:szCs w:val="24"/>
                <w:lang w:val="en-US"/>
              </w:rPr>
            </w:pPr>
            <w:proofErr w:type="gramStart"/>
            <w:r w:rsidRPr="007B377B">
              <w:rPr>
                <w:rFonts w:ascii="Calibri" w:hAnsi="Calibri" w:cs="Calibri"/>
                <w:b/>
                <w:bCs/>
                <w:sz w:val="24"/>
                <w:szCs w:val="24"/>
                <w:lang w:val="en-US"/>
              </w:rPr>
              <w:t>h)To</w:t>
            </w:r>
            <w:proofErr w:type="gramEnd"/>
            <w:r w:rsidRPr="007B377B">
              <w:rPr>
                <w:rFonts w:ascii="Calibri" w:hAnsi="Calibri" w:cs="Calibri"/>
                <w:b/>
                <w:bCs/>
                <w:sz w:val="24"/>
                <w:szCs w:val="24"/>
                <w:lang w:val="en-US"/>
              </w:rPr>
              <w:t xml:space="preserve"> confirm the playground </w:t>
            </w:r>
            <w:proofErr w:type="spellStart"/>
            <w:r w:rsidRPr="007B377B">
              <w:rPr>
                <w:rFonts w:ascii="Calibri" w:hAnsi="Calibri" w:cs="Calibri"/>
                <w:b/>
                <w:bCs/>
                <w:sz w:val="24"/>
                <w:szCs w:val="24"/>
                <w:lang w:val="en-US"/>
              </w:rPr>
              <w:t>rota</w:t>
            </w:r>
            <w:proofErr w:type="spellEnd"/>
            <w:r w:rsidRPr="007B377B">
              <w:rPr>
                <w:rFonts w:ascii="Calibri" w:hAnsi="Calibri" w:cs="Calibri"/>
                <w:b/>
                <w:bCs/>
                <w:sz w:val="24"/>
                <w:szCs w:val="24"/>
                <w:lang w:val="en-US"/>
              </w:rPr>
              <w:t>:</w:t>
            </w:r>
            <w:r>
              <w:rPr>
                <w:rFonts w:ascii="Calibri" w:hAnsi="Calibri" w:cs="Calibri"/>
                <w:sz w:val="24"/>
                <w:szCs w:val="24"/>
                <w:lang w:val="en-US"/>
              </w:rPr>
              <w:t xml:space="preserve"> The </w:t>
            </w:r>
            <w:proofErr w:type="spellStart"/>
            <w:r>
              <w:rPr>
                <w:rFonts w:ascii="Calibri" w:hAnsi="Calibri" w:cs="Calibri"/>
                <w:sz w:val="24"/>
                <w:szCs w:val="24"/>
                <w:lang w:val="en-US"/>
              </w:rPr>
              <w:t>rota</w:t>
            </w:r>
            <w:proofErr w:type="spellEnd"/>
            <w:r>
              <w:rPr>
                <w:rFonts w:ascii="Calibri" w:hAnsi="Calibri" w:cs="Calibri"/>
                <w:sz w:val="24"/>
                <w:szCs w:val="24"/>
                <w:lang w:val="en-US"/>
              </w:rPr>
              <w:t xml:space="preserve"> was confirmed.</w:t>
            </w:r>
          </w:p>
        </w:tc>
        <w:tc>
          <w:tcPr>
            <w:tcW w:w="1247" w:type="dxa"/>
          </w:tcPr>
          <w:p w14:paraId="36E2936D" w14:textId="77777777" w:rsidR="0018222E" w:rsidRDefault="00000FAE" w:rsidP="00A02B31">
            <w:pPr>
              <w:pStyle w:val="NoSpacing"/>
              <w:rPr>
                <w:rFonts w:ascii="Calibri" w:hAnsi="Calibri" w:cs="Calibri"/>
                <w:sz w:val="24"/>
                <w:szCs w:val="24"/>
                <w:lang w:val="en-US"/>
              </w:rPr>
            </w:pPr>
            <w:r>
              <w:rPr>
                <w:rFonts w:ascii="Calibri" w:hAnsi="Calibri" w:cs="Calibri"/>
                <w:sz w:val="24"/>
                <w:szCs w:val="24"/>
                <w:lang w:val="en-US"/>
              </w:rPr>
              <w:lastRenderedPageBreak/>
              <w:t>Clerk/GT</w:t>
            </w:r>
          </w:p>
          <w:p w14:paraId="78D74675" w14:textId="77777777" w:rsidR="00000FAE" w:rsidRDefault="00000FAE" w:rsidP="00A02B31">
            <w:pPr>
              <w:pStyle w:val="NoSpacing"/>
              <w:rPr>
                <w:rFonts w:ascii="Calibri" w:hAnsi="Calibri" w:cs="Calibri"/>
                <w:sz w:val="24"/>
                <w:szCs w:val="24"/>
                <w:lang w:val="en-US"/>
              </w:rPr>
            </w:pPr>
            <w:r>
              <w:rPr>
                <w:rFonts w:ascii="Calibri" w:hAnsi="Calibri" w:cs="Calibri"/>
                <w:sz w:val="24"/>
                <w:szCs w:val="24"/>
                <w:lang w:val="en-US"/>
              </w:rPr>
              <w:t>GJ</w:t>
            </w:r>
          </w:p>
          <w:p w14:paraId="05D8BE4D" w14:textId="77777777" w:rsidR="00000FAE" w:rsidRDefault="00000FAE" w:rsidP="00A02B31">
            <w:pPr>
              <w:pStyle w:val="NoSpacing"/>
              <w:rPr>
                <w:rFonts w:ascii="Calibri" w:hAnsi="Calibri" w:cs="Calibri"/>
                <w:sz w:val="24"/>
                <w:szCs w:val="24"/>
                <w:lang w:val="en-US"/>
              </w:rPr>
            </w:pPr>
          </w:p>
          <w:p w14:paraId="6B674DAF" w14:textId="77777777" w:rsidR="00000FAE" w:rsidRDefault="00000FAE" w:rsidP="00A02B31">
            <w:pPr>
              <w:pStyle w:val="NoSpacing"/>
              <w:rPr>
                <w:rFonts w:ascii="Calibri" w:hAnsi="Calibri" w:cs="Calibri"/>
                <w:sz w:val="24"/>
                <w:szCs w:val="24"/>
                <w:lang w:val="en-US"/>
              </w:rPr>
            </w:pPr>
          </w:p>
          <w:p w14:paraId="564D889B" w14:textId="77777777" w:rsidR="00000FAE" w:rsidRDefault="00000FAE" w:rsidP="00A02B31">
            <w:pPr>
              <w:pStyle w:val="NoSpacing"/>
              <w:rPr>
                <w:rFonts w:ascii="Calibri" w:hAnsi="Calibri" w:cs="Calibri"/>
                <w:sz w:val="24"/>
                <w:szCs w:val="24"/>
                <w:lang w:val="en-US"/>
              </w:rPr>
            </w:pPr>
          </w:p>
          <w:p w14:paraId="4E3923C4" w14:textId="77777777" w:rsidR="00000FAE" w:rsidRDefault="00000FAE" w:rsidP="00A02B31">
            <w:pPr>
              <w:pStyle w:val="NoSpacing"/>
              <w:rPr>
                <w:rFonts w:ascii="Calibri" w:hAnsi="Calibri" w:cs="Calibri"/>
                <w:sz w:val="24"/>
                <w:szCs w:val="24"/>
                <w:lang w:val="en-US"/>
              </w:rPr>
            </w:pPr>
          </w:p>
          <w:p w14:paraId="72B73CE0" w14:textId="77777777" w:rsidR="00000FAE" w:rsidRDefault="00000FAE" w:rsidP="00A02B31">
            <w:pPr>
              <w:pStyle w:val="NoSpacing"/>
              <w:rPr>
                <w:rFonts w:ascii="Calibri" w:hAnsi="Calibri" w:cs="Calibri"/>
                <w:sz w:val="24"/>
                <w:szCs w:val="24"/>
                <w:lang w:val="en-US"/>
              </w:rPr>
            </w:pPr>
          </w:p>
          <w:p w14:paraId="7F792E2C" w14:textId="77777777" w:rsidR="00000FAE" w:rsidRDefault="00000FAE" w:rsidP="00A02B31">
            <w:pPr>
              <w:pStyle w:val="NoSpacing"/>
              <w:rPr>
                <w:rFonts w:ascii="Calibri" w:hAnsi="Calibri" w:cs="Calibri"/>
                <w:sz w:val="24"/>
                <w:szCs w:val="24"/>
                <w:lang w:val="en-US"/>
              </w:rPr>
            </w:pPr>
          </w:p>
          <w:p w14:paraId="37F76388" w14:textId="77777777" w:rsidR="00000FAE" w:rsidRDefault="00000FAE" w:rsidP="00A02B31">
            <w:pPr>
              <w:pStyle w:val="NoSpacing"/>
              <w:rPr>
                <w:rFonts w:ascii="Calibri" w:hAnsi="Calibri" w:cs="Calibri"/>
                <w:sz w:val="24"/>
                <w:szCs w:val="24"/>
                <w:lang w:val="en-US"/>
              </w:rPr>
            </w:pPr>
          </w:p>
          <w:p w14:paraId="55E29C35" w14:textId="77777777" w:rsidR="00000FAE" w:rsidRDefault="00000FAE" w:rsidP="00A02B31">
            <w:pPr>
              <w:pStyle w:val="NoSpacing"/>
              <w:rPr>
                <w:rFonts w:ascii="Calibri" w:hAnsi="Calibri" w:cs="Calibri"/>
                <w:sz w:val="24"/>
                <w:szCs w:val="24"/>
                <w:lang w:val="en-US"/>
              </w:rPr>
            </w:pPr>
          </w:p>
          <w:p w14:paraId="27C4864C" w14:textId="77777777" w:rsidR="00000FAE" w:rsidRDefault="00000FAE" w:rsidP="00A02B31">
            <w:pPr>
              <w:pStyle w:val="NoSpacing"/>
              <w:rPr>
                <w:rFonts w:ascii="Calibri" w:hAnsi="Calibri" w:cs="Calibri"/>
                <w:sz w:val="24"/>
                <w:szCs w:val="24"/>
                <w:lang w:val="en-US"/>
              </w:rPr>
            </w:pPr>
          </w:p>
          <w:p w14:paraId="54B9FD85" w14:textId="77777777" w:rsidR="00000FAE" w:rsidRDefault="00000FAE" w:rsidP="00A02B31">
            <w:pPr>
              <w:pStyle w:val="NoSpacing"/>
              <w:rPr>
                <w:rFonts w:ascii="Calibri" w:hAnsi="Calibri" w:cs="Calibri"/>
                <w:sz w:val="24"/>
                <w:szCs w:val="24"/>
                <w:lang w:val="en-US"/>
              </w:rPr>
            </w:pPr>
          </w:p>
          <w:p w14:paraId="6D735214" w14:textId="77777777" w:rsidR="00000FAE" w:rsidRDefault="00000FAE" w:rsidP="00A02B31">
            <w:pPr>
              <w:pStyle w:val="NoSpacing"/>
              <w:rPr>
                <w:rFonts w:ascii="Calibri" w:hAnsi="Calibri" w:cs="Calibri"/>
                <w:sz w:val="24"/>
                <w:szCs w:val="24"/>
                <w:lang w:val="en-US"/>
              </w:rPr>
            </w:pPr>
          </w:p>
          <w:p w14:paraId="0F6DE2E6" w14:textId="77777777" w:rsidR="00000FAE" w:rsidRDefault="00000FAE" w:rsidP="00A02B31">
            <w:pPr>
              <w:pStyle w:val="NoSpacing"/>
              <w:rPr>
                <w:rFonts w:ascii="Calibri" w:hAnsi="Calibri" w:cs="Calibri"/>
                <w:sz w:val="24"/>
                <w:szCs w:val="24"/>
                <w:lang w:val="en-US"/>
              </w:rPr>
            </w:pPr>
          </w:p>
          <w:p w14:paraId="56401AC0" w14:textId="77777777" w:rsidR="00000FAE" w:rsidRDefault="00000FAE" w:rsidP="00A02B31">
            <w:pPr>
              <w:pStyle w:val="NoSpacing"/>
              <w:rPr>
                <w:rFonts w:ascii="Calibri" w:hAnsi="Calibri" w:cs="Calibri"/>
                <w:sz w:val="24"/>
                <w:szCs w:val="24"/>
                <w:lang w:val="en-US"/>
              </w:rPr>
            </w:pPr>
          </w:p>
          <w:p w14:paraId="1A064CA6" w14:textId="77777777" w:rsidR="00000FAE" w:rsidRDefault="00000FAE" w:rsidP="00A02B31">
            <w:pPr>
              <w:pStyle w:val="NoSpacing"/>
              <w:rPr>
                <w:rFonts w:ascii="Calibri" w:hAnsi="Calibri" w:cs="Calibri"/>
                <w:sz w:val="24"/>
                <w:szCs w:val="24"/>
                <w:lang w:val="en-US"/>
              </w:rPr>
            </w:pPr>
          </w:p>
          <w:p w14:paraId="56714927" w14:textId="77777777" w:rsidR="00000FAE" w:rsidRDefault="00000FAE" w:rsidP="00A02B31">
            <w:pPr>
              <w:pStyle w:val="NoSpacing"/>
              <w:rPr>
                <w:rFonts w:ascii="Calibri" w:hAnsi="Calibri" w:cs="Calibri"/>
                <w:sz w:val="24"/>
                <w:szCs w:val="24"/>
                <w:lang w:val="en-US"/>
              </w:rPr>
            </w:pPr>
          </w:p>
          <w:p w14:paraId="317409E1" w14:textId="77777777" w:rsidR="00000FAE" w:rsidRDefault="00000FAE" w:rsidP="00A02B31">
            <w:pPr>
              <w:pStyle w:val="NoSpacing"/>
              <w:rPr>
                <w:rFonts w:ascii="Calibri" w:hAnsi="Calibri" w:cs="Calibri"/>
                <w:sz w:val="24"/>
                <w:szCs w:val="24"/>
                <w:lang w:val="en-US"/>
              </w:rPr>
            </w:pPr>
          </w:p>
          <w:p w14:paraId="1AE376F9" w14:textId="77777777" w:rsidR="00000FAE" w:rsidRDefault="00000FAE" w:rsidP="00A02B31">
            <w:pPr>
              <w:pStyle w:val="NoSpacing"/>
              <w:rPr>
                <w:rFonts w:ascii="Calibri" w:hAnsi="Calibri" w:cs="Calibri"/>
                <w:sz w:val="24"/>
                <w:szCs w:val="24"/>
                <w:lang w:val="en-US"/>
              </w:rPr>
            </w:pPr>
          </w:p>
          <w:p w14:paraId="010FB6A2" w14:textId="77777777" w:rsidR="00000FAE" w:rsidRDefault="00000FAE" w:rsidP="00A02B31">
            <w:pPr>
              <w:pStyle w:val="NoSpacing"/>
              <w:rPr>
                <w:rFonts w:ascii="Calibri" w:hAnsi="Calibri" w:cs="Calibri"/>
                <w:sz w:val="24"/>
                <w:szCs w:val="24"/>
                <w:lang w:val="en-US"/>
              </w:rPr>
            </w:pPr>
          </w:p>
          <w:p w14:paraId="2D975D58" w14:textId="77777777" w:rsidR="00000FAE" w:rsidRDefault="00000FAE" w:rsidP="00A02B31">
            <w:pPr>
              <w:pStyle w:val="NoSpacing"/>
              <w:rPr>
                <w:rFonts w:ascii="Calibri" w:hAnsi="Calibri" w:cs="Calibri"/>
                <w:sz w:val="24"/>
                <w:szCs w:val="24"/>
                <w:lang w:val="en-US"/>
              </w:rPr>
            </w:pPr>
          </w:p>
          <w:p w14:paraId="3F0805EA" w14:textId="77777777" w:rsidR="00000FAE" w:rsidRDefault="00000FAE" w:rsidP="00A02B31">
            <w:pPr>
              <w:pStyle w:val="NoSpacing"/>
              <w:rPr>
                <w:rFonts w:ascii="Calibri" w:hAnsi="Calibri" w:cs="Calibri"/>
                <w:sz w:val="24"/>
                <w:szCs w:val="24"/>
                <w:lang w:val="en-US"/>
              </w:rPr>
            </w:pPr>
          </w:p>
          <w:p w14:paraId="3D53D9BC" w14:textId="77777777" w:rsidR="00000FAE" w:rsidRDefault="00000FAE" w:rsidP="00A02B31">
            <w:pPr>
              <w:pStyle w:val="NoSpacing"/>
              <w:rPr>
                <w:rFonts w:ascii="Calibri" w:hAnsi="Calibri" w:cs="Calibri"/>
                <w:sz w:val="24"/>
                <w:szCs w:val="24"/>
                <w:lang w:val="en-US"/>
              </w:rPr>
            </w:pPr>
          </w:p>
          <w:p w14:paraId="0620F14B" w14:textId="77777777" w:rsidR="00000FAE" w:rsidRDefault="00000FAE" w:rsidP="00A02B31">
            <w:pPr>
              <w:pStyle w:val="NoSpacing"/>
              <w:rPr>
                <w:rFonts w:ascii="Calibri" w:hAnsi="Calibri" w:cs="Calibri"/>
                <w:sz w:val="24"/>
                <w:szCs w:val="24"/>
                <w:lang w:val="en-US"/>
              </w:rPr>
            </w:pPr>
          </w:p>
          <w:p w14:paraId="72E00162" w14:textId="77777777" w:rsidR="00000FAE" w:rsidRDefault="00000FAE" w:rsidP="00A02B31">
            <w:pPr>
              <w:pStyle w:val="NoSpacing"/>
              <w:rPr>
                <w:rFonts w:ascii="Calibri" w:hAnsi="Calibri" w:cs="Calibri"/>
                <w:sz w:val="24"/>
                <w:szCs w:val="24"/>
                <w:lang w:val="en-US"/>
              </w:rPr>
            </w:pPr>
          </w:p>
          <w:p w14:paraId="5FAD0535" w14:textId="77777777" w:rsidR="00000FAE" w:rsidRDefault="00000FAE" w:rsidP="00A02B31">
            <w:pPr>
              <w:pStyle w:val="NoSpacing"/>
              <w:rPr>
                <w:rFonts w:ascii="Calibri" w:hAnsi="Calibri" w:cs="Calibri"/>
                <w:sz w:val="24"/>
                <w:szCs w:val="24"/>
                <w:lang w:val="en-US"/>
              </w:rPr>
            </w:pPr>
          </w:p>
          <w:p w14:paraId="213294E6" w14:textId="77777777" w:rsidR="00000FAE" w:rsidRDefault="00000FAE" w:rsidP="00A02B31">
            <w:pPr>
              <w:pStyle w:val="NoSpacing"/>
              <w:rPr>
                <w:rFonts w:ascii="Calibri" w:hAnsi="Calibri" w:cs="Calibri"/>
                <w:sz w:val="24"/>
                <w:szCs w:val="24"/>
                <w:lang w:val="en-US"/>
              </w:rPr>
            </w:pPr>
          </w:p>
          <w:p w14:paraId="50812C96" w14:textId="77777777" w:rsidR="00000FAE" w:rsidRDefault="00000FAE" w:rsidP="00A02B31">
            <w:pPr>
              <w:pStyle w:val="NoSpacing"/>
              <w:rPr>
                <w:rFonts w:ascii="Calibri" w:hAnsi="Calibri" w:cs="Calibri"/>
                <w:sz w:val="24"/>
                <w:szCs w:val="24"/>
                <w:lang w:val="en-US"/>
              </w:rPr>
            </w:pPr>
          </w:p>
          <w:p w14:paraId="1B7CC7FE" w14:textId="77777777" w:rsidR="00000FAE" w:rsidRDefault="00000FAE" w:rsidP="00A02B31">
            <w:pPr>
              <w:pStyle w:val="NoSpacing"/>
              <w:rPr>
                <w:rFonts w:ascii="Calibri" w:hAnsi="Calibri" w:cs="Calibri"/>
                <w:sz w:val="24"/>
                <w:szCs w:val="24"/>
                <w:lang w:val="en-US"/>
              </w:rPr>
            </w:pPr>
          </w:p>
          <w:p w14:paraId="37355676" w14:textId="77777777" w:rsidR="00000FAE" w:rsidRDefault="00000FAE" w:rsidP="00A02B31">
            <w:pPr>
              <w:pStyle w:val="NoSpacing"/>
              <w:rPr>
                <w:rFonts w:ascii="Calibri" w:hAnsi="Calibri" w:cs="Calibri"/>
                <w:sz w:val="24"/>
                <w:szCs w:val="24"/>
                <w:lang w:val="en-US"/>
              </w:rPr>
            </w:pPr>
          </w:p>
          <w:p w14:paraId="5CF9AB86" w14:textId="77777777" w:rsidR="00000FAE" w:rsidRDefault="00000FAE" w:rsidP="00A02B31">
            <w:pPr>
              <w:pStyle w:val="NoSpacing"/>
              <w:rPr>
                <w:rFonts w:ascii="Calibri" w:hAnsi="Calibri" w:cs="Calibri"/>
                <w:sz w:val="24"/>
                <w:szCs w:val="24"/>
                <w:lang w:val="en-US"/>
              </w:rPr>
            </w:pPr>
          </w:p>
          <w:p w14:paraId="4540AFFE" w14:textId="77777777" w:rsidR="00000FAE" w:rsidRDefault="00000FAE" w:rsidP="00A02B31">
            <w:pPr>
              <w:pStyle w:val="NoSpacing"/>
              <w:rPr>
                <w:rFonts w:ascii="Calibri" w:hAnsi="Calibri" w:cs="Calibri"/>
                <w:sz w:val="24"/>
                <w:szCs w:val="24"/>
                <w:lang w:val="en-US"/>
              </w:rPr>
            </w:pPr>
          </w:p>
          <w:p w14:paraId="3CEC9759" w14:textId="77777777" w:rsidR="00000FAE" w:rsidRDefault="00000FAE" w:rsidP="00A02B31">
            <w:pPr>
              <w:pStyle w:val="NoSpacing"/>
              <w:rPr>
                <w:rFonts w:ascii="Calibri" w:hAnsi="Calibri" w:cs="Calibri"/>
                <w:sz w:val="24"/>
                <w:szCs w:val="24"/>
                <w:lang w:val="en-US"/>
              </w:rPr>
            </w:pPr>
          </w:p>
          <w:p w14:paraId="7DA74EAD" w14:textId="77777777" w:rsidR="00000FAE" w:rsidRDefault="00000FAE" w:rsidP="00A02B31">
            <w:pPr>
              <w:pStyle w:val="NoSpacing"/>
              <w:rPr>
                <w:rFonts w:ascii="Calibri" w:hAnsi="Calibri" w:cs="Calibri"/>
                <w:sz w:val="24"/>
                <w:szCs w:val="24"/>
                <w:lang w:val="en-US"/>
              </w:rPr>
            </w:pPr>
          </w:p>
          <w:p w14:paraId="1BDAB7EC" w14:textId="77777777" w:rsidR="00000FAE" w:rsidRDefault="00000FAE" w:rsidP="00A02B31">
            <w:pPr>
              <w:pStyle w:val="NoSpacing"/>
              <w:rPr>
                <w:rFonts w:ascii="Calibri" w:hAnsi="Calibri" w:cs="Calibri"/>
                <w:sz w:val="24"/>
                <w:szCs w:val="24"/>
                <w:lang w:val="en-US"/>
              </w:rPr>
            </w:pPr>
          </w:p>
          <w:p w14:paraId="03833024" w14:textId="77777777" w:rsidR="00000FAE" w:rsidRDefault="00000FAE" w:rsidP="00A02B31">
            <w:pPr>
              <w:pStyle w:val="NoSpacing"/>
              <w:rPr>
                <w:rFonts w:ascii="Calibri" w:hAnsi="Calibri" w:cs="Calibri"/>
                <w:sz w:val="24"/>
                <w:szCs w:val="24"/>
                <w:lang w:val="en-US"/>
              </w:rPr>
            </w:pPr>
          </w:p>
          <w:p w14:paraId="0BC6EBFF" w14:textId="77777777" w:rsidR="00000FAE" w:rsidRDefault="00000FAE" w:rsidP="00A02B31">
            <w:pPr>
              <w:pStyle w:val="NoSpacing"/>
              <w:rPr>
                <w:rFonts w:ascii="Calibri" w:hAnsi="Calibri" w:cs="Calibri"/>
                <w:sz w:val="24"/>
                <w:szCs w:val="24"/>
                <w:lang w:val="en-US"/>
              </w:rPr>
            </w:pPr>
          </w:p>
          <w:p w14:paraId="7A6CD58A" w14:textId="77777777" w:rsidR="00000FAE" w:rsidRDefault="00000FAE" w:rsidP="00A02B31">
            <w:pPr>
              <w:pStyle w:val="NoSpacing"/>
              <w:rPr>
                <w:rFonts w:ascii="Calibri" w:hAnsi="Calibri" w:cs="Calibri"/>
                <w:sz w:val="24"/>
                <w:szCs w:val="24"/>
                <w:lang w:val="en-US"/>
              </w:rPr>
            </w:pPr>
          </w:p>
          <w:p w14:paraId="15178420" w14:textId="522A1A5F" w:rsidR="00000FAE" w:rsidRDefault="00000FAE" w:rsidP="00A02B31">
            <w:pPr>
              <w:pStyle w:val="NoSpacing"/>
              <w:rPr>
                <w:rFonts w:ascii="Calibri" w:hAnsi="Calibri" w:cs="Calibri"/>
                <w:sz w:val="24"/>
                <w:szCs w:val="24"/>
                <w:lang w:val="en-US"/>
              </w:rPr>
            </w:pPr>
          </w:p>
        </w:tc>
      </w:tr>
      <w:tr w:rsidR="0018222E" w14:paraId="78DF0E03" w14:textId="77777777" w:rsidTr="0018222E">
        <w:tc>
          <w:tcPr>
            <w:tcW w:w="1555" w:type="dxa"/>
            <w:gridSpan w:val="2"/>
          </w:tcPr>
          <w:p w14:paraId="7075A685" w14:textId="20E592D9" w:rsidR="0018222E" w:rsidRDefault="000151B5" w:rsidP="00A02B31">
            <w:pPr>
              <w:pStyle w:val="NoSpacing"/>
              <w:rPr>
                <w:rFonts w:ascii="Calibri" w:hAnsi="Calibri" w:cs="Calibri"/>
                <w:sz w:val="24"/>
                <w:szCs w:val="24"/>
                <w:lang w:val="en-US"/>
              </w:rPr>
            </w:pPr>
            <w:r>
              <w:rPr>
                <w:rFonts w:ascii="Calibri" w:hAnsi="Calibri" w:cs="Calibri"/>
                <w:sz w:val="24"/>
                <w:szCs w:val="24"/>
                <w:lang w:val="en-US"/>
              </w:rPr>
              <w:lastRenderedPageBreak/>
              <w:t>26032024/14</w:t>
            </w:r>
          </w:p>
        </w:tc>
        <w:tc>
          <w:tcPr>
            <w:tcW w:w="7654" w:type="dxa"/>
          </w:tcPr>
          <w:p w14:paraId="6811C140" w14:textId="77777777" w:rsidR="0018222E" w:rsidRDefault="000151B5" w:rsidP="00A02B31">
            <w:pPr>
              <w:pStyle w:val="NoSpacing"/>
              <w:rPr>
                <w:rFonts w:ascii="Calibri" w:hAnsi="Calibri" w:cs="Calibri"/>
                <w:b/>
                <w:bCs/>
                <w:sz w:val="24"/>
                <w:szCs w:val="24"/>
                <w:lang w:val="en-US"/>
              </w:rPr>
            </w:pPr>
            <w:r w:rsidRPr="000151B5">
              <w:rPr>
                <w:rFonts w:ascii="Calibri" w:hAnsi="Calibri" w:cs="Calibri"/>
                <w:b/>
                <w:bCs/>
                <w:sz w:val="24"/>
                <w:szCs w:val="24"/>
                <w:lang w:val="en-US"/>
              </w:rPr>
              <w:t>14.To note correspondence received requiring action or noting and other matters for consideration raised since the last meeting:</w:t>
            </w:r>
          </w:p>
          <w:p w14:paraId="3CB79449" w14:textId="1AE5D3D0" w:rsidR="000151B5" w:rsidRDefault="000151B5" w:rsidP="00A02B31">
            <w:pPr>
              <w:pStyle w:val="NoSpacing"/>
              <w:rPr>
                <w:rFonts w:ascii="Calibri" w:hAnsi="Calibri" w:cs="Calibri"/>
                <w:b/>
                <w:bCs/>
                <w:sz w:val="24"/>
                <w:szCs w:val="24"/>
                <w:lang w:val="en-US"/>
              </w:rPr>
            </w:pPr>
            <w:proofErr w:type="gramStart"/>
            <w:r>
              <w:rPr>
                <w:rFonts w:ascii="Calibri" w:hAnsi="Calibri" w:cs="Calibri"/>
                <w:b/>
                <w:bCs/>
                <w:sz w:val="24"/>
                <w:szCs w:val="24"/>
                <w:lang w:val="en-US"/>
              </w:rPr>
              <w:t>a)To</w:t>
            </w:r>
            <w:proofErr w:type="gramEnd"/>
            <w:r>
              <w:rPr>
                <w:rFonts w:ascii="Calibri" w:hAnsi="Calibri" w:cs="Calibri"/>
                <w:b/>
                <w:bCs/>
                <w:sz w:val="24"/>
                <w:szCs w:val="24"/>
                <w:lang w:val="en-US"/>
              </w:rPr>
              <w:t xml:space="preserve"> NOTE that electricity MUST be switched off in the hall after use following a large electricity bill.</w:t>
            </w:r>
          </w:p>
          <w:p w14:paraId="5B36B63B" w14:textId="7DCABF81" w:rsidR="00647B6C" w:rsidRDefault="00647B6C" w:rsidP="00A02B31">
            <w:pPr>
              <w:pStyle w:val="NoSpacing"/>
              <w:rPr>
                <w:rFonts w:ascii="Calibri" w:hAnsi="Calibri" w:cs="Calibri"/>
                <w:b/>
                <w:bCs/>
                <w:sz w:val="24"/>
                <w:szCs w:val="24"/>
                <w:lang w:val="en-US"/>
              </w:rPr>
            </w:pPr>
            <w:proofErr w:type="gramStart"/>
            <w:r>
              <w:rPr>
                <w:rFonts w:ascii="Calibri" w:hAnsi="Calibri" w:cs="Calibri"/>
                <w:b/>
                <w:bCs/>
                <w:sz w:val="24"/>
                <w:szCs w:val="24"/>
                <w:lang w:val="en-US"/>
              </w:rPr>
              <w:t>b)To</w:t>
            </w:r>
            <w:proofErr w:type="gramEnd"/>
            <w:r>
              <w:rPr>
                <w:rFonts w:ascii="Calibri" w:hAnsi="Calibri" w:cs="Calibri"/>
                <w:b/>
                <w:bCs/>
                <w:sz w:val="24"/>
                <w:szCs w:val="24"/>
                <w:lang w:val="en-US"/>
              </w:rPr>
              <w:t xml:space="preserve"> note the IRW annual report February 2024: NOTED</w:t>
            </w:r>
          </w:p>
          <w:p w14:paraId="36F5720B" w14:textId="5560AEC7" w:rsidR="00647B6C" w:rsidRDefault="005077DD" w:rsidP="00A02B31">
            <w:pPr>
              <w:pStyle w:val="NoSpacing"/>
              <w:rPr>
                <w:rFonts w:ascii="Calibri" w:hAnsi="Calibri" w:cs="Calibri"/>
                <w:sz w:val="24"/>
                <w:szCs w:val="24"/>
                <w:lang w:val="en-US"/>
              </w:rPr>
            </w:pPr>
            <w:r>
              <w:rPr>
                <w:rFonts w:ascii="Calibri" w:hAnsi="Calibri" w:cs="Calibri"/>
                <w:b/>
                <w:bCs/>
                <w:sz w:val="24"/>
                <w:szCs w:val="24"/>
                <w:lang w:val="en-US"/>
              </w:rPr>
              <w:t>c)To note the Public Account and Public Administration Committee evidence session on 25</w:t>
            </w:r>
            <w:r w:rsidRPr="005077DD">
              <w:rPr>
                <w:rFonts w:ascii="Calibri" w:hAnsi="Calibri" w:cs="Calibri"/>
                <w:b/>
                <w:bCs/>
                <w:sz w:val="24"/>
                <w:szCs w:val="24"/>
                <w:vertAlign w:val="superscript"/>
                <w:lang w:val="en-US"/>
              </w:rPr>
              <w:t>th</w:t>
            </w:r>
            <w:r>
              <w:rPr>
                <w:rFonts w:ascii="Calibri" w:hAnsi="Calibri" w:cs="Calibri"/>
                <w:b/>
                <w:bCs/>
                <w:sz w:val="24"/>
                <w:szCs w:val="24"/>
                <w:lang w:val="en-US"/>
              </w:rPr>
              <w:t xml:space="preserve"> April and consider a response as stakeholder</w:t>
            </w:r>
            <w:r w:rsidRPr="005077DD">
              <w:rPr>
                <w:rFonts w:ascii="Calibri" w:hAnsi="Calibri" w:cs="Calibri"/>
                <w:sz w:val="24"/>
                <w:szCs w:val="24"/>
                <w:lang w:val="en-US"/>
              </w:rPr>
              <w:t>:  It</w:t>
            </w:r>
            <w:r>
              <w:rPr>
                <w:rFonts w:ascii="Calibri" w:hAnsi="Calibri" w:cs="Calibri"/>
                <w:b/>
                <w:bCs/>
                <w:sz w:val="24"/>
                <w:szCs w:val="24"/>
                <w:lang w:val="en-US"/>
              </w:rPr>
              <w:t xml:space="preserve"> </w:t>
            </w:r>
            <w:r w:rsidRPr="005077DD">
              <w:rPr>
                <w:rFonts w:ascii="Calibri" w:hAnsi="Calibri" w:cs="Calibri"/>
                <w:sz w:val="24"/>
                <w:szCs w:val="24"/>
                <w:lang w:val="en-US"/>
              </w:rPr>
              <w:t>was</w:t>
            </w:r>
            <w:r>
              <w:rPr>
                <w:rFonts w:ascii="Calibri" w:hAnsi="Calibri" w:cs="Calibri"/>
                <w:b/>
                <w:bCs/>
                <w:sz w:val="24"/>
                <w:szCs w:val="24"/>
                <w:lang w:val="en-US"/>
              </w:rPr>
              <w:t xml:space="preserve"> AGREED </w:t>
            </w:r>
            <w:r w:rsidRPr="005077DD">
              <w:rPr>
                <w:rFonts w:ascii="Calibri" w:hAnsi="Calibri" w:cs="Calibri"/>
                <w:sz w:val="24"/>
                <w:szCs w:val="24"/>
                <w:lang w:val="en-US"/>
              </w:rPr>
              <w:t>a Task and Finish Group be set up and will meet on 4</w:t>
            </w:r>
            <w:r w:rsidRPr="005077DD">
              <w:rPr>
                <w:rFonts w:ascii="Calibri" w:hAnsi="Calibri" w:cs="Calibri"/>
                <w:sz w:val="24"/>
                <w:szCs w:val="24"/>
                <w:vertAlign w:val="superscript"/>
                <w:lang w:val="en-US"/>
              </w:rPr>
              <w:t>th</w:t>
            </w:r>
            <w:r w:rsidRPr="005077DD">
              <w:rPr>
                <w:rFonts w:ascii="Calibri" w:hAnsi="Calibri" w:cs="Calibri"/>
                <w:sz w:val="24"/>
                <w:szCs w:val="24"/>
                <w:lang w:val="en-US"/>
              </w:rPr>
              <w:t xml:space="preserve"> April</w:t>
            </w:r>
            <w:r>
              <w:rPr>
                <w:rFonts w:ascii="Calibri" w:hAnsi="Calibri" w:cs="Calibri"/>
                <w:b/>
                <w:bCs/>
                <w:sz w:val="24"/>
                <w:szCs w:val="24"/>
                <w:lang w:val="en-US"/>
              </w:rPr>
              <w:t xml:space="preserve"> </w:t>
            </w:r>
            <w:r w:rsidRPr="005077DD">
              <w:rPr>
                <w:rFonts w:ascii="Calibri" w:hAnsi="Calibri" w:cs="Calibri"/>
                <w:sz w:val="24"/>
                <w:szCs w:val="24"/>
                <w:lang w:val="en-US"/>
              </w:rPr>
              <w:t>to</w:t>
            </w:r>
            <w:r>
              <w:rPr>
                <w:rFonts w:ascii="Calibri" w:hAnsi="Calibri" w:cs="Calibri"/>
                <w:b/>
                <w:bCs/>
                <w:sz w:val="24"/>
                <w:szCs w:val="24"/>
                <w:lang w:val="en-US"/>
              </w:rPr>
              <w:t xml:space="preserve"> </w:t>
            </w:r>
            <w:r w:rsidRPr="005077DD">
              <w:rPr>
                <w:rFonts w:ascii="Calibri" w:hAnsi="Calibri" w:cs="Calibri"/>
                <w:sz w:val="24"/>
                <w:szCs w:val="24"/>
                <w:lang w:val="en-US"/>
              </w:rPr>
              <w:t>agree a response.  It was</w:t>
            </w:r>
            <w:r>
              <w:rPr>
                <w:rFonts w:ascii="Calibri" w:hAnsi="Calibri" w:cs="Calibri"/>
                <w:b/>
                <w:bCs/>
                <w:sz w:val="24"/>
                <w:szCs w:val="24"/>
                <w:lang w:val="en-US"/>
              </w:rPr>
              <w:t xml:space="preserve"> AGREED </w:t>
            </w:r>
            <w:r w:rsidRPr="005077DD">
              <w:rPr>
                <w:rFonts w:ascii="Calibri" w:hAnsi="Calibri" w:cs="Calibri"/>
                <w:sz w:val="24"/>
                <w:szCs w:val="24"/>
                <w:lang w:val="en-US"/>
              </w:rPr>
              <w:t>the Chaiman be present at the inquiry.</w:t>
            </w:r>
          </w:p>
          <w:p w14:paraId="0AE07F5F" w14:textId="7CEBE2AA" w:rsidR="005077DD" w:rsidRDefault="005077DD" w:rsidP="00A02B31">
            <w:pPr>
              <w:pStyle w:val="NoSpacing"/>
              <w:rPr>
                <w:rFonts w:ascii="Calibri" w:hAnsi="Calibri" w:cs="Calibri"/>
                <w:b/>
                <w:bCs/>
                <w:sz w:val="24"/>
                <w:szCs w:val="24"/>
                <w:lang w:val="en-US"/>
              </w:rPr>
            </w:pPr>
            <w:r w:rsidRPr="005077DD">
              <w:rPr>
                <w:rFonts w:ascii="Calibri" w:hAnsi="Calibri" w:cs="Calibri"/>
                <w:b/>
                <w:bCs/>
                <w:sz w:val="24"/>
                <w:szCs w:val="24"/>
                <w:lang w:val="en-US"/>
              </w:rPr>
              <w:t>d)To note the Powys County Council Town and Community Council meeting on 22</w:t>
            </w:r>
            <w:r w:rsidRPr="005077DD">
              <w:rPr>
                <w:rFonts w:ascii="Calibri" w:hAnsi="Calibri" w:cs="Calibri"/>
                <w:b/>
                <w:bCs/>
                <w:sz w:val="24"/>
                <w:szCs w:val="24"/>
                <w:vertAlign w:val="superscript"/>
                <w:lang w:val="en-US"/>
              </w:rPr>
              <w:t>nd</w:t>
            </w:r>
            <w:r w:rsidRPr="005077DD">
              <w:rPr>
                <w:rFonts w:ascii="Calibri" w:hAnsi="Calibri" w:cs="Calibri"/>
                <w:b/>
                <w:bCs/>
                <w:sz w:val="24"/>
                <w:szCs w:val="24"/>
                <w:lang w:val="en-US"/>
              </w:rPr>
              <w:t xml:space="preserve"> May 5-6.30pm Microsoft Teams link available. NOTED.</w:t>
            </w:r>
          </w:p>
          <w:p w14:paraId="6C823B64" w14:textId="10CC9DA1" w:rsidR="000151B5" w:rsidRPr="000151B5" w:rsidRDefault="005077DD" w:rsidP="00A02B31">
            <w:pPr>
              <w:pStyle w:val="NoSpacing"/>
              <w:rPr>
                <w:rFonts w:ascii="Calibri" w:hAnsi="Calibri" w:cs="Calibri"/>
                <w:b/>
                <w:bCs/>
                <w:sz w:val="24"/>
                <w:szCs w:val="24"/>
                <w:lang w:val="en-US"/>
              </w:rPr>
            </w:pPr>
            <w:proofErr w:type="gramStart"/>
            <w:r>
              <w:rPr>
                <w:rFonts w:ascii="Calibri" w:hAnsi="Calibri" w:cs="Calibri"/>
                <w:b/>
                <w:bCs/>
                <w:sz w:val="24"/>
                <w:szCs w:val="24"/>
                <w:lang w:val="en-US"/>
              </w:rPr>
              <w:t>e)To</w:t>
            </w:r>
            <w:proofErr w:type="gramEnd"/>
            <w:r>
              <w:rPr>
                <w:rFonts w:ascii="Calibri" w:hAnsi="Calibri" w:cs="Calibri"/>
                <w:b/>
                <w:bCs/>
                <w:sz w:val="24"/>
                <w:szCs w:val="24"/>
                <w:lang w:val="en-US"/>
              </w:rPr>
              <w:t xml:space="preserve"> note the intensive Summer Course – Learn Welsh – Aberystwyth 8</w:t>
            </w:r>
            <w:r w:rsidRPr="005077DD">
              <w:rPr>
                <w:rFonts w:ascii="Calibri" w:hAnsi="Calibri" w:cs="Calibri"/>
                <w:b/>
                <w:bCs/>
                <w:sz w:val="24"/>
                <w:szCs w:val="24"/>
                <w:vertAlign w:val="superscript"/>
                <w:lang w:val="en-US"/>
              </w:rPr>
              <w:t>th</w:t>
            </w:r>
            <w:r>
              <w:rPr>
                <w:rFonts w:ascii="Calibri" w:hAnsi="Calibri" w:cs="Calibri"/>
                <w:b/>
                <w:bCs/>
                <w:sz w:val="24"/>
                <w:szCs w:val="24"/>
                <w:lang w:val="en-US"/>
              </w:rPr>
              <w:t xml:space="preserve"> July to 2</w:t>
            </w:r>
            <w:r w:rsidRPr="005077DD">
              <w:rPr>
                <w:rFonts w:ascii="Calibri" w:hAnsi="Calibri" w:cs="Calibri"/>
                <w:b/>
                <w:bCs/>
                <w:sz w:val="24"/>
                <w:szCs w:val="24"/>
                <w:vertAlign w:val="superscript"/>
                <w:lang w:val="en-US"/>
              </w:rPr>
              <w:t>nd</w:t>
            </w:r>
            <w:r>
              <w:rPr>
                <w:rFonts w:ascii="Calibri" w:hAnsi="Calibri" w:cs="Calibri"/>
                <w:b/>
                <w:bCs/>
                <w:sz w:val="24"/>
                <w:szCs w:val="24"/>
                <w:lang w:val="en-US"/>
              </w:rPr>
              <w:t xml:space="preserve"> August - £45. NOTE</w:t>
            </w:r>
            <w:r w:rsidR="00A611D7">
              <w:rPr>
                <w:rFonts w:ascii="Calibri" w:hAnsi="Calibri" w:cs="Calibri"/>
                <w:b/>
                <w:bCs/>
                <w:sz w:val="24"/>
                <w:szCs w:val="24"/>
                <w:lang w:val="en-US"/>
              </w:rPr>
              <w:t>D.</w:t>
            </w:r>
          </w:p>
        </w:tc>
        <w:tc>
          <w:tcPr>
            <w:tcW w:w="1247" w:type="dxa"/>
          </w:tcPr>
          <w:p w14:paraId="02A3C582" w14:textId="77777777" w:rsidR="0018222E" w:rsidRDefault="00000FAE" w:rsidP="00A02B31">
            <w:pPr>
              <w:pStyle w:val="NoSpacing"/>
              <w:rPr>
                <w:rFonts w:ascii="Calibri" w:hAnsi="Calibri" w:cs="Calibri"/>
                <w:sz w:val="24"/>
                <w:szCs w:val="24"/>
                <w:lang w:val="en-US"/>
              </w:rPr>
            </w:pPr>
            <w:r>
              <w:rPr>
                <w:rFonts w:ascii="Calibri" w:hAnsi="Calibri" w:cs="Calibri"/>
                <w:sz w:val="24"/>
                <w:szCs w:val="24"/>
                <w:lang w:val="en-US"/>
              </w:rPr>
              <w:t>Clerk</w:t>
            </w:r>
          </w:p>
          <w:p w14:paraId="345F7ACC" w14:textId="77777777" w:rsidR="00000FAE" w:rsidRDefault="00000FAE" w:rsidP="00A02B31">
            <w:pPr>
              <w:pStyle w:val="NoSpacing"/>
              <w:rPr>
                <w:rFonts w:ascii="Calibri" w:hAnsi="Calibri" w:cs="Calibri"/>
                <w:sz w:val="24"/>
                <w:szCs w:val="24"/>
                <w:lang w:val="en-US"/>
              </w:rPr>
            </w:pPr>
          </w:p>
          <w:p w14:paraId="0B7AC0A1" w14:textId="77777777" w:rsidR="00000FAE" w:rsidRDefault="00000FAE" w:rsidP="00A02B31">
            <w:pPr>
              <w:pStyle w:val="NoSpacing"/>
              <w:rPr>
                <w:rFonts w:ascii="Calibri" w:hAnsi="Calibri" w:cs="Calibri"/>
                <w:sz w:val="24"/>
                <w:szCs w:val="24"/>
                <w:lang w:val="en-US"/>
              </w:rPr>
            </w:pPr>
          </w:p>
          <w:p w14:paraId="51E2BDF4" w14:textId="77777777" w:rsidR="00000FAE" w:rsidRDefault="00000FAE" w:rsidP="00A02B31">
            <w:pPr>
              <w:pStyle w:val="NoSpacing"/>
              <w:rPr>
                <w:rFonts w:ascii="Calibri" w:hAnsi="Calibri" w:cs="Calibri"/>
                <w:sz w:val="24"/>
                <w:szCs w:val="24"/>
                <w:lang w:val="en-US"/>
              </w:rPr>
            </w:pPr>
          </w:p>
          <w:p w14:paraId="06FC14BC" w14:textId="77777777" w:rsidR="00000FAE" w:rsidRDefault="00000FAE" w:rsidP="00A02B31">
            <w:pPr>
              <w:pStyle w:val="NoSpacing"/>
              <w:rPr>
                <w:rFonts w:ascii="Calibri" w:hAnsi="Calibri" w:cs="Calibri"/>
                <w:sz w:val="24"/>
                <w:szCs w:val="24"/>
                <w:lang w:val="en-US"/>
              </w:rPr>
            </w:pPr>
          </w:p>
          <w:p w14:paraId="0FC9E933" w14:textId="77777777" w:rsidR="00000FAE" w:rsidRDefault="00000FAE" w:rsidP="00A02B31">
            <w:pPr>
              <w:pStyle w:val="NoSpacing"/>
              <w:rPr>
                <w:rFonts w:ascii="Calibri" w:hAnsi="Calibri" w:cs="Calibri"/>
                <w:sz w:val="24"/>
                <w:szCs w:val="24"/>
                <w:lang w:val="en-US"/>
              </w:rPr>
            </w:pPr>
          </w:p>
          <w:p w14:paraId="42CA7F96" w14:textId="77777777" w:rsidR="00000FAE" w:rsidRDefault="00000FAE" w:rsidP="00A02B31">
            <w:pPr>
              <w:pStyle w:val="NoSpacing"/>
              <w:rPr>
                <w:rFonts w:ascii="Calibri" w:hAnsi="Calibri" w:cs="Calibri"/>
                <w:sz w:val="24"/>
                <w:szCs w:val="24"/>
                <w:lang w:val="en-US"/>
              </w:rPr>
            </w:pPr>
          </w:p>
          <w:p w14:paraId="64B245DF" w14:textId="77777777" w:rsidR="00000FAE" w:rsidRDefault="00000FAE" w:rsidP="00A02B31">
            <w:pPr>
              <w:pStyle w:val="NoSpacing"/>
              <w:rPr>
                <w:rFonts w:ascii="Calibri" w:hAnsi="Calibri" w:cs="Calibri"/>
                <w:sz w:val="24"/>
                <w:szCs w:val="24"/>
                <w:lang w:val="en-US"/>
              </w:rPr>
            </w:pPr>
          </w:p>
          <w:p w14:paraId="03F43BBB" w14:textId="77777777" w:rsidR="00000FAE" w:rsidRDefault="00000FAE" w:rsidP="00A02B31">
            <w:pPr>
              <w:pStyle w:val="NoSpacing"/>
              <w:rPr>
                <w:rFonts w:ascii="Calibri" w:hAnsi="Calibri" w:cs="Calibri"/>
                <w:sz w:val="24"/>
                <w:szCs w:val="24"/>
                <w:lang w:val="en-US"/>
              </w:rPr>
            </w:pPr>
          </w:p>
          <w:p w14:paraId="718CEE63" w14:textId="77777777" w:rsidR="00000FAE" w:rsidRDefault="00000FAE" w:rsidP="00A02B31">
            <w:pPr>
              <w:pStyle w:val="NoSpacing"/>
              <w:rPr>
                <w:rFonts w:ascii="Calibri" w:hAnsi="Calibri" w:cs="Calibri"/>
                <w:sz w:val="24"/>
                <w:szCs w:val="24"/>
                <w:lang w:val="en-US"/>
              </w:rPr>
            </w:pPr>
          </w:p>
          <w:p w14:paraId="57DB8733" w14:textId="77777777" w:rsidR="00000FAE" w:rsidRDefault="00000FAE" w:rsidP="00A02B31">
            <w:pPr>
              <w:pStyle w:val="NoSpacing"/>
              <w:rPr>
                <w:rFonts w:ascii="Calibri" w:hAnsi="Calibri" w:cs="Calibri"/>
                <w:sz w:val="24"/>
                <w:szCs w:val="24"/>
                <w:lang w:val="en-US"/>
              </w:rPr>
            </w:pPr>
          </w:p>
          <w:p w14:paraId="44C13BE1" w14:textId="77777777" w:rsidR="00000FAE" w:rsidRDefault="00000FAE" w:rsidP="00A02B31">
            <w:pPr>
              <w:pStyle w:val="NoSpacing"/>
              <w:rPr>
                <w:rFonts w:ascii="Calibri" w:hAnsi="Calibri" w:cs="Calibri"/>
                <w:sz w:val="24"/>
                <w:szCs w:val="24"/>
                <w:lang w:val="en-US"/>
              </w:rPr>
            </w:pPr>
          </w:p>
          <w:p w14:paraId="5B2D6DED" w14:textId="708E3B91" w:rsidR="00000FAE" w:rsidRDefault="00000FAE" w:rsidP="00A02B31">
            <w:pPr>
              <w:pStyle w:val="NoSpacing"/>
              <w:rPr>
                <w:rFonts w:ascii="Calibri" w:hAnsi="Calibri" w:cs="Calibri"/>
                <w:sz w:val="24"/>
                <w:szCs w:val="24"/>
                <w:lang w:val="en-US"/>
              </w:rPr>
            </w:pPr>
          </w:p>
        </w:tc>
      </w:tr>
    </w:tbl>
    <w:p w14:paraId="57C4F4F6" w14:textId="77777777" w:rsidR="00F571A0" w:rsidRPr="00F571A0" w:rsidRDefault="00F571A0" w:rsidP="00A02B31">
      <w:pPr>
        <w:pStyle w:val="NoSpacing"/>
        <w:rPr>
          <w:rFonts w:ascii="Calibri" w:hAnsi="Calibri" w:cs="Calibri"/>
          <w:sz w:val="24"/>
          <w:szCs w:val="24"/>
          <w:lang w:val="en-US"/>
        </w:rPr>
      </w:pPr>
    </w:p>
    <w:p w14:paraId="318C7D76" w14:textId="77777777" w:rsidR="00F571A0" w:rsidRDefault="00F571A0" w:rsidP="00A02B31">
      <w:pPr>
        <w:pStyle w:val="NoSpacing"/>
        <w:rPr>
          <w:rFonts w:ascii="Calibri" w:hAnsi="Calibri" w:cs="Calibri"/>
          <w:b/>
          <w:bCs/>
          <w:sz w:val="24"/>
          <w:szCs w:val="24"/>
          <w:u w:val="single"/>
          <w:lang w:val="en-US"/>
        </w:rPr>
      </w:pPr>
    </w:p>
    <w:tbl>
      <w:tblPr>
        <w:tblStyle w:val="TableGrid"/>
        <w:tblW w:w="0" w:type="auto"/>
        <w:tblLook w:val="04A0" w:firstRow="1" w:lastRow="0" w:firstColumn="1" w:lastColumn="0" w:noHBand="0" w:noVBand="1"/>
      </w:tblPr>
      <w:tblGrid>
        <w:gridCol w:w="1555"/>
        <w:gridCol w:w="7654"/>
        <w:gridCol w:w="1247"/>
      </w:tblGrid>
      <w:tr w:rsidR="00EC5A18" w14:paraId="1177A50A" w14:textId="77777777" w:rsidTr="00EC5A18">
        <w:tc>
          <w:tcPr>
            <w:tcW w:w="1555" w:type="dxa"/>
          </w:tcPr>
          <w:p w14:paraId="3E9BD3B1" w14:textId="25FA1B27" w:rsidR="00EC5A18" w:rsidRPr="0075720A" w:rsidRDefault="0075720A" w:rsidP="00A02B31">
            <w:pPr>
              <w:pStyle w:val="NoSpacing"/>
              <w:rPr>
                <w:rFonts w:ascii="Calibri" w:hAnsi="Calibri" w:cs="Calibri"/>
                <w:sz w:val="24"/>
                <w:szCs w:val="24"/>
                <w:lang w:val="en-US"/>
              </w:rPr>
            </w:pPr>
            <w:r>
              <w:rPr>
                <w:rFonts w:ascii="Calibri" w:hAnsi="Calibri" w:cs="Calibri"/>
                <w:sz w:val="24"/>
                <w:szCs w:val="24"/>
                <w:lang w:val="en-US"/>
              </w:rPr>
              <w:t>26032024/15</w:t>
            </w:r>
          </w:p>
        </w:tc>
        <w:tc>
          <w:tcPr>
            <w:tcW w:w="7654" w:type="dxa"/>
          </w:tcPr>
          <w:p w14:paraId="3249D313" w14:textId="77777777" w:rsidR="00EC5A18" w:rsidRPr="00943738" w:rsidRDefault="0075720A" w:rsidP="00A02B31">
            <w:pPr>
              <w:pStyle w:val="NoSpacing"/>
              <w:rPr>
                <w:rFonts w:ascii="Calibri" w:hAnsi="Calibri" w:cs="Calibri"/>
                <w:b/>
                <w:bCs/>
                <w:sz w:val="24"/>
                <w:szCs w:val="24"/>
                <w:lang w:val="en-US"/>
              </w:rPr>
            </w:pPr>
            <w:r w:rsidRPr="00943738">
              <w:rPr>
                <w:rFonts w:ascii="Calibri" w:hAnsi="Calibri" w:cs="Calibri"/>
                <w:b/>
                <w:bCs/>
                <w:sz w:val="24"/>
                <w:szCs w:val="24"/>
                <w:lang w:val="en-US"/>
              </w:rPr>
              <w:t>15.To consider matters relating to planning: (in addition to record comments made between meetings by the Clerk under Delegated Authority section 101 of the LGA Act 1972):</w:t>
            </w:r>
          </w:p>
          <w:p w14:paraId="0101E5DE" w14:textId="77777777" w:rsidR="0075720A" w:rsidRDefault="00791109" w:rsidP="00A02B31">
            <w:pPr>
              <w:pStyle w:val="NoSpacing"/>
              <w:rPr>
                <w:rFonts w:ascii="Calibri" w:hAnsi="Calibri" w:cs="Calibri"/>
                <w:sz w:val="24"/>
                <w:szCs w:val="24"/>
                <w:lang w:val="en-US"/>
              </w:rPr>
            </w:pPr>
            <w:r w:rsidRPr="00791109">
              <w:rPr>
                <w:rFonts w:ascii="Calibri" w:hAnsi="Calibri" w:cs="Calibri"/>
                <w:b/>
                <w:bCs/>
                <w:sz w:val="24"/>
                <w:szCs w:val="24"/>
                <w:lang w:val="en-US"/>
              </w:rPr>
              <w:t>a) To receive a verbal report from the Clerk’s attendance at the OVW and Planning Aid Wales event on 7</w:t>
            </w:r>
            <w:r w:rsidRPr="00791109">
              <w:rPr>
                <w:rFonts w:ascii="Calibri" w:hAnsi="Calibri" w:cs="Calibri"/>
                <w:b/>
                <w:bCs/>
                <w:sz w:val="24"/>
                <w:szCs w:val="24"/>
                <w:vertAlign w:val="superscript"/>
                <w:lang w:val="en-US"/>
              </w:rPr>
              <w:t>th</w:t>
            </w:r>
            <w:r w:rsidRPr="00791109">
              <w:rPr>
                <w:rFonts w:ascii="Calibri" w:hAnsi="Calibri" w:cs="Calibri"/>
                <w:b/>
                <w:bCs/>
                <w:sz w:val="24"/>
                <w:szCs w:val="24"/>
                <w:lang w:val="en-US"/>
              </w:rPr>
              <w:t xml:space="preserve"> March</w:t>
            </w:r>
            <w:r>
              <w:rPr>
                <w:rFonts w:ascii="Calibri" w:hAnsi="Calibri" w:cs="Calibri"/>
                <w:sz w:val="24"/>
                <w:szCs w:val="24"/>
                <w:lang w:val="en-US"/>
              </w:rPr>
              <w:t xml:space="preserve">:  Slides from the event had been circulated to </w:t>
            </w:r>
            <w:proofErr w:type="spellStart"/>
            <w:r>
              <w:rPr>
                <w:rFonts w:ascii="Calibri" w:hAnsi="Calibri" w:cs="Calibri"/>
                <w:sz w:val="24"/>
                <w:szCs w:val="24"/>
                <w:lang w:val="en-US"/>
              </w:rPr>
              <w:t>Councillors</w:t>
            </w:r>
            <w:proofErr w:type="spellEnd"/>
            <w:r>
              <w:rPr>
                <w:rFonts w:ascii="Calibri" w:hAnsi="Calibri" w:cs="Calibri"/>
                <w:sz w:val="24"/>
                <w:szCs w:val="24"/>
                <w:lang w:val="en-US"/>
              </w:rPr>
              <w:t xml:space="preserve">.  The theme of the event was “Planning for Future Generations”.  Wellbeing was emphasized </w:t>
            </w:r>
            <w:proofErr w:type="gramStart"/>
            <w:r>
              <w:rPr>
                <w:rFonts w:ascii="Calibri" w:hAnsi="Calibri" w:cs="Calibri"/>
                <w:sz w:val="24"/>
                <w:szCs w:val="24"/>
                <w:lang w:val="en-US"/>
              </w:rPr>
              <w:t>over growth</w:t>
            </w:r>
            <w:proofErr w:type="gramEnd"/>
            <w:r>
              <w:rPr>
                <w:rFonts w:ascii="Calibri" w:hAnsi="Calibri" w:cs="Calibri"/>
                <w:sz w:val="24"/>
                <w:szCs w:val="24"/>
                <w:lang w:val="en-US"/>
              </w:rPr>
              <w:t xml:space="preserve">.  The Clerk had raised </w:t>
            </w:r>
            <w:proofErr w:type="gramStart"/>
            <w:r>
              <w:rPr>
                <w:rFonts w:ascii="Calibri" w:hAnsi="Calibri" w:cs="Calibri"/>
                <w:sz w:val="24"/>
                <w:szCs w:val="24"/>
                <w:lang w:val="en-US"/>
              </w:rPr>
              <w:t>a number of</w:t>
            </w:r>
            <w:proofErr w:type="gramEnd"/>
            <w:r>
              <w:rPr>
                <w:rFonts w:ascii="Calibri" w:hAnsi="Calibri" w:cs="Calibri"/>
                <w:sz w:val="24"/>
                <w:szCs w:val="24"/>
                <w:lang w:val="en-US"/>
              </w:rPr>
              <w:t xml:space="preserve"> concerns in the chat and had been directed towards a consultation where concerns could be raised.  Not enough time was available for the Council to complete the </w:t>
            </w:r>
            <w:proofErr w:type="gramStart"/>
            <w:r>
              <w:rPr>
                <w:rFonts w:ascii="Calibri" w:hAnsi="Calibri" w:cs="Calibri"/>
                <w:sz w:val="24"/>
                <w:szCs w:val="24"/>
                <w:lang w:val="en-US"/>
              </w:rPr>
              <w:t>consultation</w:t>
            </w:r>
            <w:proofErr w:type="gramEnd"/>
            <w:r>
              <w:rPr>
                <w:rFonts w:ascii="Calibri" w:hAnsi="Calibri" w:cs="Calibri"/>
                <w:sz w:val="24"/>
                <w:szCs w:val="24"/>
                <w:lang w:val="en-US"/>
              </w:rPr>
              <w:t xml:space="preserve"> but the Clerk had retained some email addresses for useful contacts going forward.</w:t>
            </w:r>
          </w:p>
          <w:p w14:paraId="26BB0170" w14:textId="77777777" w:rsidR="004F0A71" w:rsidRDefault="004F0A71" w:rsidP="00A02B31">
            <w:pPr>
              <w:pStyle w:val="NoSpacing"/>
              <w:rPr>
                <w:rFonts w:ascii="Calibri" w:hAnsi="Calibri" w:cs="Calibri"/>
                <w:b/>
                <w:bCs/>
                <w:sz w:val="24"/>
                <w:szCs w:val="24"/>
                <w:lang w:val="en-US"/>
              </w:rPr>
            </w:pPr>
            <w:r>
              <w:rPr>
                <w:rFonts w:ascii="Calibri" w:hAnsi="Calibri" w:cs="Calibri"/>
                <w:b/>
                <w:bCs/>
                <w:sz w:val="24"/>
                <w:szCs w:val="24"/>
                <w:lang w:val="en-US"/>
              </w:rPr>
              <w:t>b) To note planning notices received:</w:t>
            </w:r>
          </w:p>
          <w:p w14:paraId="504494F9" w14:textId="01E048D4" w:rsidR="004F0A71" w:rsidRDefault="006A52CA" w:rsidP="00A02B31">
            <w:pPr>
              <w:pStyle w:val="NoSpacing"/>
              <w:rPr>
                <w:rFonts w:ascii="Calibri" w:hAnsi="Calibri" w:cs="Calibri"/>
                <w:b/>
                <w:bCs/>
                <w:sz w:val="24"/>
                <w:szCs w:val="24"/>
                <w:lang w:val="en-US"/>
              </w:rPr>
            </w:pPr>
            <w:proofErr w:type="spellStart"/>
            <w:r>
              <w:rPr>
                <w:rFonts w:ascii="Calibri" w:hAnsi="Calibri" w:cs="Calibri"/>
                <w:b/>
                <w:bCs/>
                <w:sz w:val="24"/>
                <w:szCs w:val="24"/>
                <w:lang w:val="en-US"/>
              </w:rPr>
              <w:t>i</w:t>
            </w:r>
            <w:proofErr w:type="spellEnd"/>
            <w:r>
              <w:rPr>
                <w:rFonts w:ascii="Calibri" w:hAnsi="Calibri" w:cs="Calibri"/>
                <w:b/>
                <w:bCs/>
                <w:sz w:val="24"/>
                <w:szCs w:val="24"/>
                <w:lang w:val="en-US"/>
              </w:rPr>
              <w:t xml:space="preserve">)23/22453/FUL </w:t>
            </w:r>
            <w:proofErr w:type="spellStart"/>
            <w:r>
              <w:rPr>
                <w:rFonts w:ascii="Calibri" w:hAnsi="Calibri" w:cs="Calibri"/>
                <w:b/>
                <w:bCs/>
                <w:sz w:val="24"/>
                <w:szCs w:val="24"/>
                <w:lang w:val="en-US"/>
              </w:rPr>
              <w:t>Danywenallt</w:t>
            </w:r>
            <w:proofErr w:type="spellEnd"/>
            <w:r>
              <w:rPr>
                <w:rFonts w:ascii="Calibri" w:hAnsi="Calibri" w:cs="Calibri"/>
                <w:b/>
                <w:bCs/>
                <w:sz w:val="24"/>
                <w:szCs w:val="24"/>
                <w:lang w:val="en-US"/>
              </w:rPr>
              <w:t xml:space="preserve">, Talybont LD3 7YS – </w:t>
            </w:r>
            <w:proofErr w:type="gramStart"/>
            <w:r>
              <w:rPr>
                <w:rFonts w:ascii="Calibri" w:hAnsi="Calibri" w:cs="Calibri"/>
                <w:b/>
                <w:bCs/>
                <w:sz w:val="24"/>
                <w:szCs w:val="24"/>
                <w:lang w:val="en-US"/>
              </w:rPr>
              <w:t>Withdrawn</w:t>
            </w:r>
            <w:proofErr w:type="gramEnd"/>
          </w:p>
          <w:p w14:paraId="684C544A" w14:textId="77777777" w:rsidR="006A52CA" w:rsidRDefault="006A52CA" w:rsidP="00A02B31">
            <w:pPr>
              <w:pStyle w:val="NoSpacing"/>
              <w:rPr>
                <w:rFonts w:ascii="Calibri" w:hAnsi="Calibri" w:cs="Calibri"/>
                <w:b/>
                <w:bCs/>
                <w:sz w:val="24"/>
                <w:szCs w:val="24"/>
                <w:lang w:val="en-US"/>
              </w:rPr>
            </w:pPr>
            <w:r>
              <w:rPr>
                <w:rFonts w:ascii="Calibri" w:hAnsi="Calibri" w:cs="Calibri"/>
                <w:b/>
                <w:bCs/>
                <w:sz w:val="24"/>
                <w:szCs w:val="24"/>
                <w:lang w:val="en-US"/>
              </w:rPr>
              <w:t xml:space="preserve">ii)22/21434/FUL Tower Cottage, </w:t>
            </w:r>
            <w:proofErr w:type="spellStart"/>
            <w:r>
              <w:rPr>
                <w:rFonts w:ascii="Calibri" w:hAnsi="Calibri" w:cs="Calibri"/>
                <w:b/>
                <w:bCs/>
                <w:sz w:val="24"/>
                <w:szCs w:val="24"/>
                <w:lang w:val="en-US"/>
              </w:rPr>
              <w:t>Llanhamalach</w:t>
            </w:r>
            <w:proofErr w:type="spellEnd"/>
            <w:r>
              <w:rPr>
                <w:rFonts w:ascii="Calibri" w:hAnsi="Calibri" w:cs="Calibri"/>
                <w:b/>
                <w:bCs/>
                <w:sz w:val="24"/>
                <w:szCs w:val="24"/>
                <w:lang w:val="en-US"/>
              </w:rPr>
              <w:t>, LD3 7YE – Decision notice – Refused.</w:t>
            </w:r>
          </w:p>
          <w:p w14:paraId="440F66C3" w14:textId="5CAD52F6" w:rsidR="006A52CA" w:rsidRDefault="006A52CA" w:rsidP="00A02B31">
            <w:pPr>
              <w:pStyle w:val="NoSpacing"/>
              <w:rPr>
                <w:rFonts w:ascii="Calibri" w:hAnsi="Calibri" w:cs="Calibri"/>
                <w:b/>
                <w:bCs/>
                <w:sz w:val="24"/>
                <w:szCs w:val="24"/>
                <w:lang w:val="en-US"/>
              </w:rPr>
            </w:pPr>
            <w:r>
              <w:rPr>
                <w:rFonts w:ascii="Calibri" w:hAnsi="Calibri" w:cs="Calibri"/>
                <w:b/>
                <w:bCs/>
                <w:sz w:val="24"/>
                <w:szCs w:val="24"/>
                <w:lang w:val="en-US"/>
              </w:rPr>
              <w:t>iii)</w:t>
            </w:r>
            <w:r w:rsidR="00604D09">
              <w:rPr>
                <w:rFonts w:ascii="Calibri" w:hAnsi="Calibri" w:cs="Calibri"/>
                <w:b/>
                <w:bCs/>
                <w:sz w:val="24"/>
                <w:szCs w:val="24"/>
                <w:lang w:val="en-US"/>
              </w:rPr>
              <w:t xml:space="preserve">23/21713/CON Buckland Hall, </w:t>
            </w:r>
            <w:proofErr w:type="spellStart"/>
            <w:r w:rsidR="00604D09">
              <w:rPr>
                <w:rFonts w:ascii="Calibri" w:hAnsi="Calibri" w:cs="Calibri"/>
                <w:b/>
                <w:bCs/>
                <w:sz w:val="24"/>
                <w:szCs w:val="24"/>
                <w:lang w:val="en-US"/>
              </w:rPr>
              <w:t>Bwlch</w:t>
            </w:r>
            <w:proofErr w:type="spellEnd"/>
            <w:r w:rsidR="00604D09">
              <w:rPr>
                <w:rFonts w:ascii="Calibri" w:hAnsi="Calibri" w:cs="Calibri"/>
                <w:b/>
                <w:bCs/>
                <w:sz w:val="24"/>
                <w:szCs w:val="24"/>
                <w:lang w:val="en-US"/>
              </w:rPr>
              <w:t>, Brecon LD3 7JJ – Approved with conditions.</w:t>
            </w:r>
          </w:p>
          <w:p w14:paraId="7B150124" w14:textId="29BD4283" w:rsidR="00604D09" w:rsidRPr="004F0A71" w:rsidRDefault="00604D09" w:rsidP="00A02B31">
            <w:pPr>
              <w:pStyle w:val="NoSpacing"/>
              <w:rPr>
                <w:rFonts w:ascii="Calibri" w:hAnsi="Calibri" w:cs="Calibri"/>
                <w:b/>
                <w:bCs/>
                <w:sz w:val="24"/>
                <w:szCs w:val="24"/>
                <w:lang w:val="en-US"/>
              </w:rPr>
            </w:pPr>
            <w:r>
              <w:rPr>
                <w:rFonts w:ascii="Calibri" w:hAnsi="Calibri" w:cs="Calibri"/>
                <w:b/>
                <w:bCs/>
                <w:sz w:val="24"/>
                <w:szCs w:val="24"/>
                <w:lang w:val="en-US"/>
              </w:rPr>
              <w:t xml:space="preserve">iv)23/22523/FUL 1-2 </w:t>
            </w:r>
            <w:proofErr w:type="spellStart"/>
            <w:r>
              <w:rPr>
                <w:rFonts w:ascii="Calibri" w:hAnsi="Calibri" w:cs="Calibri"/>
                <w:b/>
                <w:bCs/>
                <w:sz w:val="24"/>
                <w:szCs w:val="24"/>
                <w:lang w:val="en-US"/>
              </w:rPr>
              <w:t>Graiglas</w:t>
            </w:r>
            <w:proofErr w:type="spellEnd"/>
            <w:r>
              <w:rPr>
                <w:rFonts w:ascii="Calibri" w:hAnsi="Calibri" w:cs="Calibri"/>
                <w:b/>
                <w:bCs/>
                <w:sz w:val="24"/>
                <w:szCs w:val="24"/>
                <w:lang w:val="en-US"/>
              </w:rPr>
              <w:t xml:space="preserve"> Cottages, Talybont-on-</w:t>
            </w:r>
            <w:proofErr w:type="spellStart"/>
            <w:r>
              <w:rPr>
                <w:rFonts w:ascii="Calibri" w:hAnsi="Calibri" w:cs="Calibri"/>
                <w:b/>
                <w:bCs/>
                <w:sz w:val="24"/>
                <w:szCs w:val="24"/>
                <w:lang w:val="en-US"/>
              </w:rPr>
              <w:t>Usk</w:t>
            </w:r>
            <w:proofErr w:type="spellEnd"/>
            <w:r>
              <w:rPr>
                <w:rFonts w:ascii="Calibri" w:hAnsi="Calibri" w:cs="Calibri"/>
                <w:b/>
                <w:bCs/>
                <w:sz w:val="24"/>
                <w:szCs w:val="24"/>
                <w:lang w:val="en-US"/>
              </w:rPr>
              <w:t xml:space="preserve"> LD3 7YP – Approved with conditions.</w:t>
            </w:r>
          </w:p>
        </w:tc>
        <w:tc>
          <w:tcPr>
            <w:tcW w:w="1247" w:type="dxa"/>
          </w:tcPr>
          <w:p w14:paraId="6FD9CC18" w14:textId="77777777" w:rsidR="00EC5A18" w:rsidRDefault="00EC5A18" w:rsidP="00A02B31">
            <w:pPr>
              <w:pStyle w:val="NoSpacing"/>
              <w:rPr>
                <w:rFonts w:ascii="Calibri" w:hAnsi="Calibri" w:cs="Calibri"/>
                <w:b/>
                <w:bCs/>
                <w:sz w:val="24"/>
                <w:szCs w:val="24"/>
                <w:u w:val="single"/>
                <w:lang w:val="en-US"/>
              </w:rPr>
            </w:pPr>
          </w:p>
        </w:tc>
      </w:tr>
      <w:tr w:rsidR="00C762B4" w14:paraId="417253B6" w14:textId="77777777" w:rsidTr="00EC5A18">
        <w:tc>
          <w:tcPr>
            <w:tcW w:w="1555" w:type="dxa"/>
          </w:tcPr>
          <w:p w14:paraId="2377818B" w14:textId="4F75020F" w:rsidR="00C762B4" w:rsidRDefault="00956DB3" w:rsidP="00A02B31">
            <w:pPr>
              <w:pStyle w:val="NoSpacing"/>
              <w:rPr>
                <w:rFonts w:ascii="Calibri" w:hAnsi="Calibri" w:cs="Calibri"/>
                <w:sz w:val="24"/>
                <w:szCs w:val="24"/>
                <w:lang w:val="en-US"/>
              </w:rPr>
            </w:pPr>
            <w:r>
              <w:rPr>
                <w:rFonts w:ascii="Calibri" w:hAnsi="Calibri" w:cs="Calibri"/>
                <w:sz w:val="24"/>
                <w:szCs w:val="24"/>
                <w:lang w:val="en-US"/>
              </w:rPr>
              <w:t>2</w:t>
            </w:r>
            <w:r w:rsidR="006A72AD">
              <w:rPr>
                <w:rFonts w:ascii="Calibri" w:hAnsi="Calibri" w:cs="Calibri"/>
                <w:sz w:val="24"/>
                <w:szCs w:val="24"/>
                <w:lang w:val="en-US"/>
              </w:rPr>
              <w:t>6</w:t>
            </w:r>
            <w:r>
              <w:rPr>
                <w:rFonts w:ascii="Calibri" w:hAnsi="Calibri" w:cs="Calibri"/>
                <w:sz w:val="24"/>
                <w:szCs w:val="24"/>
                <w:lang w:val="en-US"/>
              </w:rPr>
              <w:t>032024/16</w:t>
            </w:r>
          </w:p>
          <w:p w14:paraId="24A31A66" w14:textId="77777777" w:rsidR="00C762B4" w:rsidRDefault="00C762B4" w:rsidP="00A02B31">
            <w:pPr>
              <w:pStyle w:val="NoSpacing"/>
              <w:rPr>
                <w:rFonts w:ascii="Calibri" w:hAnsi="Calibri" w:cs="Calibri"/>
                <w:sz w:val="24"/>
                <w:szCs w:val="24"/>
                <w:lang w:val="en-US"/>
              </w:rPr>
            </w:pPr>
          </w:p>
        </w:tc>
        <w:tc>
          <w:tcPr>
            <w:tcW w:w="7654" w:type="dxa"/>
          </w:tcPr>
          <w:p w14:paraId="20387EF1" w14:textId="0067B793" w:rsidR="00C762B4" w:rsidRDefault="00956DB3" w:rsidP="00A02B31">
            <w:pPr>
              <w:pStyle w:val="NoSpacing"/>
              <w:rPr>
                <w:rFonts w:ascii="Calibri" w:hAnsi="Calibri" w:cs="Calibri"/>
                <w:sz w:val="24"/>
                <w:szCs w:val="24"/>
                <w:lang w:val="en-US"/>
              </w:rPr>
            </w:pPr>
            <w:r w:rsidRPr="00282CE5">
              <w:rPr>
                <w:rFonts w:ascii="Calibri" w:hAnsi="Calibri" w:cs="Calibri"/>
                <w:b/>
                <w:bCs/>
                <w:sz w:val="24"/>
                <w:szCs w:val="24"/>
                <w:lang w:val="en-US"/>
              </w:rPr>
              <w:t>16.To consider Canal matters:</w:t>
            </w:r>
            <w:r w:rsidR="00282CE5">
              <w:rPr>
                <w:rFonts w:ascii="Calibri" w:hAnsi="Calibri" w:cs="Calibri"/>
                <w:sz w:val="24"/>
                <w:szCs w:val="24"/>
                <w:lang w:val="en-US"/>
              </w:rPr>
              <w:t xml:space="preserve"> C Cllr Devlin has written to the Canal and Rivers Trust and is awaiting a response.  He will update the council when he has had a response.</w:t>
            </w:r>
          </w:p>
        </w:tc>
        <w:tc>
          <w:tcPr>
            <w:tcW w:w="1247" w:type="dxa"/>
          </w:tcPr>
          <w:p w14:paraId="326AACC2" w14:textId="0D9D987E" w:rsidR="00C762B4" w:rsidRPr="00000FAE" w:rsidRDefault="00000FAE" w:rsidP="00A02B31">
            <w:pPr>
              <w:pStyle w:val="NoSpacing"/>
              <w:rPr>
                <w:rFonts w:ascii="Calibri" w:hAnsi="Calibri" w:cs="Calibri"/>
                <w:sz w:val="24"/>
                <w:szCs w:val="24"/>
                <w:lang w:val="en-US"/>
              </w:rPr>
            </w:pPr>
            <w:r>
              <w:rPr>
                <w:rFonts w:ascii="Calibri" w:hAnsi="Calibri" w:cs="Calibri"/>
                <w:sz w:val="24"/>
                <w:szCs w:val="24"/>
                <w:lang w:val="en-US"/>
              </w:rPr>
              <w:t>RD</w:t>
            </w:r>
          </w:p>
        </w:tc>
      </w:tr>
      <w:tr w:rsidR="00EC5A18" w14:paraId="4673ED58" w14:textId="77777777" w:rsidTr="00EC5A18">
        <w:tc>
          <w:tcPr>
            <w:tcW w:w="1555" w:type="dxa"/>
          </w:tcPr>
          <w:p w14:paraId="36032EE6" w14:textId="5C8EFD26" w:rsidR="00EC5A18" w:rsidRPr="006A72AD" w:rsidRDefault="006A72AD" w:rsidP="00A02B31">
            <w:pPr>
              <w:pStyle w:val="NoSpacing"/>
              <w:rPr>
                <w:rFonts w:ascii="Calibri" w:hAnsi="Calibri" w:cs="Calibri"/>
                <w:sz w:val="24"/>
                <w:szCs w:val="24"/>
                <w:lang w:val="en-US"/>
              </w:rPr>
            </w:pPr>
            <w:r>
              <w:rPr>
                <w:rFonts w:ascii="Calibri" w:hAnsi="Calibri" w:cs="Calibri"/>
                <w:sz w:val="24"/>
                <w:szCs w:val="24"/>
                <w:lang w:val="en-US"/>
              </w:rPr>
              <w:t>26032024/17</w:t>
            </w:r>
          </w:p>
        </w:tc>
        <w:tc>
          <w:tcPr>
            <w:tcW w:w="7654" w:type="dxa"/>
          </w:tcPr>
          <w:p w14:paraId="102F34F6" w14:textId="77777777" w:rsidR="0075720A" w:rsidRPr="00204994" w:rsidRDefault="006A72AD" w:rsidP="00A02B31">
            <w:pPr>
              <w:pStyle w:val="NoSpacing"/>
              <w:rPr>
                <w:rFonts w:ascii="Calibri" w:hAnsi="Calibri" w:cs="Calibri"/>
                <w:b/>
                <w:bCs/>
                <w:sz w:val="24"/>
                <w:szCs w:val="24"/>
                <w:lang w:val="en-US"/>
              </w:rPr>
            </w:pPr>
            <w:r w:rsidRPr="00204994">
              <w:rPr>
                <w:rFonts w:ascii="Calibri" w:hAnsi="Calibri" w:cs="Calibri"/>
                <w:b/>
                <w:bCs/>
                <w:sz w:val="24"/>
                <w:szCs w:val="24"/>
                <w:lang w:val="en-US"/>
              </w:rPr>
              <w:t>17.To consider matters relating to Highways/footpaths/rural roads/drainage/and flooding concerns including matters raised with C Cllr Raiff Devlin:</w:t>
            </w:r>
          </w:p>
          <w:p w14:paraId="3BE606E6" w14:textId="77777777" w:rsidR="006A72AD" w:rsidRDefault="006A72AD" w:rsidP="00A02B31">
            <w:pPr>
              <w:pStyle w:val="NoSpacing"/>
              <w:rPr>
                <w:rFonts w:ascii="Calibri" w:hAnsi="Calibri" w:cs="Calibri"/>
                <w:sz w:val="24"/>
                <w:szCs w:val="24"/>
                <w:lang w:val="en-US"/>
              </w:rPr>
            </w:pPr>
            <w:proofErr w:type="spellStart"/>
            <w:r w:rsidRPr="00204994">
              <w:rPr>
                <w:rFonts w:ascii="Calibri" w:hAnsi="Calibri" w:cs="Calibri"/>
                <w:b/>
                <w:bCs/>
                <w:sz w:val="24"/>
                <w:szCs w:val="24"/>
                <w:lang w:val="en-US"/>
              </w:rPr>
              <w:t>i</w:t>
            </w:r>
            <w:proofErr w:type="spellEnd"/>
            <w:r w:rsidRPr="00204994">
              <w:rPr>
                <w:rFonts w:ascii="Calibri" w:hAnsi="Calibri" w:cs="Calibri"/>
                <w:b/>
                <w:bCs/>
                <w:sz w:val="24"/>
                <w:szCs w:val="24"/>
                <w:lang w:val="en-US"/>
              </w:rPr>
              <w:t>)Flooding at Cross Oak:</w:t>
            </w:r>
            <w:r>
              <w:rPr>
                <w:rFonts w:ascii="Calibri" w:hAnsi="Calibri" w:cs="Calibri"/>
                <w:sz w:val="24"/>
                <w:szCs w:val="24"/>
                <w:lang w:val="en-US"/>
              </w:rPr>
              <w:t xml:space="preserve"> Gullies in the area have been unblocked by the gully team.  More will be done in the </w:t>
            </w:r>
            <w:proofErr w:type="gramStart"/>
            <w:r>
              <w:rPr>
                <w:rFonts w:ascii="Calibri" w:hAnsi="Calibri" w:cs="Calibri"/>
                <w:sz w:val="24"/>
                <w:szCs w:val="24"/>
                <w:lang w:val="en-US"/>
              </w:rPr>
              <w:t>future</w:t>
            </w:r>
            <w:proofErr w:type="gramEnd"/>
            <w:r>
              <w:rPr>
                <w:rFonts w:ascii="Calibri" w:hAnsi="Calibri" w:cs="Calibri"/>
                <w:sz w:val="24"/>
                <w:szCs w:val="24"/>
                <w:lang w:val="en-US"/>
              </w:rPr>
              <w:t xml:space="preserve"> and it is hoped to improve the drainage this year.</w:t>
            </w:r>
          </w:p>
          <w:p w14:paraId="00304C0B" w14:textId="77777777" w:rsidR="006A72AD" w:rsidRDefault="006A72AD" w:rsidP="00A02B31">
            <w:pPr>
              <w:pStyle w:val="NoSpacing"/>
              <w:rPr>
                <w:rFonts w:ascii="Calibri" w:hAnsi="Calibri" w:cs="Calibri"/>
                <w:sz w:val="24"/>
                <w:szCs w:val="24"/>
                <w:lang w:val="en-US"/>
              </w:rPr>
            </w:pPr>
            <w:r w:rsidRPr="00204994">
              <w:rPr>
                <w:rFonts w:ascii="Calibri" w:hAnsi="Calibri" w:cs="Calibri"/>
                <w:b/>
                <w:bCs/>
                <w:sz w:val="24"/>
                <w:szCs w:val="24"/>
                <w:lang w:val="en-US"/>
              </w:rPr>
              <w:t>ii)Bungalow drain issues:</w:t>
            </w:r>
            <w:r>
              <w:rPr>
                <w:rFonts w:ascii="Calibri" w:hAnsi="Calibri" w:cs="Calibri"/>
                <w:sz w:val="24"/>
                <w:szCs w:val="24"/>
                <w:lang w:val="en-US"/>
              </w:rPr>
              <w:t xml:space="preserve"> C Cllr Devlin has written to the Head of Housing as there is still an issue with the drains.  It was suggested the tenants write to Welsh Water </w:t>
            </w:r>
            <w:proofErr w:type="gramStart"/>
            <w:r>
              <w:rPr>
                <w:rFonts w:ascii="Calibri" w:hAnsi="Calibri" w:cs="Calibri"/>
                <w:sz w:val="24"/>
                <w:szCs w:val="24"/>
                <w:lang w:val="en-US"/>
              </w:rPr>
              <w:t>themselves</w:t>
            </w:r>
            <w:proofErr w:type="gramEnd"/>
            <w:r>
              <w:rPr>
                <w:rFonts w:ascii="Calibri" w:hAnsi="Calibri" w:cs="Calibri"/>
                <w:sz w:val="24"/>
                <w:szCs w:val="24"/>
                <w:lang w:val="en-US"/>
              </w:rPr>
              <w:t xml:space="preserve"> but this has not been considered a satisfactory way forward as some of the residents are classed as elderly and vulnerable.  The matter impacts other residents in the village too and C Cllr Devlin has a meeting with the Head of Housing and will update the council in due course.</w:t>
            </w:r>
          </w:p>
          <w:p w14:paraId="06335936" w14:textId="77777777" w:rsidR="00B85593" w:rsidRDefault="00B85593" w:rsidP="00A02B31">
            <w:pPr>
              <w:pStyle w:val="NoSpacing"/>
              <w:rPr>
                <w:rFonts w:ascii="Calibri" w:hAnsi="Calibri" w:cs="Calibri"/>
                <w:sz w:val="24"/>
                <w:szCs w:val="24"/>
                <w:lang w:val="en-US"/>
              </w:rPr>
            </w:pPr>
            <w:r w:rsidRPr="00204994">
              <w:rPr>
                <w:rFonts w:ascii="Calibri" w:hAnsi="Calibri" w:cs="Calibri"/>
                <w:b/>
                <w:bCs/>
                <w:sz w:val="24"/>
                <w:szCs w:val="24"/>
                <w:lang w:val="en-US"/>
              </w:rPr>
              <w:t>iii)A 40 toilets:</w:t>
            </w:r>
            <w:r>
              <w:rPr>
                <w:rFonts w:ascii="Calibri" w:hAnsi="Calibri" w:cs="Calibri"/>
                <w:sz w:val="24"/>
                <w:szCs w:val="24"/>
                <w:lang w:val="en-US"/>
              </w:rPr>
              <w:t xml:space="preserve"> </w:t>
            </w:r>
            <w:r w:rsidR="00EE1A20">
              <w:rPr>
                <w:rFonts w:ascii="Calibri" w:hAnsi="Calibri" w:cs="Calibri"/>
                <w:sz w:val="24"/>
                <w:szCs w:val="24"/>
                <w:lang w:val="en-US"/>
              </w:rPr>
              <w:t xml:space="preserve">C Cllr Devlin had been in contact with Welsh Government and was told that the toilets had been </w:t>
            </w:r>
            <w:proofErr w:type="gramStart"/>
            <w:r w:rsidR="00EE1A20">
              <w:rPr>
                <w:rFonts w:ascii="Calibri" w:hAnsi="Calibri" w:cs="Calibri"/>
                <w:sz w:val="24"/>
                <w:szCs w:val="24"/>
                <w:lang w:val="en-US"/>
              </w:rPr>
              <w:t>closed down</w:t>
            </w:r>
            <w:proofErr w:type="gramEnd"/>
            <w:r w:rsidR="00EE1A20">
              <w:rPr>
                <w:rFonts w:ascii="Calibri" w:hAnsi="Calibri" w:cs="Calibri"/>
                <w:sz w:val="24"/>
                <w:szCs w:val="24"/>
                <w:lang w:val="en-US"/>
              </w:rPr>
              <w:t xml:space="preserve"> as a result of frequent vandalism and there appears to be no intention to reinstate the toilets and to continue with the provision of the </w:t>
            </w:r>
            <w:proofErr w:type="spellStart"/>
            <w:r w:rsidR="00EE1A20">
              <w:rPr>
                <w:rFonts w:ascii="Calibri" w:hAnsi="Calibri" w:cs="Calibri"/>
                <w:sz w:val="24"/>
                <w:szCs w:val="24"/>
                <w:lang w:val="en-US"/>
              </w:rPr>
              <w:t>portaloo</w:t>
            </w:r>
            <w:proofErr w:type="spellEnd"/>
            <w:r w:rsidR="00EE1A20">
              <w:rPr>
                <w:rFonts w:ascii="Calibri" w:hAnsi="Calibri" w:cs="Calibri"/>
                <w:sz w:val="24"/>
                <w:szCs w:val="24"/>
                <w:lang w:val="en-US"/>
              </w:rPr>
              <w:t xml:space="preserve">.  This was not considered as </w:t>
            </w:r>
            <w:proofErr w:type="gramStart"/>
            <w:r w:rsidR="00EE1A20">
              <w:rPr>
                <w:rFonts w:ascii="Calibri" w:hAnsi="Calibri" w:cs="Calibri"/>
                <w:sz w:val="24"/>
                <w:szCs w:val="24"/>
                <w:lang w:val="en-US"/>
              </w:rPr>
              <w:t>satisfactory</w:t>
            </w:r>
            <w:proofErr w:type="gramEnd"/>
            <w:r w:rsidR="00EE1A20">
              <w:rPr>
                <w:rFonts w:ascii="Calibri" w:hAnsi="Calibri" w:cs="Calibri"/>
                <w:sz w:val="24"/>
                <w:szCs w:val="24"/>
                <w:lang w:val="en-US"/>
              </w:rPr>
              <w:t xml:space="preserve"> and C Cllr Devlin will continue to progress the matter.</w:t>
            </w:r>
          </w:p>
          <w:p w14:paraId="44DFE5B1" w14:textId="63005DC7" w:rsidR="00D0473F" w:rsidRDefault="00D0473F" w:rsidP="00A02B31">
            <w:pPr>
              <w:pStyle w:val="NoSpacing"/>
              <w:rPr>
                <w:rFonts w:ascii="Calibri" w:hAnsi="Calibri" w:cs="Calibri"/>
                <w:sz w:val="24"/>
                <w:szCs w:val="24"/>
                <w:lang w:val="en-US"/>
              </w:rPr>
            </w:pPr>
            <w:r w:rsidRPr="00204994">
              <w:rPr>
                <w:rFonts w:ascii="Calibri" w:hAnsi="Calibri" w:cs="Calibri"/>
                <w:b/>
                <w:bCs/>
                <w:sz w:val="24"/>
                <w:szCs w:val="24"/>
                <w:lang w:val="en-US"/>
              </w:rPr>
              <w:t>iv)Building Control issues</w:t>
            </w:r>
            <w:r>
              <w:rPr>
                <w:rFonts w:ascii="Calibri" w:hAnsi="Calibri" w:cs="Calibri"/>
                <w:sz w:val="24"/>
                <w:szCs w:val="24"/>
                <w:lang w:val="en-US"/>
              </w:rPr>
              <w:t>: Building control is currently no</w:t>
            </w:r>
            <w:r w:rsidR="0031362F">
              <w:rPr>
                <w:rFonts w:ascii="Calibri" w:hAnsi="Calibri" w:cs="Calibri"/>
                <w:sz w:val="24"/>
                <w:szCs w:val="24"/>
                <w:lang w:val="en-US"/>
              </w:rPr>
              <w:t>t</w:t>
            </w:r>
            <w:r>
              <w:rPr>
                <w:rFonts w:ascii="Calibri" w:hAnsi="Calibri" w:cs="Calibri"/>
                <w:sz w:val="24"/>
                <w:szCs w:val="24"/>
                <w:lang w:val="en-US"/>
              </w:rPr>
              <w:t xml:space="preserve"> operating </w:t>
            </w:r>
            <w:proofErr w:type="gramStart"/>
            <w:r>
              <w:rPr>
                <w:rFonts w:ascii="Calibri" w:hAnsi="Calibri" w:cs="Calibri"/>
                <w:sz w:val="24"/>
                <w:szCs w:val="24"/>
                <w:lang w:val="en-US"/>
              </w:rPr>
              <w:t>effectively</w:t>
            </w:r>
            <w:proofErr w:type="gramEnd"/>
            <w:r>
              <w:rPr>
                <w:rFonts w:ascii="Calibri" w:hAnsi="Calibri" w:cs="Calibri"/>
                <w:sz w:val="24"/>
                <w:szCs w:val="24"/>
                <w:lang w:val="en-US"/>
              </w:rPr>
              <w:t xml:space="preserve"> and C Cllr Devlin and Cllr Burdon discussed the short-comings.  It is proposed that the Building Control will become centralized and managed by </w:t>
            </w:r>
            <w:proofErr w:type="gramStart"/>
            <w:r>
              <w:rPr>
                <w:rFonts w:ascii="Calibri" w:hAnsi="Calibri" w:cs="Calibri"/>
                <w:sz w:val="24"/>
                <w:szCs w:val="24"/>
                <w:lang w:val="en-US"/>
              </w:rPr>
              <w:t>Welsh</w:t>
            </w:r>
            <w:proofErr w:type="gramEnd"/>
            <w:r>
              <w:rPr>
                <w:rFonts w:ascii="Calibri" w:hAnsi="Calibri" w:cs="Calibri"/>
                <w:sz w:val="24"/>
                <w:szCs w:val="24"/>
                <w:lang w:val="en-US"/>
              </w:rPr>
              <w:t xml:space="preserve"> Government.</w:t>
            </w:r>
          </w:p>
          <w:p w14:paraId="4BAB5342" w14:textId="77777777" w:rsidR="001B25A1" w:rsidRDefault="001B25A1" w:rsidP="00A02B31">
            <w:pPr>
              <w:pStyle w:val="NoSpacing"/>
              <w:rPr>
                <w:rFonts w:ascii="Calibri" w:hAnsi="Calibri" w:cs="Calibri"/>
                <w:sz w:val="24"/>
                <w:szCs w:val="24"/>
                <w:lang w:val="en-US"/>
              </w:rPr>
            </w:pPr>
            <w:r w:rsidRPr="00204994">
              <w:rPr>
                <w:rFonts w:ascii="Calibri" w:hAnsi="Calibri" w:cs="Calibri"/>
                <w:b/>
                <w:bCs/>
                <w:sz w:val="24"/>
                <w:szCs w:val="24"/>
                <w:lang w:val="en-US"/>
              </w:rPr>
              <w:t>v)Ashford Tunnel:</w:t>
            </w:r>
            <w:r>
              <w:rPr>
                <w:rFonts w:ascii="Calibri" w:hAnsi="Calibri" w:cs="Calibri"/>
                <w:sz w:val="24"/>
                <w:szCs w:val="24"/>
                <w:lang w:val="en-US"/>
              </w:rPr>
              <w:t xml:space="preserve"> A meeting to discuss the area is currently being arranged.</w:t>
            </w:r>
          </w:p>
          <w:p w14:paraId="57CDC014" w14:textId="77777777" w:rsidR="001B25A1" w:rsidRDefault="001B25A1" w:rsidP="00A02B31">
            <w:pPr>
              <w:pStyle w:val="NoSpacing"/>
              <w:rPr>
                <w:rFonts w:ascii="Calibri" w:hAnsi="Calibri" w:cs="Calibri"/>
                <w:sz w:val="24"/>
                <w:szCs w:val="24"/>
                <w:lang w:val="en-US"/>
              </w:rPr>
            </w:pPr>
            <w:r w:rsidRPr="0031362F">
              <w:rPr>
                <w:rFonts w:ascii="Calibri" w:hAnsi="Calibri" w:cs="Calibri"/>
                <w:b/>
                <w:bCs/>
                <w:sz w:val="24"/>
                <w:szCs w:val="24"/>
                <w:lang w:val="en-US"/>
              </w:rPr>
              <w:t>vi)Station Road pavements:</w:t>
            </w:r>
            <w:r>
              <w:rPr>
                <w:rFonts w:ascii="Calibri" w:hAnsi="Calibri" w:cs="Calibri"/>
                <w:sz w:val="24"/>
                <w:szCs w:val="24"/>
                <w:lang w:val="en-US"/>
              </w:rPr>
              <w:t xml:space="preserve">  The Highways inspector has visited and reported that the pavements do not present a hazard.  Cllr Thomas has </w:t>
            </w:r>
            <w:r>
              <w:rPr>
                <w:rFonts w:ascii="Calibri" w:hAnsi="Calibri" w:cs="Calibri"/>
                <w:sz w:val="24"/>
                <w:szCs w:val="24"/>
                <w:lang w:val="en-US"/>
              </w:rPr>
              <w:lastRenderedPageBreak/>
              <w:t xml:space="preserve">received many complaints from </w:t>
            </w:r>
            <w:proofErr w:type="gramStart"/>
            <w:r>
              <w:rPr>
                <w:rFonts w:ascii="Calibri" w:hAnsi="Calibri" w:cs="Calibri"/>
                <w:sz w:val="24"/>
                <w:szCs w:val="24"/>
                <w:lang w:val="en-US"/>
              </w:rPr>
              <w:t>local residents</w:t>
            </w:r>
            <w:proofErr w:type="gramEnd"/>
            <w:r>
              <w:rPr>
                <w:rFonts w:ascii="Calibri" w:hAnsi="Calibri" w:cs="Calibri"/>
                <w:sz w:val="24"/>
                <w:szCs w:val="24"/>
                <w:lang w:val="en-US"/>
              </w:rPr>
              <w:t>.  C Cllr Devlin will push the matter again</w:t>
            </w:r>
            <w:r w:rsidR="00B7366B">
              <w:rPr>
                <w:rFonts w:ascii="Calibri" w:hAnsi="Calibri" w:cs="Calibri"/>
                <w:sz w:val="24"/>
                <w:szCs w:val="24"/>
                <w:lang w:val="en-US"/>
              </w:rPr>
              <w:t>.</w:t>
            </w:r>
          </w:p>
          <w:p w14:paraId="35784940" w14:textId="5FF246EB" w:rsidR="00B7366B" w:rsidRDefault="00B7366B" w:rsidP="00A02B31">
            <w:pPr>
              <w:pStyle w:val="NoSpacing"/>
              <w:rPr>
                <w:rFonts w:ascii="Calibri" w:hAnsi="Calibri" w:cs="Calibri"/>
                <w:sz w:val="24"/>
                <w:szCs w:val="24"/>
                <w:lang w:val="en-US"/>
              </w:rPr>
            </w:pPr>
            <w:r w:rsidRPr="00204994">
              <w:rPr>
                <w:rFonts w:ascii="Calibri" w:hAnsi="Calibri" w:cs="Calibri"/>
                <w:b/>
                <w:bCs/>
                <w:sz w:val="24"/>
                <w:szCs w:val="24"/>
                <w:lang w:val="en-US"/>
              </w:rPr>
              <w:t>vii)Blocked culverts at Tor</w:t>
            </w:r>
            <w:r w:rsidR="00A70947">
              <w:rPr>
                <w:rFonts w:ascii="Calibri" w:hAnsi="Calibri" w:cs="Calibri"/>
                <w:b/>
                <w:bCs/>
                <w:sz w:val="24"/>
                <w:szCs w:val="24"/>
                <w:lang w:val="en-US"/>
              </w:rPr>
              <w:t>-</w:t>
            </w:r>
            <w:r w:rsidRPr="00204994">
              <w:rPr>
                <w:rFonts w:ascii="Calibri" w:hAnsi="Calibri" w:cs="Calibri"/>
                <w:b/>
                <w:bCs/>
                <w:sz w:val="24"/>
                <w:szCs w:val="24"/>
                <w:lang w:val="en-US"/>
              </w:rPr>
              <w:t xml:space="preserve"> y</w:t>
            </w:r>
            <w:r w:rsidR="00A70947">
              <w:rPr>
                <w:rFonts w:ascii="Calibri" w:hAnsi="Calibri" w:cs="Calibri"/>
                <w:b/>
                <w:bCs/>
                <w:sz w:val="24"/>
                <w:szCs w:val="24"/>
                <w:lang w:val="en-US"/>
              </w:rPr>
              <w:t>-</w:t>
            </w:r>
            <w:r w:rsidRPr="00204994">
              <w:rPr>
                <w:rFonts w:ascii="Calibri" w:hAnsi="Calibri" w:cs="Calibri"/>
                <w:b/>
                <w:bCs/>
                <w:sz w:val="24"/>
                <w:szCs w:val="24"/>
                <w:lang w:val="en-US"/>
              </w:rPr>
              <w:t xml:space="preserve"> </w:t>
            </w:r>
            <w:proofErr w:type="spellStart"/>
            <w:r w:rsidRPr="00204994">
              <w:rPr>
                <w:rFonts w:ascii="Calibri" w:hAnsi="Calibri" w:cs="Calibri"/>
                <w:b/>
                <w:bCs/>
                <w:sz w:val="24"/>
                <w:szCs w:val="24"/>
                <w:lang w:val="en-US"/>
              </w:rPr>
              <w:t>Foel</w:t>
            </w:r>
            <w:proofErr w:type="spellEnd"/>
            <w:r w:rsidRPr="00204994">
              <w:rPr>
                <w:rFonts w:ascii="Calibri" w:hAnsi="Calibri" w:cs="Calibri"/>
                <w:b/>
                <w:bCs/>
                <w:sz w:val="24"/>
                <w:szCs w:val="24"/>
                <w:lang w:val="en-US"/>
              </w:rPr>
              <w:t xml:space="preserve"> –</w:t>
            </w:r>
            <w:r>
              <w:rPr>
                <w:rFonts w:ascii="Calibri" w:hAnsi="Calibri" w:cs="Calibri"/>
                <w:sz w:val="24"/>
                <w:szCs w:val="24"/>
                <w:lang w:val="en-US"/>
              </w:rPr>
              <w:t xml:space="preserve"> It was not clear where these </w:t>
            </w:r>
            <w:proofErr w:type="gramStart"/>
            <w:r>
              <w:rPr>
                <w:rFonts w:ascii="Calibri" w:hAnsi="Calibri" w:cs="Calibri"/>
                <w:sz w:val="24"/>
                <w:szCs w:val="24"/>
                <w:lang w:val="en-US"/>
              </w:rPr>
              <w:t>are</w:t>
            </w:r>
            <w:proofErr w:type="gramEnd"/>
            <w:r>
              <w:rPr>
                <w:rFonts w:ascii="Calibri" w:hAnsi="Calibri" w:cs="Calibri"/>
                <w:sz w:val="24"/>
                <w:szCs w:val="24"/>
                <w:lang w:val="en-US"/>
              </w:rPr>
              <w:t>.  The Clerk is to update C Cllr Devlin with more information.</w:t>
            </w:r>
          </w:p>
          <w:p w14:paraId="0AA5B0DF" w14:textId="77777777" w:rsidR="00B7366B" w:rsidRDefault="006726F6" w:rsidP="00A02B31">
            <w:pPr>
              <w:pStyle w:val="NoSpacing"/>
              <w:rPr>
                <w:rFonts w:ascii="Calibri" w:hAnsi="Calibri" w:cs="Calibri"/>
                <w:sz w:val="24"/>
                <w:szCs w:val="24"/>
                <w:lang w:val="en-US"/>
              </w:rPr>
            </w:pPr>
            <w:r w:rsidRPr="00204994">
              <w:rPr>
                <w:rFonts w:ascii="Calibri" w:hAnsi="Calibri" w:cs="Calibri"/>
                <w:b/>
                <w:bCs/>
                <w:sz w:val="24"/>
                <w:szCs w:val="24"/>
                <w:lang w:val="en-US"/>
              </w:rPr>
              <w:t xml:space="preserve">viii)Tree lying on cables </w:t>
            </w:r>
            <w:r>
              <w:rPr>
                <w:rFonts w:ascii="Calibri" w:hAnsi="Calibri" w:cs="Calibri"/>
                <w:sz w:val="24"/>
                <w:szCs w:val="24"/>
                <w:lang w:val="en-US"/>
              </w:rPr>
              <w:t>– this matter has been sorted out.</w:t>
            </w:r>
          </w:p>
          <w:p w14:paraId="2C03A0BA" w14:textId="77777777" w:rsidR="006726F6" w:rsidRDefault="006726F6" w:rsidP="00A02B31">
            <w:pPr>
              <w:pStyle w:val="NoSpacing"/>
              <w:rPr>
                <w:rFonts w:ascii="Calibri" w:hAnsi="Calibri" w:cs="Calibri"/>
                <w:sz w:val="24"/>
                <w:szCs w:val="24"/>
                <w:lang w:val="en-US"/>
              </w:rPr>
            </w:pPr>
            <w:r w:rsidRPr="00204994">
              <w:rPr>
                <w:rFonts w:ascii="Calibri" w:hAnsi="Calibri" w:cs="Calibri"/>
                <w:b/>
                <w:bCs/>
                <w:sz w:val="24"/>
                <w:szCs w:val="24"/>
                <w:lang w:val="en-US"/>
              </w:rPr>
              <w:t>ix)Footpath at Fisherman’s carpark:</w:t>
            </w:r>
            <w:r>
              <w:rPr>
                <w:rFonts w:ascii="Calibri" w:hAnsi="Calibri" w:cs="Calibri"/>
                <w:sz w:val="24"/>
                <w:szCs w:val="24"/>
                <w:lang w:val="en-US"/>
              </w:rPr>
              <w:t xml:space="preserve"> This matter has been taken up by Welsh Water and it is hoped the area will be cleared when maintenance next takes place in the area.</w:t>
            </w:r>
          </w:p>
          <w:p w14:paraId="71C73A21" w14:textId="77777777" w:rsidR="006726F6" w:rsidRDefault="006726F6" w:rsidP="00A02B31">
            <w:pPr>
              <w:pStyle w:val="NoSpacing"/>
              <w:rPr>
                <w:rFonts w:ascii="Calibri" w:hAnsi="Calibri" w:cs="Calibri"/>
                <w:sz w:val="24"/>
                <w:szCs w:val="24"/>
                <w:lang w:val="en-US"/>
              </w:rPr>
            </w:pPr>
            <w:r w:rsidRPr="00204994">
              <w:rPr>
                <w:rFonts w:ascii="Calibri" w:hAnsi="Calibri" w:cs="Calibri"/>
                <w:b/>
                <w:bCs/>
                <w:sz w:val="24"/>
                <w:szCs w:val="24"/>
                <w:lang w:val="en-US"/>
              </w:rPr>
              <w:t xml:space="preserve">x)Roads at </w:t>
            </w:r>
            <w:proofErr w:type="spellStart"/>
            <w:r w:rsidRPr="00204994">
              <w:rPr>
                <w:rFonts w:ascii="Calibri" w:hAnsi="Calibri" w:cs="Calibri"/>
                <w:b/>
                <w:bCs/>
                <w:sz w:val="24"/>
                <w:szCs w:val="24"/>
                <w:lang w:val="en-US"/>
              </w:rPr>
              <w:t>Scethrog</w:t>
            </w:r>
            <w:proofErr w:type="spellEnd"/>
            <w:r>
              <w:rPr>
                <w:rFonts w:ascii="Calibri" w:hAnsi="Calibri" w:cs="Calibri"/>
                <w:sz w:val="24"/>
                <w:szCs w:val="24"/>
                <w:lang w:val="en-US"/>
              </w:rPr>
              <w:t xml:space="preserve">: C Cllr Devlin has not seen the capital </w:t>
            </w:r>
            <w:proofErr w:type="spellStart"/>
            <w:r>
              <w:rPr>
                <w:rFonts w:ascii="Calibri" w:hAnsi="Calibri" w:cs="Calibri"/>
                <w:sz w:val="24"/>
                <w:szCs w:val="24"/>
                <w:lang w:val="en-US"/>
              </w:rPr>
              <w:t>programme</w:t>
            </w:r>
            <w:proofErr w:type="spellEnd"/>
            <w:r>
              <w:rPr>
                <w:rFonts w:ascii="Calibri" w:hAnsi="Calibri" w:cs="Calibri"/>
                <w:sz w:val="24"/>
                <w:szCs w:val="24"/>
                <w:lang w:val="en-US"/>
              </w:rPr>
              <w:t xml:space="preserve"> for the coming year.  The condition of the road surface is </w:t>
            </w:r>
            <w:proofErr w:type="gramStart"/>
            <w:r>
              <w:rPr>
                <w:rFonts w:ascii="Calibri" w:hAnsi="Calibri" w:cs="Calibri"/>
                <w:sz w:val="24"/>
                <w:szCs w:val="24"/>
                <w:lang w:val="en-US"/>
              </w:rPr>
              <w:t>unacceptable</w:t>
            </w:r>
            <w:proofErr w:type="gramEnd"/>
            <w:r>
              <w:rPr>
                <w:rFonts w:ascii="Calibri" w:hAnsi="Calibri" w:cs="Calibri"/>
                <w:sz w:val="24"/>
                <w:szCs w:val="24"/>
                <w:lang w:val="en-US"/>
              </w:rPr>
              <w:t xml:space="preserve"> and C Cllr Devlin is making it one of his priorities.  </w:t>
            </w:r>
          </w:p>
          <w:p w14:paraId="0D0BDDA6" w14:textId="77777777" w:rsidR="001C3703" w:rsidRDefault="001C3703" w:rsidP="00A02B31">
            <w:pPr>
              <w:pStyle w:val="NoSpacing"/>
              <w:rPr>
                <w:rFonts w:ascii="Calibri" w:hAnsi="Calibri" w:cs="Calibri"/>
                <w:sz w:val="24"/>
                <w:szCs w:val="24"/>
                <w:lang w:val="en-US"/>
              </w:rPr>
            </w:pPr>
            <w:r w:rsidRPr="00204994">
              <w:rPr>
                <w:rFonts w:ascii="Calibri" w:hAnsi="Calibri" w:cs="Calibri"/>
                <w:b/>
                <w:bCs/>
                <w:sz w:val="24"/>
                <w:szCs w:val="24"/>
                <w:lang w:val="en-US"/>
              </w:rPr>
              <w:t>xi) Speed sign solar panels:</w:t>
            </w:r>
            <w:r w:rsidR="00542118">
              <w:rPr>
                <w:rFonts w:ascii="Calibri" w:hAnsi="Calibri" w:cs="Calibri"/>
                <w:sz w:val="24"/>
                <w:szCs w:val="24"/>
                <w:lang w:val="en-US"/>
              </w:rPr>
              <w:t xml:space="preserve">  The matter is currently being dealt with.</w:t>
            </w:r>
          </w:p>
          <w:p w14:paraId="332B0539" w14:textId="5959DDB1" w:rsidR="00542118" w:rsidRPr="006A72AD" w:rsidRDefault="00542118" w:rsidP="00A02B31">
            <w:pPr>
              <w:pStyle w:val="NoSpacing"/>
              <w:rPr>
                <w:rFonts w:ascii="Calibri" w:hAnsi="Calibri" w:cs="Calibri"/>
                <w:sz w:val="24"/>
                <w:szCs w:val="24"/>
                <w:lang w:val="en-US"/>
              </w:rPr>
            </w:pPr>
            <w:r w:rsidRPr="00204994">
              <w:rPr>
                <w:rFonts w:ascii="Calibri" w:hAnsi="Calibri" w:cs="Calibri"/>
                <w:b/>
                <w:bCs/>
                <w:sz w:val="24"/>
                <w:szCs w:val="24"/>
                <w:lang w:val="en-US"/>
              </w:rPr>
              <w:t xml:space="preserve">xii)Street lighting at Canol </w:t>
            </w:r>
            <w:proofErr w:type="spellStart"/>
            <w:r w:rsidRPr="00204994">
              <w:rPr>
                <w:rFonts w:ascii="Calibri" w:hAnsi="Calibri" w:cs="Calibri"/>
                <w:b/>
                <w:bCs/>
                <w:sz w:val="24"/>
                <w:szCs w:val="24"/>
                <w:lang w:val="en-US"/>
              </w:rPr>
              <w:t>Pentre</w:t>
            </w:r>
            <w:proofErr w:type="spellEnd"/>
            <w:r w:rsidRPr="00204994">
              <w:rPr>
                <w:rFonts w:ascii="Calibri" w:hAnsi="Calibri" w:cs="Calibri"/>
                <w:b/>
                <w:bCs/>
                <w:sz w:val="24"/>
                <w:szCs w:val="24"/>
                <w:lang w:val="en-US"/>
              </w:rPr>
              <w:t>:</w:t>
            </w:r>
            <w:r>
              <w:rPr>
                <w:rFonts w:ascii="Calibri" w:hAnsi="Calibri" w:cs="Calibri"/>
                <w:sz w:val="24"/>
                <w:szCs w:val="24"/>
                <w:lang w:val="en-US"/>
              </w:rPr>
              <w:t xml:space="preserve"> Cllr James asked on behalf of residents if the lights could be set to be as bright as possible.  C Cllr Devlin suggested the installation of an additional light to further illuminate the area and he will take the matter up with Highways.</w:t>
            </w:r>
          </w:p>
        </w:tc>
        <w:tc>
          <w:tcPr>
            <w:tcW w:w="1247" w:type="dxa"/>
          </w:tcPr>
          <w:p w14:paraId="1474231E" w14:textId="0D9E7F1F" w:rsidR="00EC5A18" w:rsidRPr="00000FAE" w:rsidRDefault="00000FAE" w:rsidP="00A02B31">
            <w:pPr>
              <w:pStyle w:val="NoSpacing"/>
              <w:rPr>
                <w:rFonts w:ascii="Calibri" w:hAnsi="Calibri" w:cs="Calibri"/>
                <w:sz w:val="24"/>
                <w:szCs w:val="24"/>
                <w:lang w:val="en-US"/>
              </w:rPr>
            </w:pPr>
            <w:r>
              <w:rPr>
                <w:rFonts w:ascii="Calibri" w:hAnsi="Calibri" w:cs="Calibri"/>
                <w:sz w:val="24"/>
                <w:szCs w:val="24"/>
                <w:lang w:val="en-US"/>
              </w:rPr>
              <w:lastRenderedPageBreak/>
              <w:t>RD/Clerk</w:t>
            </w:r>
          </w:p>
        </w:tc>
      </w:tr>
      <w:tr w:rsidR="00EC5A18" w14:paraId="03280CA2" w14:textId="77777777" w:rsidTr="00EC5A18">
        <w:tc>
          <w:tcPr>
            <w:tcW w:w="1555" w:type="dxa"/>
          </w:tcPr>
          <w:p w14:paraId="686532B1" w14:textId="77D2EE91" w:rsidR="00EC5A18" w:rsidRPr="005E1501" w:rsidRDefault="005E1501" w:rsidP="00A02B31">
            <w:pPr>
              <w:pStyle w:val="NoSpacing"/>
              <w:rPr>
                <w:rFonts w:ascii="Calibri" w:hAnsi="Calibri" w:cs="Calibri"/>
                <w:sz w:val="24"/>
                <w:szCs w:val="24"/>
                <w:lang w:val="en-US"/>
              </w:rPr>
            </w:pPr>
            <w:r>
              <w:rPr>
                <w:rFonts w:ascii="Calibri" w:hAnsi="Calibri" w:cs="Calibri"/>
                <w:sz w:val="24"/>
                <w:szCs w:val="24"/>
                <w:lang w:val="en-US"/>
              </w:rPr>
              <w:t>26032024/18</w:t>
            </w:r>
          </w:p>
        </w:tc>
        <w:tc>
          <w:tcPr>
            <w:tcW w:w="7654" w:type="dxa"/>
          </w:tcPr>
          <w:p w14:paraId="0D569575" w14:textId="2A876919" w:rsidR="00EC5A18" w:rsidRPr="005E1501" w:rsidRDefault="005E1501" w:rsidP="00A02B31">
            <w:pPr>
              <w:pStyle w:val="NoSpacing"/>
              <w:rPr>
                <w:rFonts w:ascii="Calibri" w:hAnsi="Calibri" w:cs="Calibri"/>
                <w:sz w:val="24"/>
                <w:szCs w:val="24"/>
                <w:lang w:val="en-US"/>
              </w:rPr>
            </w:pPr>
            <w:r w:rsidRPr="005E1501">
              <w:rPr>
                <w:rFonts w:ascii="Calibri" w:hAnsi="Calibri" w:cs="Calibri"/>
                <w:b/>
                <w:bCs/>
                <w:sz w:val="24"/>
                <w:szCs w:val="24"/>
                <w:lang w:val="en-US"/>
              </w:rPr>
              <w:t>18.Meeting closes – date of next meeting</w:t>
            </w:r>
            <w:r>
              <w:rPr>
                <w:rFonts w:ascii="Calibri" w:hAnsi="Calibri" w:cs="Calibri"/>
                <w:sz w:val="24"/>
                <w:szCs w:val="24"/>
                <w:lang w:val="en-US"/>
              </w:rPr>
              <w:t>: 15</w:t>
            </w:r>
            <w:r w:rsidRPr="005E1501">
              <w:rPr>
                <w:rFonts w:ascii="Calibri" w:hAnsi="Calibri" w:cs="Calibri"/>
                <w:sz w:val="24"/>
                <w:szCs w:val="24"/>
                <w:vertAlign w:val="superscript"/>
                <w:lang w:val="en-US"/>
              </w:rPr>
              <w:t>th</w:t>
            </w:r>
            <w:r>
              <w:rPr>
                <w:rFonts w:ascii="Calibri" w:hAnsi="Calibri" w:cs="Calibri"/>
                <w:sz w:val="24"/>
                <w:szCs w:val="24"/>
                <w:lang w:val="en-US"/>
              </w:rPr>
              <w:t xml:space="preserve"> April 2024 at 7pm</w:t>
            </w:r>
          </w:p>
        </w:tc>
        <w:tc>
          <w:tcPr>
            <w:tcW w:w="1247" w:type="dxa"/>
          </w:tcPr>
          <w:p w14:paraId="4DB06539" w14:textId="77777777" w:rsidR="00EC5A18" w:rsidRDefault="00EC5A18" w:rsidP="00A02B31">
            <w:pPr>
              <w:pStyle w:val="NoSpacing"/>
              <w:rPr>
                <w:rFonts w:ascii="Calibri" w:hAnsi="Calibri" w:cs="Calibri"/>
                <w:b/>
                <w:bCs/>
                <w:sz w:val="24"/>
                <w:szCs w:val="24"/>
                <w:u w:val="single"/>
                <w:lang w:val="en-US"/>
              </w:rPr>
            </w:pPr>
          </w:p>
        </w:tc>
      </w:tr>
      <w:tr w:rsidR="00EC5A18" w14:paraId="5AE79561" w14:textId="77777777" w:rsidTr="00EC5A18">
        <w:tc>
          <w:tcPr>
            <w:tcW w:w="1555" w:type="dxa"/>
          </w:tcPr>
          <w:p w14:paraId="32795CEC" w14:textId="0B9B1B46" w:rsidR="00EC5A18" w:rsidRPr="005E1501" w:rsidRDefault="005E1501" w:rsidP="00A02B31">
            <w:pPr>
              <w:pStyle w:val="NoSpacing"/>
              <w:rPr>
                <w:rFonts w:ascii="Calibri" w:hAnsi="Calibri" w:cs="Calibri"/>
                <w:sz w:val="24"/>
                <w:szCs w:val="24"/>
                <w:lang w:val="en-US"/>
              </w:rPr>
            </w:pPr>
            <w:r>
              <w:rPr>
                <w:rFonts w:ascii="Calibri" w:hAnsi="Calibri" w:cs="Calibri"/>
                <w:sz w:val="24"/>
                <w:szCs w:val="24"/>
                <w:lang w:val="en-US"/>
              </w:rPr>
              <w:t>26032024/19</w:t>
            </w:r>
          </w:p>
        </w:tc>
        <w:tc>
          <w:tcPr>
            <w:tcW w:w="7654" w:type="dxa"/>
          </w:tcPr>
          <w:p w14:paraId="74EE9ACE" w14:textId="444953DF" w:rsidR="00EC5A18" w:rsidRPr="005E1501" w:rsidRDefault="005E1501" w:rsidP="00A02B31">
            <w:pPr>
              <w:pStyle w:val="NoSpacing"/>
              <w:rPr>
                <w:rFonts w:ascii="Calibri" w:hAnsi="Calibri" w:cs="Calibri"/>
                <w:b/>
                <w:bCs/>
                <w:sz w:val="24"/>
                <w:szCs w:val="24"/>
                <w:lang w:val="en-US"/>
              </w:rPr>
            </w:pPr>
            <w:r>
              <w:rPr>
                <w:rFonts w:ascii="Calibri" w:hAnsi="Calibri" w:cs="Calibri"/>
                <w:b/>
                <w:bCs/>
                <w:sz w:val="24"/>
                <w:szCs w:val="24"/>
                <w:lang w:val="en-US"/>
              </w:rPr>
              <w:t>19.Confidential session (if required the Council will resolve to enter a closed session): Not required</w:t>
            </w:r>
          </w:p>
        </w:tc>
        <w:tc>
          <w:tcPr>
            <w:tcW w:w="1247" w:type="dxa"/>
          </w:tcPr>
          <w:p w14:paraId="00B5D636" w14:textId="77777777" w:rsidR="00EC5A18" w:rsidRDefault="00EC5A18" w:rsidP="00A02B31">
            <w:pPr>
              <w:pStyle w:val="NoSpacing"/>
              <w:rPr>
                <w:rFonts w:ascii="Calibri" w:hAnsi="Calibri" w:cs="Calibri"/>
                <w:b/>
                <w:bCs/>
                <w:sz w:val="24"/>
                <w:szCs w:val="24"/>
                <w:u w:val="single"/>
                <w:lang w:val="en-US"/>
              </w:rPr>
            </w:pPr>
          </w:p>
        </w:tc>
      </w:tr>
      <w:tr w:rsidR="00EC5A18" w14:paraId="15A33095" w14:textId="77777777" w:rsidTr="00EC5A18">
        <w:tc>
          <w:tcPr>
            <w:tcW w:w="1555" w:type="dxa"/>
          </w:tcPr>
          <w:p w14:paraId="015A9A30" w14:textId="77777777" w:rsidR="00EC5A18" w:rsidRDefault="00EC5A18" w:rsidP="00A02B31">
            <w:pPr>
              <w:pStyle w:val="NoSpacing"/>
              <w:rPr>
                <w:rFonts w:ascii="Calibri" w:hAnsi="Calibri" w:cs="Calibri"/>
                <w:b/>
                <w:bCs/>
                <w:sz w:val="24"/>
                <w:szCs w:val="24"/>
                <w:u w:val="single"/>
                <w:lang w:val="en-US"/>
              </w:rPr>
            </w:pPr>
          </w:p>
        </w:tc>
        <w:tc>
          <w:tcPr>
            <w:tcW w:w="7654" w:type="dxa"/>
          </w:tcPr>
          <w:p w14:paraId="0BD9CA41" w14:textId="5668D13D" w:rsidR="00EC5A18" w:rsidRPr="005E1501" w:rsidRDefault="005E1501" w:rsidP="00A02B31">
            <w:pPr>
              <w:pStyle w:val="NoSpacing"/>
              <w:rPr>
                <w:rFonts w:ascii="Calibri" w:hAnsi="Calibri" w:cs="Calibri"/>
                <w:b/>
                <w:bCs/>
                <w:sz w:val="24"/>
                <w:szCs w:val="24"/>
                <w:lang w:val="en-US"/>
              </w:rPr>
            </w:pPr>
            <w:r>
              <w:rPr>
                <w:rFonts w:ascii="Calibri" w:hAnsi="Calibri" w:cs="Calibri"/>
                <w:b/>
                <w:bCs/>
                <w:sz w:val="24"/>
                <w:szCs w:val="24"/>
                <w:lang w:val="en-US"/>
              </w:rPr>
              <w:t>Meeting closed at 10pm</w:t>
            </w:r>
          </w:p>
        </w:tc>
        <w:tc>
          <w:tcPr>
            <w:tcW w:w="1247" w:type="dxa"/>
          </w:tcPr>
          <w:p w14:paraId="3D30D68A" w14:textId="77777777" w:rsidR="00EC5A18" w:rsidRDefault="00EC5A18" w:rsidP="00A02B31">
            <w:pPr>
              <w:pStyle w:val="NoSpacing"/>
              <w:rPr>
                <w:rFonts w:ascii="Calibri" w:hAnsi="Calibri" w:cs="Calibri"/>
                <w:b/>
                <w:bCs/>
                <w:sz w:val="24"/>
                <w:szCs w:val="24"/>
                <w:u w:val="single"/>
                <w:lang w:val="en-US"/>
              </w:rPr>
            </w:pPr>
          </w:p>
        </w:tc>
      </w:tr>
    </w:tbl>
    <w:p w14:paraId="5B7D32AC" w14:textId="77777777" w:rsidR="00F571A0" w:rsidRPr="00F571A0" w:rsidRDefault="00F571A0" w:rsidP="00A02B31">
      <w:pPr>
        <w:pStyle w:val="NoSpacing"/>
        <w:rPr>
          <w:rFonts w:ascii="Calibri" w:hAnsi="Calibri" w:cs="Calibri"/>
          <w:b/>
          <w:bCs/>
          <w:sz w:val="24"/>
          <w:szCs w:val="24"/>
          <w:u w:val="single"/>
          <w:lang w:val="en-US"/>
        </w:rPr>
      </w:pPr>
    </w:p>
    <w:p w14:paraId="2813B3ED" w14:textId="77777777" w:rsidR="00854365" w:rsidRPr="00A02B31" w:rsidRDefault="00854365" w:rsidP="00A02B31">
      <w:pPr>
        <w:pStyle w:val="NoSpacing"/>
        <w:rPr>
          <w:rFonts w:ascii="Calibri" w:hAnsi="Calibri" w:cs="Calibri"/>
          <w:sz w:val="24"/>
          <w:szCs w:val="24"/>
          <w:lang w:val="en-US"/>
        </w:rPr>
      </w:pPr>
    </w:p>
    <w:p w14:paraId="515C318F" w14:textId="77777777" w:rsidR="001E6747" w:rsidRDefault="001E6747" w:rsidP="00D86506">
      <w:pPr>
        <w:pStyle w:val="NoSpacing"/>
        <w:jc w:val="center"/>
        <w:rPr>
          <w:rFonts w:ascii="Calibri" w:hAnsi="Calibri" w:cs="Calibri"/>
          <w:b/>
          <w:bCs/>
          <w:sz w:val="28"/>
          <w:szCs w:val="28"/>
          <w:lang w:val="en-US"/>
        </w:rPr>
      </w:pPr>
    </w:p>
    <w:p w14:paraId="0E0037D3" w14:textId="77777777" w:rsidR="001E6747" w:rsidRDefault="001E6747" w:rsidP="00D86506">
      <w:pPr>
        <w:pStyle w:val="NoSpacing"/>
        <w:jc w:val="center"/>
        <w:rPr>
          <w:rFonts w:ascii="Calibri" w:hAnsi="Calibri" w:cs="Calibri"/>
          <w:b/>
          <w:bCs/>
          <w:sz w:val="28"/>
          <w:szCs w:val="28"/>
          <w:lang w:val="en-US"/>
        </w:rPr>
      </w:pPr>
    </w:p>
    <w:p w14:paraId="57B3A1D9" w14:textId="77777777" w:rsidR="001E6747" w:rsidRPr="00D86506" w:rsidRDefault="001E6747" w:rsidP="00D86506">
      <w:pPr>
        <w:pStyle w:val="NoSpacing"/>
        <w:jc w:val="center"/>
        <w:rPr>
          <w:rFonts w:ascii="Calibri" w:hAnsi="Calibri" w:cs="Calibri"/>
          <w:b/>
          <w:bCs/>
          <w:sz w:val="28"/>
          <w:szCs w:val="28"/>
          <w:lang w:val="en-US"/>
        </w:rPr>
      </w:pPr>
    </w:p>
    <w:p w14:paraId="2690F2D6" w14:textId="77777777" w:rsidR="00D86506" w:rsidRPr="00D86506" w:rsidRDefault="00D86506" w:rsidP="00D86506">
      <w:pPr>
        <w:pStyle w:val="NoSpacing"/>
        <w:jc w:val="center"/>
        <w:rPr>
          <w:rFonts w:ascii="Calibri" w:hAnsi="Calibri" w:cs="Calibri"/>
          <w:sz w:val="20"/>
          <w:szCs w:val="20"/>
          <w:lang w:val="en-US"/>
        </w:rPr>
      </w:pPr>
    </w:p>
    <w:sectPr w:rsidR="00D86506" w:rsidRPr="00D86506" w:rsidSect="007F335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C048" w14:textId="77777777" w:rsidR="007F335E" w:rsidRDefault="007F335E" w:rsidP="00A14A96">
      <w:pPr>
        <w:spacing w:after="0" w:line="240" w:lineRule="auto"/>
      </w:pPr>
      <w:r>
        <w:separator/>
      </w:r>
    </w:p>
  </w:endnote>
  <w:endnote w:type="continuationSeparator" w:id="0">
    <w:p w14:paraId="10C097A0" w14:textId="77777777" w:rsidR="007F335E" w:rsidRDefault="007F335E" w:rsidP="00A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6AF1" w14:textId="77777777" w:rsidR="000273DF" w:rsidRDefault="00027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85171"/>
      <w:docPartObj>
        <w:docPartGallery w:val="Page Numbers (Bottom of Page)"/>
        <w:docPartUnique/>
      </w:docPartObj>
    </w:sdtPr>
    <w:sdtEndPr>
      <w:rPr>
        <w:noProof/>
      </w:rPr>
    </w:sdtEndPr>
    <w:sdtContent>
      <w:p w14:paraId="4DAC29CD" w14:textId="225163F9" w:rsidR="00A14A96" w:rsidRDefault="00A14A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712BE6" w14:textId="77777777" w:rsidR="00A14A96" w:rsidRDefault="00A14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2CC8" w14:textId="77777777" w:rsidR="000273DF" w:rsidRDefault="00027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DBE2" w14:textId="77777777" w:rsidR="007F335E" w:rsidRDefault="007F335E" w:rsidP="00A14A96">
      <w:pPr>
        <w:spacing w:after="0" w:line="240" w:lineRule="auto"/>
      </w:pPr>
      <w:r>
        <w:separator/>
      </w:r>
    </w:p>
  </w:footnote>
  <w:footnote w:type="continuationSeparator" w:id="0">
    <w:p w14:paraId="363A6274" w14:textId="77777777" w:rsidR="007F335E" w:rsidRDefault="007F335E" w:rsidP="00A14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2A10" w14:textId="1CB775DA" w:rsidR="000273DF" w:rsidRDefault="00000000">
    <w:pPr>
      <w:pStyle w:val="Header"/>
    </w:pPr>
    <w:r>
      <w:rPr>
        <w:noProof/>
      </w:rPr>
      <w:pict w14:anchorId="652A24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634547" o:spid="_x0000_s1029"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6BC4" w14:textId="23E46637" w:rsidR="000273DF" w:rsidRDefault="00000000">
    <w:pPr>
      <w:pStyle w:val="Header"/>
    </w:pPr>
    <w:r>
      <w:rPr>
        <w:noProof/>
      </w:rPr>
      <w:pict w14:anchorId="329F4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634548" o:spid="_x0000_s1030"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6194" w14:textId="1511BFB7" w:rsidR="000273DF" w:rsidRDefault="00000000">
    <w:pPr>
      <w:pStyle w:val="Header"/>
    </w:pPr>
    <w:r>
      <w:rPr>
        <w:noProof/>
      </w:rPr>
      <w:pict w14:anchorId="6EB79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634546" o:spid="_x0000_s1028"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06"/>
    <w:rsid w:val="00000FAE"/>
    <w:rsid w:val="000019BC"/>
    <w:rsid w:val="000151B5"/>
    <w:rsid w:val="00024B32"/>
    <w:rsid w:val="000273DF"/>
    <w:rsid w:val="000650E6"/>
    <w:rsid w:val="00073EAD"/>
    <w:rsid w:val="00074B92"/>
    <w:rsid w:val="00075C6D"/>
    <w:rsid w:val="00076C36"/>
    <w:rsid w:val="00093EF3"/>
    <w:rsid w:val="000A3B26"/>
    <w:rsid w:val="00130828"/>
    <w:rsid w:val="001535F1"/>
    <w:rsid w:val="0018222E"/>
    <w:rsid w:val="001A1BB9"/>
    <w:rsid w:val="001B25A1"/>
    <w:rsid w:val="001C3703"/>
    <w:rsid w:val="001D4509"/>
    <w:rsid w:val="001E6747"/>
    <w:rsid w:val="00204994"/>
    <w:rsid w:val="00226341"/>
    <w:rsid w:val="002331C1"/>
    <w:rsid w:val="00245F07"/>
    <w:rsid w:val="00250020"/>
    <w:rsid w:val="00264C2D"/>
    <w:rsid w:val="00282CE5"/>
    <w:rsid w:val="002B62B6"/>
    <w:rsid w:val="002D61B7"/>
    <w:rsid w:val="0031362F"/>
    <w:rsid w:val="0037553E"/>
    <w:rsid w:val="003812E2"/>
    <w:rsid w:val="003B5A81"/>
    <w:rsid w:val="003D5248"/>
    <w:rsid w:val="004012AC"/>
    <w:rsid w:val="004311D0"/>
    <w:rsid w:val="00433A5B"/>
    <w:rsid w:val="004349B5"/>
    <w:rsid w:val="00442979"/>
    <w:rsid w:val="00460806"/>
    <w:rsid w:val="00467247"/>
    <w:rsid w:val="00483C14"/>
    <w:rsid w:val="00486C61"/>
    <w:rsid w:val="004B4479"/>
    <w:rsid w:val="004E2CCD"/>
    <w:rsid w:val="004F0A71"/>
    <w:rsid w:val="004F1D9D"/>
    <w:rsid w:val="005077DD"/>
    <w:rsid w:val="00514AC3"/>
    <w:rsid w:val="00542118"/>
    <w:rsid w:val="00547041"/>
    <w:rsid w:val="00563C44"/>
    <w:rsid w:val="005718D3"/>
    <w:rsid w:val="005B76FB"/>
    <w:rsid w:val="005E1501"/>
    <w:rsid w:val="005F23A7"/>
    <w:rsid w:val="00604D09"/>
    <w:rsid w:val="00631444"/>
    <w:rsid w:val="00647B6C"/>
    <w:rsid w:val="00671A8F"/>
    <w:rsid w:val="006726F6"/>
    <w:rsid w:val="00694CC6"/>
    <w:rsid w:val="006A52CA"/>
    <w:rsid w:val="006A72AD"/>
    <w:rsid w:val="007255FC"/>
    <w:rsid w:val="007330A0"/>
    <w:rsid w:val="00734529"/>
    <w:rsid w:val="00752C23"/>
    <w:rsid w:val="0075720A"/>
    <w:rsid w:val="007724BB"/>
    <w:rsid w:val="00791109"/>
    <w:rsid w:val="007B377B"/>
    <w:rsid w:val="007C0B10"/>
    <w:rsid w:val="007D2CFC"/>
    <w:rsid w:val="007E041A"/>
    <w:rsid w:val="007E1059"/>
    <w:rsid w:val="007F26BF"/>
    <w:rsid w:val="007F335E"/>
    <w:rsid w:val="0081518C"/>
    <w:rsid w:val="00854365"/>
    <w:rsid w:val="0089419C"/>
    <w:rsid w:val="008B72DF"/>
    <w:rsid w:val="008C306C"/>
    <w:rsid w:val="00902283"/>
    <w:rsid w:val="00943738"/>
    <w:rsid w:val="00956DB3"/>
    <w:rsid w:val="00957BE6"/>
    <w:rsid w:val="009C7BB8"/>
    <w:rsid w:val="00A02B31"/>
    <w:rsid w:val="00A14A96"/>
    <w:rsid w:val="00A159E6"/>
    <w:rsid w:val="00A22E00"/>
    <w:rsid w:val="00A611D7"/>
    <w:rsid w:val="00A70947"/>
    <w:rsid w:val="00A8039B"/>
    <w:rsid w:val="00AA32E5"/>
    <w:rsid w:val="00AA57A0"/>
    <w:rsid w:val="00AB2BA9"/>
    <w:rsid w:val="00B2742D"/>
    <w:rsid w:val="00B7366B"/>
    <w:rsid w:val="00B85593"/>
    <w:rsid w:val="00BC6125"/>
    <w:rsid w:val="00C1395C"/>
    <w:rsid w:val="00C24438"/>
    <w:rsid w:val="00C6124A"/>
    <w:rsid w:val="00C74A72"/>
    <w:rsid w:val="00C762B4"/>
    <w:rsid w:val="00CB221B"/>
    <w:rsid w:val="00D0473F"/>
    <w:rsid w:val="00D5435B"/>
    <w:rsid w:val="00D55FB7"/>
    <w:rsid w:val="00D657CC"/>
    <w:rsid w:val="00D86506"/>
    <w:rsid w:val="00DB0550"/>
    <w:rsid w:val="00DC4CE3"/>
    <w:rsid w:val="00DD246E"/>
    <w:rsid w:val="00E13DC4"/>
    <w:rsid w:val="00E24B2C"/>
    <w:rsid w:val="00E30E76"/>
    <w:rsid w:val="00E32C51"/>
    <w:rsid w:val="00E60C39"/>
    <w:rsid w:val="00EC4691"/>
    <w:rsid w:val="00EC5A18"/>
    <w:rsid w:val="00ED19F6"/>
    <w:rsid w:val="00EE1A20"/>
    <w:rsid w:val="00EE23F0"/>
    <w:rsid w:val="00EF0FA5"/>
    <w:rsid w:val="00F571A0"/>
    <w:rsid w:val="00F97D3F"/>
    <w:rsid w:val="00FE2EA3"/>
    <w:rsid w:val="00FF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F2062"/>
  <w15:chartTrackingRefBased/>
  <w15:docId w15:val="{5E4AB498-D649-40A6-BFC4-8992A07E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5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65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65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65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65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65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65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65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65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65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65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65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65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65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65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65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6506"/>
    <w:rPr>
      <w:rFonts w:eastAsiaTheme="majorEastAsia" w:cstheme="majorBidi"/>
      <w:color w:val="272727" w:themeColor="text1" w:themeTint="D8"/>
    </w:rPr>
  </w:style>
  <w:style w:type="paragraph" w:styleId="Title">
    <w:name w:val="Title"/>
    <w:basedOn w:val="Normal"/>
    <w:next w:val="Normal"/>
    <w:link w:val="TitleChar"/>
    <w:uiPriority w:val="10"/>
    <w:qFormat/>
    <w:rsid w:val="00D865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5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65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65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6506"/>
    <w:pPr>
      <w:spacing w:before="160"/>
      <w:jc w:val="center"/>
    </w:pPr>
    <w:rPr>
      <w:i/>
      <w:iCs/>
      <w:color w:val="404040" w:themeColor="text1" w:themeTint="BF"/>
    </w:rPr>
  </w:style>
  <w:style w:type="character" w:customStyle="1" w:styleId="QuoteChar">
    <w:name w:val="Quote Char"/>
    <w:basedOn w:val="DefaultParagraphFont"/>
    <w:link w:val="Quote"/>
    <w:uiPriority w:val="29"/>
    <w:rsid w:val="00D86506"/>
    <w:rPr>
      <w:i/>
      <w:iCs/>
      <w:color w:val="404040" w:themeColor="text1" w:themeTint="BF"/>
    </w:rPr>
  </w:style>
  <w:style w:type="paragraph" w:styleId="ListParagraph">
    <w:name w:val="List Paragraph"/>
    <w:basedOn w:val="Normal"/>
    <w:uiPriority w:val="34"/>
    <w:qFormat/>
    <w:rsid w:val="00D86506"/>
    <w:pPr>
      <w:ind w:left="720"/>
      <w:contextualSpacing/>
    </w:pPr>
  </w:style>
  <w:style w:type="character" w:styleId="IntenseEmphasis">
    <w:name w:val="Intense Emphasis"/>
    <w:basedOn w:val="DefaultParagraphFont"/>
    <w:uiPriority w:val="21"/>
    <w:qFormat/>
    <w:rsid w:val="00D86506"/>
    <w:rPr>
      <w:i/>
      <w:iCs/>
      <w:color w:val="0F4761" w:themeColor="accent1" w:themeShade="BF"/>
    </w:rPr>
  </w:style>
  <w:style w:type="paragraph" w:styleId="IntenseQuote">
    <w:name w:val="Intense Quote"/>
    <w:basedOn w:val="Normal"/>
    <w:next w:val="Normal"/>
    <w:link w:val="IntenseQuoteChar"/>
    <w:uiPriority w:val="30"/>
    <w:qFormat/>
    <w:rsid w:val="00D865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6506"/>
    <w:rPr>
      <w:i/>
      <w:iCs/>
      <w:color w:val="0F4761" w:themeColor="accent1" w:themeShade="BF"/>
    </w:rPr>
  </w:style>
  <w:style w:type="character" w:styleId="IntenseReference">
    <w:name w:val="Intense Reference"/>
    <w:basedOn w:val="DefaultParagraphFont"/>
    <w:uiPriority w:val="32"/>
    <w:qFormat/>
    <w:rsid w:val="00D86506"/>
    <w:rPr>
      <w:b/>
      <w:bCs/>
      <w:smallCaps/>
      <w:color w:val="0F4761" w:themeColor="accent1" w:themeShade="BF"/>
      <w:spacing w:val="5"/>
    </w:rPr>
  </w:style>
  <w:style w:type="paragraph" w:styleId="NoSpacing">
    <w:name w:val="No Spacing"/>
    <w:uiPriority w:val="1"/>
    <w:qFormat/>
    <w:rsid w:val="00D86506"/>
    <w:pPr>
      <w:spacing w:after="0" w:line="240" w:lineRule="auto"/>
    </w:pPr>
  </w:style>
  <w:style w:type="character" w:styleId="Hyperlink">
    <w:name w:val="Hyperlink"/>
    <w:basedOn w:val="DefaultParagraphFont"/>
    <w:uiPriority w:val="99"/>
    <w:unhideWhenUsed/>
    <w:rsid w:val="00D86506"/>
    <w:rPr>
      <w:color w:val="467886" w:themeColor="hyperlink"/>
      <w:u w:val="single"/>
    </w:rPr>
  </w:style>
  <w:style w:type="character" w:styleId="UnresolvedMention">
    <w:name w:val="Unresolved Mention"/>
    <w:basedOn w:val="DefaultParagraphFont"/>
    <w:uiPriority w:val="99"/>
    <w:semiHidden/>
    <w:unhideWhenUsed/>
    <w:rsid w:val="00D86506"/>
    <w:rPr>
      <w:color w:val="605E5C"/>
      <w:shd w:val="clear" w:color="auto" w:fill="E1DFDD"/>
    </w:rPr>
  </w:style>
  <w:style w:type="table" w:styleId="TableGrid">
    <w:name w:val="Table Grid"/>
    <w:basedOn w:val="TableNormal"/>
    <w:uiPriority w:val="39"/>
    <w:rsid w:val="00DD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A96"/>
  </w:style>
  <w:style w:type="paragraph" w:styleId="Footer">
    <w:name w:val="footer"/>
    <w:basedOn w:val="Normal"/>
    <w:link w:val="FooterChar"/>
    <w:uiPriority w:val="99"/>
    <w:unhideWhenUsed/>
    <w:rsid w:val="00A14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lybontcc@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2843</TotalTime>
  <Pages>6</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Preece (Student)</dc:creator>
  <cp:keywords/>
  <dc:description/>
  <cp:lastModifiedBy>Clare Preece (Student)</cp:lastModifiedBy>
  <cp:revision>111</cp:revision>
  <dcterms:created xsi:type="dcterms:W3CDTF">2024-04-02T12:43:00Z</dcterms:created>
  <dcterms:modified xsi:type="dcterms:W3CDTF">2024-04-04T13:14:00Z</dcterms:modified>
</cp:coreProperties>
</file>