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3FC24410" w:rsidR="00E5082D" w:rsidRDefault="00AA1225" w:rsidP="002D7E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0C5285">
        <w:rPr>
          <w:rFonts w:eastAsia="Arial" w:cstheme="minorHAnsi"/>
          <w:b/>
          <w:sz w:val="28"/>
          <w:szCs w:val="28"/>
        </w:rPr>
        <w:t>19</w:t>
      </w:r>
      <w:r w:rsidR="000C5285" w:rsidRPr="000C5285">
        <w:rPr>
          <w:rFonts w:eastAsia="Arial" w:cstheme="minorHAnsi"/>
          <w:b/>
          <w:sz w:val="28"/>
          <w:szCs w:val="28"/>
          <w:vertAlign w:val="superscript"/>
        </w:rPr>
        <w:t>th</w:t>
      </w:r>
      <w:r w:rsidR="000C5285">
        <w:rPr>
          <w:rFonts w:eastAsia="Arial" w:cstheme="minorHAnsi"/>
          <w:b/>
          <w:sz w:val="28"/>
          <w:szCs w:val="28"/>
        </w:rPr>
        <w:t xml:space="preserve">  October </w:t>
      </w:r>
      <w:r w:rsidR="007560EB">
        <w:rPr>
          <w:rFonts w:eastAsia="Arial" w:cstheme="minorHAnsi"/>
          <w:b/>
          <w:sz w:val="28"/>
          <w:szCs w:val="28"/>
        </w:rPr>
        <w:t xml:space="preserve"> </w:t>
      </w:r>
      <w:r w:rsidR="00E5082D">
        <w:rPr>
          <w:rFonts w:eastAsia="Arial" w:cstheme="minorHAnsi"/>
          <w:b/>
          <w:sz w:val="28"/>
          <w:szCs w:val="28"/>
        </w:rPr>
        <w:t>2020</w:t>
      </w:r>
    </w:p>
    <w:p w14:paraId="69524593" w14:textId="591D60FA" w:rsidR="00AA1225" w:rsidRDefault="00644B73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The meeting was held as a Zoom Meeting commencing at 7</w:t>
      </w:r>
      <w:r w:rsidR="0077022C">
        <w:rPr>
          <w:rFonts w:eastAsia="Arial" w:cstheme="minorHAnsi"/>
          <w:b/>
          <w:sz w:val="28"/>
          <w:szCs w:val="28"/>
        </w:rPr>
        <w:t>.15pm</w:t>
      </w:r>
      <w:r w:rsidR="00D053AA"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571E389A" w14:textId="77777777" w:rsidR="00B85D18" w:rsidRPr="00D053AA" w:rsidRDefault="00B85D18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552"/>
        <w:gridCol w:w="6095"/>
        <w:gridCol w:w="1985"/>
      </w:tblGrid>
      <w:tr w:rsidR="00D138FF" w:rsidRPr="001F4826" w14:paraId="08B212C4" w14:textId="77777777" w:rsidTr="00D156A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77022C" w:rsidRPr="001F4826" w14:paraId="55C71CF5" w14:textId="77777777" w:rsidTr="00D156AF">
        <w:trPr>
          <w:trHeight w:val="1448"/>
        </w:trPr>
        <w:tc>
          <w:tcPr>
            <w:tcW w:w="2552" w:type="dxa"/>
          </w:tcPr>
          <w:p w14:paraId="4CF4AA80" w14:textId="77777777" w:rsidR="001B341E" w:rsidRDefault="001B341E" w:rsidP="001B341E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E52A48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PCSO Billy Dunne to address the meeting to update the Community Council on current issues and to take questions.</w:t>
            </w:r>
          </w:p>
          <w:p w14:paraId="2382646F" w14:textId="613DC0F9" w:rsidR="0077022C" w:rsidRPr="001F4826" w:rsidRDefault="0077022C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6CB5D3B" w14:textId="42DD5A3D" w:rsidR="006B5251" w:rsidRDefault="0077022C" w:rsidP="001B341E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77022C">
              <w:rPr>
                <w:rFonts w:eastAsia="Arial" w:cstheme="minorHAnsi"/>
                <w:bCs/>
                <w:sz w:val="28"/>
                <w:szCs w:val="28"/>
              </w:rPr>
              <w:t xml:space="preserve">The Chair welcomed </w:t>
            </w:r>
            <w:r w:rsidR="001B341E" w:rsidRPr="001B341E">
              <w:rPr>
                <w:color w:val="000000" w:themeColor="text1"/>
                <w:sz w:val="28"/>
                <w:szCs w:val="28"/>
              </w:rPr>
              <w:t>PCSO Billy Dunne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and invited h</w:t>
            </w:r>
            <w:r w:rsidR="001B341E">
              <w:rPr>
                <w:rFonts w:eastAsia="Arial" w:cstheme="minorHAnsi"/>
                <w:bCs/>
                <w:sz w:val="28"/>
                <w:szCs w:val="28"/>
              </w:rPr>
              <w:t>im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to address the meeting. 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PCSO Billy Dunne reported that </w:t>
            </w:r>
            <w:r w:rsidR="00CC358A">
              <w:rPr>
                <w:rFonts w:eastAsia="Arial" w:cstheme="minorHAnsi"/>
                <w:bCs/>
                <w:sz w:val="28"/>
                <w:szCs w:val="28"/>
              </w:rPr>
              <w:t>4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 incidents of crime had been reported in the </w:t>
            </w:r>
            <w:proofErr w:type="spellStart"/>
            <w:r w:rsidR="006B5251"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 Area. During lockdown and the rules concerning coronavirus he with the assistance of the Community Council had been successful in preventing big events taking place that would have had an </w:t>
            </w:r>
            <w:r w:rsidR="000C5285">
              <w:rPr>
                <w:rFonts w:eastAsia="Arial" w:cstheme="minorHAnsi"/>
                <w:bCs/>
                <w:sz w:val="28"/>
                <w:szCs w:val="28"/>
              </w:rPr>
              <w:t xml:space="preserve">adverse 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effect on the village. The police force </w:t>
            </w:r>
            <w:r w:rsidR="00B85D18">
              <w:rPr>
                <w:rFonts w:eastAsia="Arial" w:cstheme="minorHAnsi"/>
                <w:bCs/>
                <w:sz w:val="28"/>
                <w:szCs w:val="28"/>
              </w:rPr>
              <w:t>is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0C5285">
              <w:rPr>
                <w:rFonts w:eastAsia="Arial" w:cstheme="minorHAnsi"/>
                <w:bCs/>
                <w:sz w:val="28"/>
                <w:szCs w:val="28"/>
              </w:rPr>
              <w:t>employing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 the </w:t>
            </w:r>
            <w:r w:rsidR="0053052F">
              <w:rPr>
                <w:rFonts w:eastAsia="Arial" w:cstheme="minorHAnsi"/>
                <w:bCs/>
                <w:sz w:val="28"/>
                <w:szCs w:val="28"/>
              </w:rPr>
              <w:t>4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>E</w:t>
            </w:r>
            <w:r w:rsidR="0053052F">
              <w:rPr>
                <w:rFonts w:eastAsia="Arial" w:cstheme="minorHAnsi"/>
                <w:bCs/>
                <w:sz w:val="28"/>
                <w:szCs w:val="28"/>
              </w:rPr>
              <w:t>’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s method of dealing with people that are either unaware or flouting the </w:t>
            </w:r>
            <w:proofErr w:type="spellStart"/>
            <w:r w:rsidR="006B5251">
              <w:rPr>
                <w:rFonts w:eastAsia="Arial" w:cstheme="minorHAnsi"/>
                <w:bCs/>
                <w:sz w:val="28"/>
                <w:szCs w:val="28"/>
              </w:rPr>
              <w:t>Covid</w:t>
            </w:r>
            <w:proofErr w:type="spellEnd"/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 19 rules. Engaging, </w:t>
            </w:r>
            <w:r w:rsidR="00B85D18">
              <w:rPr>
                <w:rFonts w:eastAsia="Arial" w:cstheme="minorHAnsi"/>
                <w:bCs/>
                <w:sz w:val="28"/>
                <w:szCs w:val="28"/>
              </w:rPr>
              <w:t>E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ducating, </w:t>
            </w:r>
            <w:r w:rsidR="00B85D18">
              <w:rPr>
                <w:rFonts w:eastAsia="Arial" w:cstheme="minorHAnsi"/>
                <w:bCs/>
                <w:sz w:val="28"/>
                <w:szCs w:val="28"/>
              </w:rPr>
              <w:t>E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 xml:space="preserve">ncouraging and </w:t>
            </w:r>
            <w:r w:rsidR="00B85D18">
              <w:rPr>
                <w:rFonts w:eastAsia="Arial" w:cstheme="minorHAnsi"/>
                <w:bCs/>
                <w:sz w:val="28"/>
                <w:szCs w:val="28"/>
              </w:rPr>
              <w:t>E</w:t>
            </w:r>
            <w:r w:rsidR="006B5251">
              <w:rPr>
                <w:rFonts w:eastAsia="Arial" w:cstheme="minorHAnsi"/>
                <w:bCs/>
                <w:sz w:val="28"/>
                <w:szCs w:val="28"/>
              </w:rPr>
              <w:t>nforcing.</w:t>
            </w:r>
          </w:p>
          <w:p w14:paraId="5A165CC0" w14:textId="5450DA45" w:rsidR="0053052F" w:rsidRDefault="006B5251" w:rsidP="0053052F">
            <w:pPr>
              <w:rPr>
                <w:rFonts w:eastAsia="Arial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Fitzpatrick and </w:t>
            </w:r>
            <w:r w:rsidR="0053052F">
              <w:rPr>
                <w:rFonts w:eastAsia="Arial" w:cstheme="minorHAnsi"/>
                <w:bCs/>
                <w:sz w:val="28"/>
                <w:szCs w:val="28"/>
              </w:rPr>
              <w:t>P</w:t>
            </w:r>
            <w:r>
              <w:rPr>
                <w:rFonts w:eastAsia="Arial" w:cstheme="minorHAnsi"/>
                <w:bCs/>
                <w:sz w:val="28"/>
                <w:szCs w:val="28"/>
              </w:rPr>
              <w:t>CSO  Dunne will work together along with the Community Counci</w:t>
            </w:r>
            <w:r w:rsidR="0053052F">
              <w:rPr>
                <w:rFonts w:eastAsia="Arial" w:cstheme="minorHAnsi"/>
                <w:bCs/>
                <w:sz w:val="28"/>
                <w:szCs w:val="28"/>
              </w:rPr>
              <w:t>l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to d</w:t>
            </w:r>
            <w:r w:rsidR="0053052F">
              <w:rPr>
                <w:rFonts w:eastAsia="Arial" w:cstheme="minorHAnsi"/>
                <w:bCs/>
                <w:sz w:val="28"/>
                <w:szCs w:val="28"/>
              </w:rPr>
              <w:t>raw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0C5285">
              <w:rPr>
                <w:rFonts w:eastAsia="Arial" w:cstheme="minorHAnsi"/>
                <w:bCs/>
                <w:sz w:val="28"/>
                <w:szCs w:val="28"/>
              </w:rPr>
              <w:t xml:space="preserve">up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a volunteer list </w:t>
            </w:r>
            <w:r w:rsidR="0053052F">
              <w:rPr>
                <w:rFonts w:eastAsia="Arial" w:cstheme="minorHAnsi"/>
                <w:bCs/>
                <w:sz w:val="28"/>
                <w:szCs w:val="28"/>
              </w:rPr>
              <w:t>to enable the volunteer  to carry out their duties unheeded</w:t>
            </w:r>
            <w:r w:rsidR="00B85D18">
              <w:rPr>
                <w:rFonts w:eastAsia="Arial" w:cstheme="minorHAnsi"/>
                <w:bCs/>
                <w:sz w:val="28"/>
                <w:szCs w:val="28"/>
              </w:rPr>
              <w:t>,</w:t>
            </w:r>
            <w:r w:rsidR="0053052F">
              <w:rPr>
                <w:rFonts w:eastAsia="Arial" w:cstheme="minorHAnsi"/>
                <w:bCs/>
                <w:sz w:val="28"/>
                <w:szCs w:val="28"/>
              </w:rPr>
              <w:t xml:space="preserve"> for example if a volunteer gets  stopped they can show a card to allow them to carry on with their duties. PC Dunne to leave cards in the village store for distribution.</w:t>
            </w:r>
          </w:p>
          <w:p w14:paraId="5C53CB4B" w14:textId="66E04808" w:rsidR="0077022C" w:rsidRPr="0077022C" w:rsidRDefault="0053052F" w:rsidP="0053052F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The Chair thanked him for his contribution </w:t>
            </w:r>
          </w:p>
        </w:tc>
        <w:tc>
          <w:tcPr>
            <w:tcW w:w="1985" w:type="dxa"/>
          </w:tcPr>
          <w:p w14:paraId="0EFEE570" w14:textId="77777777" w:rsidR="0077022C" w:rsidRDefault="0077022C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8D94E19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196BEBE0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525F9C12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670E642A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72E7D49B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64662E36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290B277D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32C7599B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437C92B2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35F33953" w14:textId="77777777" w:rsidR="006A2AC3" w:rsidRDefault="006A2AC3" w:rsidP="006A2AC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279B8F94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48BE2A99" w14:textId="77777777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  <w:p w14:paraId="1F3F22AD" w14:textId="77777777" w:rsidR="006A2AC3" w:rsidRDefault="006A2AC3" w:rsidP="006A2AC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84A9FC8" w14:textId="77777777" w:rsidR="006A2AC3" w:rsidRDefault="006A2AC3" w:rsidP="006A2AC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C0586A7" w14:textId="77777777" w:rsidR="006A2AC3" w:rsidRDefault="006A2AC3" w:rsidP="006A2AC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5AAD557" w14:textId="3601C16E" w:rsidR="006A2AC3" w:rsidRPr="006A2AC3" w:rsidRDefault="006A2AC3" w:rsidP="006A2AC3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3052F" w:rsidRPr="001F4826" w14:paraId="37FBD369" w14:textId="77777777" w:rsidTr="00D156AF">
        <w:trPr>
          <w:trHeight w:val="1448"/>
        </w:trPr>
        <w:tc>
          <w:tcPr>
            <w:tcW w:w="2552" w:type="dxa"/>
          </w:tcPr>
          <w:p w14:paraId="1168DDBB" w14:textId="77777777" w:rsidR="0053052F" w:rsidRPr="001F4826" w:rsidRDefault="0053052F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F0F01A8" w14:textId="5176E433" w:rsidR="0053052F" w:rsidRPr="000C5285" w:rsidRDefault="009C5E52" w:rsidP="001A0C4B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0C5285">
              <w:rPr>
                <w:rFonts w:eastAsia="Arial" w:cstheme="minorHAnsi"/>
                <w:bCs/>
                <w:sz w:val="28"/>
                <w:szCs w:val="28"/>
              </w:rPr>
              <w:t xml:space="preserve">A minute silence was observed </w:t>
            </w:r>
            <w:r w:rsidR="000C5285" w:rsidRPr="000C5285">
              <w:rPr>
                <w:rFonts w:eastAsia="Arial" w:cstheme="minorHAnsi"/>
                <w:bCs/>
                <w:sz w:val="28"/>
                <w:szCs w:val="28"/>
              </w:rPr>
              <w:t xml:space="preserve">in respect for the </w:t>
            </w:r>
            <w:r w:rsidR="00B85D18">
              <w:rPr>
                <w:rFonts w:eastAsia="Arial" w:cstheme="minorHAnsi"/>
                <w:bCs/>
                <w:sz w:val="28"/>
                <w:szCs w:val="28"/>
              </w:rPr>
              <w:t xml:space="preserve">sudden </w:t>
            </w:r>
            <w:r w:rsidRPr="000C5285">
              <w:rPr>
                <w:rFonts w:eastAsia="Arial" w:cstheme="minorHAnsi"/>
                <w:bCs/>
                <w:sz w:val="28"/>
                <w:szCs w:val="28"/>
              </w:rPr>
              <w:t xml:space="preserve">sad passing of </w:t>
            </w:r>
            <w:r w:rsidR="000C5285" w:rsidRPr="000C5285">
              <w:rPr>
                <w:rFonts w:eastAsia="Arial" w:cstheme="minorHAnsi"/>
                <w:bCs/>
                <w:sz w:val="28"/>
                <w:szCs w:val="28"/>
              </w:rPr>
              <w:t>Tommy Probert-</w:t>
            </w:r>
            <w:proofErr w:type="spellStart"/>
            <w:r w:rsidR="000C5285" w:rsidRPr="000C5285">
              <w:rPr>
                <w:rFonts w:eastAsia="Arial" w:cstheme="minorHAnsi"/>
                <w:bCs/>
                <w:sz w:val="28"/>
                <w:szCs w:val="28"/>
              </w:rPr>
              <w:t>Kenchington</w:t>
            </w:r>
            <w:proofErr w:type="spellEnd"/>
            <w:r w:rsidR="000C5285" w:rsidRPr="000C5285">
              <w:rPr>
                <w:rFonts w:eastAsia="Arial" w:cstheme="minorHAnsi"/>
                <w:bCs/>
                <w:sz w:val="28"/>
                <w:szCs w:val="28"/>
              </w:rPr>
              <w:t xml:space="preserve">. The Chair said </w:t>
            </w:r>
            <w:r w:rsidR="000C5285">
              <w:rPr>
                <w:rFonts w:eastAsia="Arial" w:cstheme="minorHAnsi"/>
                <w:bCs/>
                <w:sz w:val="28"/>
                <w:szCs w:val="28"/>
              </w:rPr>
              <w:t xml:space="preserve">Tommy </w:t>
            </w:r>
            <w:r w:rsidR="000C5285" w:rsidRPr="000C5285">
              <w:rPr>
                <w:rFonts w:eastAsia="Arial" w:cstheme="minorHAnsi"/>
                <w:bCs/>
                <w:sz w:val="28"/>
                <w:szCs w:val="28"/>
              </w:rPr>
              <w:t xml:space="preserve">was a young member of the </w:t>
            </w:r>
            <w:r w:rsidR="000C5285">
              <w:rPr>
                <w:rFonts w:eastAsia="Arial" w:cstheme="minorHAnsi"/>
                <w:bCs/>
                <w:sz w:val="28"/>
                <w:szCs w:val="28"/>
              </w:rPr>
              <w:t>c</w:t>
            </w:r>
            <w:r w:rsidR="000C5285" w:rsidRPr="000C5285">
              <w:rPr>
                <w:rFonts w:eastAsia="Arial" w:cstheme="minorHAnsi"/>
                <w:bCs/>
                <w:sz w:val="28"/>
                <w:szCs w:val="28"/>
              </w:rPr>
              <w:t xml:space="preserve">ommunity who would be greatly missed. </w:t>
            </w:r>
            <w:r w:rsidR="000816A6">
              <w:rPr>
                <w:rFonts w:eastAsia="Arial" w:cstheme="minorHAnsi"/>
                <w:bCs/>
                <w:sz w:val="28"/>
                <w:szCs w:val="28"/>
              </w:rPr>
              <w:t>Tommy was a Captain of the Cricket Club and very kind and helpful to others. Condolences are sent to his Family.</w:t>
            </w:r>
            <w:r w:rsidR="000C5285" w:rsidRPr="000C5285">
              <w:rPr>
                <w:rFonts w:eastAsia="Arial" w:cstheme="minorHAnsi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7DBF891B" w14:textId="77777777" w:rsidR="0053052F" w:rsidRPr="001F4826" w:rsidRDefault="0053052F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515F175B" w14:textId="77777777" w:rsidTr="00D156AF">
        <w:trPr>
          <w:trHeight w:val="1448"/>
        </w:trPr>
        <w:tc>
          <w:tcPr>
            <w:tcW w:w="2552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5E9C7CC0" w14:textId="2D5A84A9" w:rsidR="00B9240A" w:rsidRDefault="00115909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>G James (Chair),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Burdon, </w:t>
            </w:r>
          </w:p>
          <w:p w14:paraId="4256FACD" w14:textId="76730BAA" w:rsidR="007560EB" w:rsidRDefault="007560EB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F Morris</w:t>
            </w:r>
            <w:r w:rsidR="00E5082D">
              <w:rPr>
                <w:rFonts w:eastAsia="Arial" w:cstheme="minorHAnsi"/>
                <w:sz w:val="28"/>
                <w:szCs w:val="28"/>
              </w:rPr>
              <w:t>,</w:t>
            </w:r>
            <w:r w:rsidR="00E5082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B22D9D">
              <w:rPr>
                <w:rFonts w:eastAsia="Arial" w:cstheme="minorHAnsi"/>
                <w:sz w:val="28"/>
                <w:szCs w:val="28"/>
              </w:rPr>
              <w:t>C Parry,</w:t>
            </w:r>
            <w:r w:rsidR="00997554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80E1B">
              <w:rPr>
                <w:rFonts w:eastAsia="Arial" w:cstheme="minorHAnsi"/>
                <w:sz w:val="28"/>
                <w:szCs w:val="28"/>
              </w:rPr>
              <w:t>S Baldwin</w:t>
            </w:r>
            <w:r w:rsidR="00E77167">
              <w:rPr>
                <w:rFonts w:eastAsia="Arial" w:cstheme="minorHAnsi"/>
                <w:sz w:val="28"/>
                <w:szCs w:val="28"/>
              </w:rPr>
              <w:t>,</w:t>
            </w:r>
            <w:r w:rsidR="00D16828">
              <w:rPr>
                <w:rFonts w:eastAsia="Arial" w:cstheme="minorHAnsi"/>
                <w:sz w:val="28"/>
                <w:szCs w:val="28"/>
              </w:rPr>
              <w:t xml:space="preserve"> D Newberry,</w:t>
            </w:r>
            <w:r w:rsidR="00880E1B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77167">
              <w:rPr>
                <w:rFonts w:eastAsia="Arial" w:cstheme="minorHAnsi"/>
                <w:sz w:val="28"/>
                <w:szCs w:val="28"/>
              </w:rPr>
              <w:t>J Short</w:t>
            </w:r>
            <w:r w:rsidR="000816A6">
              <w:rPr>
                <w:rFonts w:eastAsia="Arial" w:cstheme="minorHAnsi"/>
                <w:sz w:val="28"/>
                <w:szCs w:val="28"/>
              </w:rPr>
              <w:t>,</w:t>
            </w:r>
            <w:r w:rsidR="000816A6" w:rsidRPr="001F4826">
              <w:rPr>
                <w:rFonts w:eastAsia="Arial" w:cstheme="minorHAnsi"/>
                <w:sz w:val="28"/>
                <w:szCs w:val="28"/>
              </w:rPr>
              <w:t xml:space="preserve"> G Thomas</w:t>
            </w:r>
            <w:r w:rsidR="000816A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77167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80E1B">
              <w:rPr>
                <w:rFonts w:eastAsia="Arial" w:cstheme="minorHAnsi"/>
                <w:sz w:val="28"/>
                <w:szCs w:val="28"/>
              </w:rPr>
              <w:t>and R Jones</w:t>
            </w:r>
            <w:r w:rsidR="007F46AF">
              <w:rPr>
                <w:rFonts w:eastAsia="Arial" w:cstheme="minorHAnsi"/>
                <w:sz w:val="28"/>
                <w:szCs w:val="28"/>
              </w:rPr>
              <w:t>.</w:t>
            </w:r>
            <w:r w:rsidR="00B22D9D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46E8B16D" w14:textId="30F91F06" w:rsidR="001A0C4B" w:rsidRPr="001F4826" w:rsidRDefault="0092034D" w:rsidP="007560EB">
            <w:pPr>
              <w:rPr>
                <w:rFonts w:eastAsia="Arial" w:cstheme="minorHAnsi"/>
                <w:sz w:val="28"/>
                <w:szCs w:val="28"/>
              </w:rPr>
            </w:pPr>
            <w:proofErr w:type="gramStart"/>
            <w:r w:rsidRPr="001F4826">
              <w:rPr>
                <w:rFonts w:eastAsia="Arial" w:cstheme="minorHAnsi"/>
                <w:sz w:val="28"/>
                <w:szCs w:val="28"/>
              </w:rPr>
              <w:t>Also</w:t>
            </w:r>
            <w:proofErr w:type="gramEnd"/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>County Cllr</w:t>
            </w:r>
            <w:r w:rsidR="007F46AF">
              <w:rPr>
                <w:rFonts w:eastAsia="Arial" w:cstheme="minorHAnsi"/>
                <w:sz w:val="28"/>
                <w:szCs w:val="28"/>
              </w:rPr>
              <w:t>.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 xml:space="preserve"> L Fitzpatrick</w:t>
            </w:r>
            <w:r w:rsidR="007F46AF">
              <w:rPr>
                <w:rFonts w:eastAsia="Arial" w:cstheme="minorHAnsi"/>
                <w:sz w:val="28"/>
                <w:szCs w:val="28"/>
              </w:rPr>
              <w:t xml:space="preserve"> and  </w:t>
            </w:r>
            <w:r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</w:tc>
        <w:tc>
          <w:tcPr>
            <w:tcW w:w="198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52844140" w14:textId="77777777" w:rsidTr="00D156AF">
        <w:trPr>
          <w:trHeight w:val="920"/>
        </w:trPr>
        <w:tc>
          <w:tcPr>
            <w:tcW w:w="2552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1a</w:t>
            </w:r>
          </w:p>
        </w:tc>
        <w:tc>
          <w:tcPr>
            <w:tcW w:w="6095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36937716" w:rsidR="001A0C4B" w:rsidRPr="001F4826" w:rsidRDefault="001A0C4B" w:rsidP="00902E85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3D3C9BF8" w14:textId="77777777" w:rsidTr="00D156AF">
        <w:tc>
          <w:tcPr>
            <w:tcW w:w="2552" w:type="dxa"/>
          </w:tcPr>
          <w:p w14:paraId="7C86B27B" w14:textId="226CB900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67A0F4B" w14:textId="6EA02192" w:rsidR="001439F0" w:rsidRPr="001F4826" w:rsidRDefault="001439F0" w:rsidP="007560EB">
            <w:pPr>
              <w:keepNext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99EC4" w14:textId="77777777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7D288AC5" w14:textId="77777777" w:rsidTr="00D156AF">
        <w:trPr>
          <w:trHeight w:val="1238"/>
        </w:trPr>
        <w:tc>
          <w:tcPr>
            <w:tcW w:w="2552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21F4CF82" w:rsidR="00AE7F31" w:rsidRPr="001F4826" w:rsidRDefault="00997554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198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465DA839" w14:textId="77777777" w:rsidTr="00DA45F6">
        <w:trPr>
          <w:trHeight w:val="1964"/>
        </w:trPr>
        <w:tc>
          <w:tcPr>
            <w:tcW w:w="2552" w:type="dxa"/>
          </w:tcPr>
          <w:p w14:paraId="5B608342" w14:textId="452FAEFB" w:rsidR="00AE7F31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158A4DB" w14:textId="77777777" w:rsidR="00697B24" w:rsidRDefault="00697B2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60CB4995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36C80D6A" w14:textId="3940A966" w:rsidR="001A0C4B" w:rsidRPr="001F4826" w:rsidRDefault="001A0C4B" w:rsidP="0050765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50791A2" w14:textId="50B93EF3" w:rsidR="00AE7F31" w:rsidRDefault="00AE7F31" w:rsidP="008E133E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33B77B31" w14:textId="23632634" w:rsidR="00AE7F31" w:rsidRPr="001F4826" w:rsidRDefault="001A0C4B" w:rsidP="00AE7F31">
            <w:pPr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0816A6">
              <w:rPr>
                <w:rFonts w:cstheme="minorHAnsi"/>
                <w:sz w:val="28"/>
                <w:szCs w:val="28"/>
              </w:rPr>
              <w:t>21</w:t>
            </w:r>
            <w:r w:rsidR="000816A6" w:rsidRPr="000816A6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="000816A6">
              <w:rPr>
                <w:rFonts w:cstheme="minorHAnsi"/>
                <w:sz w:val="28"/>
                <w:szCs w:val="28"/>
              </w:rPr>
              <w:t xml:space="preserve"> September 2020 </w:t>
            </w:r>
            <w:r w:rsidR="00CD10EA" w:rsidRPr="001F4826">
              <w:rPr>
                <w:rFonts w:cstheme="minorHAnsi"/>
                <w:sz w:val="28"/>
                <w:szCs w:val="28"/>
              </w:rPr>
              <w:t>were accepted</w:t>
            </w:r>
            <w:r w:rsidR="00CD10EA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as a true record</w:t>
            </w:r>
            <w:r w:rsidR="00CD10E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20FDDEEB" w14:textId="6CCD0A6D" w:rsidR="00A47E3F" w:rsidRPr="001F4826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179F4B6" w14:textId="77777777" w:rsidTr="00D156AF">
        <w:tc>
          <w:tcPr>
            <w:tcW w:w="2552" w:type="dxa"/>
          </w:tcPr>
          <w:p w14:paraId="10F6991D" w14:textId="34A9C775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FD7172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6E35D12" w14:textId="77777777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7846D21" w14:textId="77777777" w:rsidR="00DA45F6" w:rsidRDefault="001A0C4B" w:rsidP="00DA45F6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5553E2E3" w14:textId="1190EDA2" w:rsidR="004C10A7" w:rsidRPr="005C42A7" w:rsidRDefault="00022759" w:rsidP="005C42A7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5C42A7">
              <w:rPr>
                <w:rFonts w:eastAsia="Arial" w:cstheme="minorHAnsi"/>
                <w:sz w:val="28"/>
                <w:szCs w:val="28"/>
              </w:rPr>
              <w:t xml:space="preserve">                                                       </w:t>
            </w:r>
          </w:p>
          <w:p w14:paraId="25CB9C14" w14:textId="588E421A" w:rsidR="00022759" w:rsidRDefault="000816A6" w:rsidP="00C711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Following reports of further moles hills Clerk to contact  </w:t>
            </w:r>
            <w:r w:rsidR="00022759" w:rsidRPr="009B674C">
              <w:rPr>
                <w:rFonts w:eastAsia="Arial" w:cstheme="minorHAnsi"/>
                <w:sz w:val="28"/>
                <w:szCs w:val="28"/>
              </w:rPr>
              <w:t>M&amp;K Mole Patrol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</w:p>
          <w:p w14:paraId="1BA12158" w14:textId="77777777" w:rsidR="000377ED" w:rsidRPr="005C42A7" w:rsidRDefault="000816A6" w:rsidP="00C711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Clerk has emailed  Vincent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Playdon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 of Highways Department</w:t>
            </w:r>
            <w:r w:rsidR="000377ED">
              <w:rPr>
                <w:rFonts w:eastAsia="Arial" w:cstheme="minorHAnsi"/>
                <w:bCs/>
                <w:sz w:val="28"/>
                <w:szCs w:val="28"/>
              </w:rPr>
              <w:t xml:space="preserve"> concerning Ash Dieback in trees on Station Road.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The County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reported 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Mr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Playdon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has recently left the department. Clerk to escalate to Lyn Parry at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County Council.</w:t>
            </w:r>
            <w:r w:rsidR="000377ED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</w:p>
          <w:p w14:paraId="72889AA3" w14:textId="77777777" w:rsidR="005C42A7" w:rsidRPr="00BC080B" w:rsidRDefault="005C42A7" w:rsidP="00C711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Awaiting response from Minister of Rural Affairs concerning Canal and River Trust</w:t>
            </w:r>
            <w:r w:rsidR="0033489B">
              <w:rPr>
                <w:rFonts w:eastAsia="Arial" w:cstheme="minorHAnsi"/>
                <w:bCs/>
                <w:sz w:val="28"/>
                <w:szCs w:val="28"/>
              </w:rPr>
              <w:t>.</w:t>
            </w:r>
          </w:p>
          <w:p w14:paraId="6307571A" w14:textId="640F382B" w:rsidR="00BC080B" w:rsidRPr="00997554" w:rsidRDefault="00BC080B" w:rsidP="00C711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Clerk has re-written to  Ann Weedy of Natural Resources Wales concerning the issue of rubbish and plastics in the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Coity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Bach Brook resulting in blocked culverts . Awaiting a response</w:t>
            </w:r>
          </w:p>
        </w:tc>
        <w:tc>
          <w:tcPr>
            <w:tcW w:w="198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B7A51A2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27C1C1D8" w14:textId="384E4C60" w:rsidR="00DA1B6F" w:rsidRDefault="005C42A7" w:rsidP="005C42A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Clerk</w:t>
            </w:r>
          </w:p>
          <w:p w14:paraId="2ED4CC6D" w14:textId="77777777" w:rsidR="005C42A7" w:rsidRPr="001F4826" w:rsidRDefault="005C42A7" w:rsidP="005C42A7">
            <w:pPr>
              <w:rPr>
                <w:rFonts w:eastAsia="Arial" w:cstheme="minorHAnsi"/>
                <w:sz w:val="28"/>
                <w:szCs w:val="28"/>
              </w:rPr>
            </w:pPr>
          </w:p>
          <w:p w14:paraId="6D0727D5" w14:textId="0C06D024" w:rsidR="00DA1B6F" w:rsidRPr="001F4826" w:rsidRDefault="005C42A7" w:rsidP="005C42A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Clerk</w:t>
            </w:r>
          </w:p>
          <w:p w14:paraId="20044C5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79D8B1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95AAB79" w14:textId="77777777" w:rsidR="00DA1B6F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8D67B8C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66AA661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1C3432F" w14:textId="77330D54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BA559FC" w14:textId="6FDE8BF1" w:rsidR="004D6A31" w:rsidRPr="001F4826" w:rsidRDefault="004D6A31" w:rsidP="00047E84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40DC07F8" w14:textId="77777777" w:rsidTr="00D156AF">
        <w:tc>
          <w:tcPr>
            <w:tcW w:w="2552" w:type="dxa"/>
          </w:tcPr>
          <w:p w14:paraId="267FE070" w14:textId="77777777" w:rsidR="00447339" w:rsidRDefault="0044733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B61A59F" w14:textId="77777777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  <w:p w14:paraId="3AEB0841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0D4DC9E2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3C75AD25" w14:textId="77777777" w:rsidR="009F6008" w:rsidRDefault="009F6008" w:rsidP="009F600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4BD460B" w14:textId="77777777" w:rsidR="009F6008" w:rsidRDefault="009F6008" w:rsidP="009F600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EADADA1" w14:textId="0980294E" w:rsidR="009F6008" w:rsidRPr="009F6008" w:rsidRDefault="009F6008" w:rsidP="009F60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B0E855E" w14:textId="77777777" w:rsidR="00447339" w:rsidRDefault="00447339" w:rsidP="003825D6">
            <w:pPr>
              <w:ind w:left="360"/>
              <w:rPr>
                <w:rFonts w:eastAsia="Arial" w:cstheme="minorHAnsi"/>
                <w:sz w:val="28"/>
                <w:szCs w:val="28"/>
              </w:rPr>
            </w:pPr>
          </w:p>
          <w:p w14:paraId="2EBFEF31" w14:textId="3E81CD9B" w:rsidR="00D558A9" w:rsidRPr="0086080B" w:rsidRDefault="00447339" w:rsidP="003825D6">
            <w:pPr>
              <w:ind w:left="36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02BFF431" w14:textId="28DDCE5E" w:rsidR="00796692" w:rsidRDefault="00796692" w:rsidP="005C42A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Changes to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Nevill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Hall Hospital- </w:t>
            </w:r>
            <w:r w:rsidR="00CB0AFD">
              <w:rPr>
                <w:rFonts w:eastAsia="Arial" w:cstheme="minorHAnsi"/>
                <w:sz w:val="28"/>
                <w:szCs w:val="28"/>
              </w:rPr>
              <w:t xml:space="preserve">Cllr Liam Fitzpatrick </w:t>
            </w:r>
            <w:r w:rsidR="001660BA">
              <w:rPr>
                <w:rFonts w:eastAsia="Arial" w:cstheme="minorHAnsi"/>
                <w:sz w:val="28"/>
                <w:szCs w:val="28"/>
              </w:rPr>
              <w:t xml:space="preserve">updated the meeting. There will be an enhanced minor injuries A&amp;E unit retained at Nevil Hall. </w:t>
            </w:r>
            <w:r w:rsidR="00CA1D60">
              <w:rPr>
                <w:rFonts w:eastAsia="Arial" w:cstheme="minorHAnsi"/>
                <w:sz w:val="28"/>
                <w:szCs w:val="28"/>
              </w:rPr>
              <w:t>However,</w:t>
            </w:r>
            <w:r w:rsidR="001660BA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80F67">
              <w:rPr>
                <w:rFonts w:eastAsia="Arial" w:cstheme="minorHAnsi"/>
                <w:sz w:val="28"/>
                <w:szCs w:val="28"/>
              </w:rPr>
              <w:t xml:space="preserve">it </w:t>
            </w:r>
            <w:r>
              <w:rPr>
                <w:rFonts w:eastAsia="Arial" w:cstheme="minorHAnsi"/>
                <w:sz w:val="28"/>
                <w:szCs w:val="28"/>
              </w:rPr>
              <w:t xml:space="preserve"> takes an hour to travel to </w:t>
            </w:r>
            <w:r w:rsidR="001660BA">
              <w:rPr>
                <w:rFonts w:eastAsia="Arial" w:cstheme="minorHAnsi"/>
                <w:sz w:val="28"/>
                <w:szCs w:val="28"/>
              </w:rPr>
              <w:t xml:space="preserve">the </w:t>
            </w:r>
            <w:r>
              <w:rPr>
                <w:rFonts w:eastAsia="Arial" w:cstheme="minorHAnsi"/>
                <w:sz w:val="28"/>
                <w:szCs w:val="28"/>
              </w:rPr>
              <w:t xml:space="preserve">new hospital in </w:t>
            </w:r>
            <w:proofErr w:type="spellStart"/>
            <w:r w:rsidR="00CB0AFD">
              <w:rPr>
                <w:rFonts w:eastAsia="Arial" w:cstheme="minorHAnsi"/>
                <w:sz w:val="28"/>
                <w:szCs w:val="28"/>
              </w:rPr>
              <w:t>Llantarnum</w:t>
            </w:r>
            <w:proofErr w:type="spellEnd"/>
            <w:r w:rsidR="00CB0AFD">
              <w:rPr>
                <w:rFonts w:eastAsia="Arial" w:cstheme="minorHAnsi"/>
                <w:sz w:val="28"/>
                <w:szCs w:val="28"/>
              </w:rPr>
              <w:t xml:space="preserve"> Grange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Cwmbran</w:t>
            </w:r>
            <w:proofErr w:type="spellEnd"/>
            <w:r w:rsidR="00CB0AFD">
              <w:rPr>
                <w:rFonts w:eastAsia="Arial" w:cstheme="minorHAnsi"/>
                <w:sz w:val="28"/>
                <w:szCs w:val="28"/>
              </w:rPr>
              <w:t xml:space="preserve"> where consultant services along with</w:t>
            </w:r>
            <w:r w:rsidR="001660BA">
              <w:rPr>
                <w:rFonts w:eastAsia="Arial" w:cstheme="minorHAnsi"/>
                <w:sz w:val="28"/>
                <w:szCs w:val="28"/>
              </w:rPr>
              <w:t xml:space="preserve"> A&amp;E will be based.</w:t>
            </w:r>
            <w:r>
              <w:rPr>
                <w:rFonts w:eastAsia="Arial" w:cstheme="minorHAnsi"/>
                <w:sz w:val="28"/>
                <w:szCs w:val="28"/>
              </w:rPr>
              <w:t xml:space="preserve"> Prince Cha</w:t>
            </w:r>
            <w:r w:rsidR="00CB0AFD">
              <w:rPr>
                <w:rFonts w:eastAsia="Arial" w:cstheme="minorHAnsi"/>
                <w:sz w:val="28"/>
                <w:szCs w:val="28"/>
              </w:rPr>
              <w:t>r</w:t>
            </w:r>
            <w:r>
              <w:rPr>
                <w:rFonts w:eastAsia="Arial" w:cstheme="minorHAnsi"/>
                <w:sz w:val="28"/>
                <w:szCs w:val="28"/>
              </w:rPr>
              <w:t xml:space="preserve">les Hospital in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Merthyr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A1D60">
              <w:rPr>
                <w:rFonts w:eastAsia="Arial" w:cstheme="minorHAnsi"/>
                <w:sz w:val="28"/>
                <w:szCs w:val="28"/>
              </w:rPr>
              <w:t xml:space="preserve">will also </w:t>
            </w:r>
            <w:r w:rsidR="006E0273">
              <w:rPr>
                <w:rFonts w:eastAsia="Arial" w:cstheme="minorHAnsi"/>
                <w:sz w:val="28"/>
                <w:szCs w:val="28"/>
              </w:rPr>
              <w:t xml:space="preserve">offer </w:t>
            </w:r>
            <w:r>
              <w:rPr>
                <w:rFonts w:eastAsia="Arial" w:cstheme="minorHAnsi"/>
                <w:sz w:val="28"/>
                <w:szCs w:val="28"/>
              </w:rPr>
              <w:t xml:space="preserve"> A&amp;E  </w:t>
            </w:r>
            <w:r w:rsidR="00980F67">
              <w:rPr>
                <w:rFonts w:eastAsia="Arial" w:cstheme="minorHAnsi"/>
                <w:sz w:val="28"/>
                <w:szCs w:val="28"/>
              </w:rPr>
              <w:t xml:space="preserve">and </w:t>
            </w:r>
            <w:proofErr w:type="spellStart"/>
            <w:r w:rsidR="00980F67">
              <w:rPr>
                <w:rFonts w:eastAsia="Arial" w:cstheme="minorHAnsi"/>
                <w:sz w:val="28"/>
                <w:szCs w:val="28"/>
              </w:rPr>
              <w:t>Covid</w:t>
            </w:r>
            <w:proofErr w:type="spellEnd"/>
            <w:r w:rsidR="00980F67">
              <w:rPr>
                <w:rFonts w:eastAsia="Arial" w:cstheme="minorHAnsi"/>
                <w:sz w:val="28"/>
                <w:szCs w:val="28"/>
              </w:rPr>
              <w:t xml:space="preserve"> services for the </w:t>
            </w:r>
            <w:proofErr w:type="spellStart"/>
            <w:r w:rsidR="00980F67"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 w:rsidR="00980F67">
              <w:rPr>
                <w:rFonts w:eastAsia="Arial" w:cstheme="minorHAnsi"/>
                <w:sz w:val="28"/>
                <w:szCs w:val="28"/>
              </w:rPr>
              <w:t xml:space="preserve"> area.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expressed </w:t>
            </w:r>
            <w:r>
              <w:rPr>
                <w:rFonts w:eastAsia="Arial" w:cstheme="minorHAnsi"/>
                <w:sz w:val="28"/>
                <w:szCs w:val="28"/>
              </w:rPr>
              <w:lastRenderedPageBreak/>
              <w:t xml:space="preserve">their grave concerns around patients </w:t>
            </w:r>
            <w:r w:rsidR="006E0273">
              <w:rPr>
                <w:rFonts w:eastAsia="Arial" w:cstheme="minorHAnsi"/>
                <w:sz w:val="28"/>
                <w:szCs w:val="28"/>
              </w:rPr>
              <w:t xml:space="preserve">and visitors </w:t>
            </w:r>
            <w:r>
              <w:rPr>
                <w:rFonts w:eastAsia="Arial" w:cstheme="minorHAnsi"/>
                <w:sz w:val="28"/>
                <w:szCs w:val="28"/>
              </w:rPr>
              <w:t xml:space="preserve">travelling to </w:t>
            </w:r>
            <w:proofErr w:type="spellStart"/>
            <w:r w:rsidR="00980F67">
              <w:rPr>
                <w:rFonts w:eastAsia="Arial" w:cstheme="minorHAnsi"/>
                <w:sz w:val="28"/>
                <w:szCs w:val="28"/>
              </w:rPr>
              <w:t>Merthyr</w:t>
            </w:r>
            <w:proofErr w:type="spellEnd"/>
            <w:r w:rsidR="00980F67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 hospital</w:t>
            </w:r>
            <w:r w:rsidR="00980F67">
              <w:rPr>
                <w:rFonts w:eastAsia="Arial" w:cstheme="minorHAnsi"/>
                <w:sz w:val="28"/>
                <w:szCs w:val="28"/>
              </w:rPr>
              <w:t xml:space="preserve"> over </w:t>
            </w:r>
            <w:proofErr w:type="spellStart"/>
            <w:r w:rsidR="00980F67">
              <w:rPr>
                <w:rFonts w:eastAsia="Arial" w:cstheme="minorHAnsi"/>
                <w:sz w:val="28"/>
                <w:szCs w:val="28"/>
              </w:rPr>
              <w:t>Storey</w:t>
            </w:r>
            <w:proofErr w:type="spellEnd"/>
            <w:r w:rsidR="00980F67">
              <w:rPr>
                <w:rFonts w:eastAsia="Arial" w:cstheme="minorHAnsi"/>
                <w:sz w:val="28"/>
                <w:szCs w:val="28"/>
              </w:rPr>
              <w:t xml:space="preserve"> Arms </w:t>
            </w:r>
            <w:r>
              <w:rPr>
                <w:rFonts w:eastAsia="Arial" w:cstheme="minorHAnsi"/>
                <w:sz w:val="28"/>
                <w:szCs w:val="28"/>
              </w:rPr>
              <w:t xml:space="preserve">especially in inclement weather. </w:t>
            </w:r>
          </w:p>
          <w:p w14:paraId="234E043B" w14:textId="2332D6CF" w:rsidR="00796692" w:rsidRDefault="00796692" w:rsidP="005C42A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Correspondence from Cllr Fitzpatrick re </w:t>
            </w:r>
            <w:r w:rsidR="00F60AD7">
              <w:rPr>
                <w:rFonts w:eastAsia="Arial" w:cstheme="minorHAnsi"/>
                <w:sz w:val="28"/>
                <w:szCs w:val="28"/>
              </w:rPr>
              <w:t>volunteer’s</w:t>
            </w:r>
            <w:r>
              <w:rPr>
                <w:rFonts w:eastAsia="Arial" w:cstheme="minorHAnsi"/>
                <w:sz w:val="28"/>
                <w:szCs w:val="28"/>
              </w:rPr>
              <w:t xml:space="preserve"> information- Noted</w:t>
            </w:r>
          </w:p>
          <w:p w14:paraId="76332806" w14:textId="77777777" w:rsidR="00796692" w:rsidRDefault="00796692" w:rsidP="005C42A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PCSO Billy Dunne – cancelled event 10</w:t>
            </w:r>
            <w:r w:rsidRPr="00796692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eastAsia="Arial" w:cstheme="minorHAnsi"/>
                <w:sz w:val="28"/>
                <w:szCs w:val="28"/>
              </w:rPr>
              <w:t xml:space="preserve"> October- Noted </w:t>
            </w:r>
          </w:p>
          <w:p w14:paraId="50B22EBF" w14:textId="320BE083" w:rsidR="00EB3B89" w:rsidRDefault="00796692" w:rsidP="005C42A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CCTV Survey from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Police and Crime Panel.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completed the survey, Clerk to return. </w:t>
            </w:r>
          </w:p>
          <w:p w14:paraId="0CB0C7F3" w14:textId="3CEC0DE0" w:rsidR="00F60AD7" w:rsidRDefault="00F60AD7" w:rsidP="005C42A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CC -Community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numbers.</w:t>
            </w:r>
            <w:r w:rsidR="00626268">
              <w:rPr>
                <w:rFonts w:eastAsia="Arial" w:cstheme="minorHAnsi"/>
                <w:sz w:val="28"/>
                <w:szCs w:val="28"/>
              </w:rPr>
              <w:t xml:space="preserve">       </w:t>
            </w:r>
            <w:r>
              <w:rPr>
                <w:rFonts w:eastAsia="Arial" w:cstheme="minorHAnsi"/>
                <w:sz w:val="28"/>
                <w:szCs w:val="28"/>
              </w:rPr>
              <w:t xml:space="preserve"> It was reported that the CC </w:t>
            </w:r>
            <w:r w:rsidR="00626268">
              <w:rPr>
                <w:rFonts w:eastAsia="Arial" w:cstheme="minorHAnsi"/>
                <w:sz w:val="28"/>
                <w:szCs w:val="28"/>
              </w:rPr>
              <w:t>was entitled to</w:t>
            </w:r>
            <w:r>
              <w:rPr>
                <w:rFonts w:eastAsia="Arial" w:cstheme="minorHAnsi"/>
                <w:sz w:val="28"/>
                <w:szCs w:val="28"/>
              </w:rPr>
              <w:t xml:space="preserve"> 9 </w:t>
            </w:r>
            <w:proofErr w:type="spellStart"/>
            <w:r w:rsidR="006E0273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, at present there are no vacancies. </w:t>
            </w:r>
          </w:p>
          <w:p w14:paraId="313A3286" w14:textId="476B8541" w:rsidR="00796692" w:rsidRPr="003825D6" w:rsidRDefault="00F60AD7" w:rsidP="005C42A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Peter Seaman- request by Gardening Club to fund the purchase of a Community Zoom Account , the Community Council would be able to access it also. Following discussions, it was agreed in principle to support the request. Clerk to investigate . </w:t>
            </w:r>
          </w:p>
        </w:tc>
        <w:tc>
          <w:tcPr>
            <w:tcW w:w="1985" w:type="dxa"/>
          </w:tcPr>
          <w:p w14:paraId="49DDD0F7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54FA0962" w14:textId="77777777" w:rsidR="00D2281A" w:rsidRP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12BB131B" w14:textId="77777777" w:rsidR="00D2281A" w:rsidRP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6B53517B" w14:textId="77777777" w:rsidR="00D2281A" w:rsidRP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56816112" w14:textId="77777777" w:rsid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11F42F49" w14:textId="77777777" w:rsidR="00D2281A" w:rsidRP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68D6BEBC" w14:textId="77777777" w:rsid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2D6AE4A1" w14:textId="77777777" w:rsid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16DF0AF2" w14:textId="721462BB" w:rsidR="00047E84" w:rsidRDefault="00047E84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31C9C3E" w14:textId="4BA2B730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C5A7CE9" w14:textId="7676D3A1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7A1B149" w14:textId="211B29A5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A19568A" w14:textId="2919BD6F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B8501DF" w14:textId="18A5AAD8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697EA5A" w14:textId="2D0635EB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DAA409A" w14:textId="6042B9C6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ADDC1A9" w14:textId="285B5D58" w:rsidR="006E0273" w:rsidRDefault="006E0273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418B0A4" w14:textId="523D5BD8" w:rsidR="006E0273" w:rsidRDefault="006E0273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6F94643" w14:textId="77777777" w:rsidR="006E0273" w:rsidRDefault="006E0273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7144143" w14:textId="3A299E08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4D4B2EFD" w14:textId="58567507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7D47493" w14:textId="7C88D582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873DF94" w14:textId="0054F448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62C1485" w14:textId="741C0C27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30B3A96" w14:textId="10D3879A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E05E335" w14:textId="77777777" w:rsidR="00F60AD7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0B0FCB9" w14:textId="2FFF595F" w:rsidR="00D2281A" w:rsidRPr="00D2281A" w:rsidRDefault="00F60AD7" w:rsidP="00D22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00529F" w:rsidRPr="001F4826" w14:paraId="4DA8F632" w14:textId="77777777" w:rsidTr="00D156AF">
        <w:tc>
          <w:tcPr>
            <w:tcW w:w="2552" w:type="dxa"/>
          </w:tcPr>
          <w:p w14:paraId="337DC1A6" w14:textId="65F9CA4F" w:rsidR="0000529F" w:rsidRDefault="0000529F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</w:tcPr>
          <w:p w14:paraId="14FE564D" w14:textId="77777777" w:rsidR="0000529F" w:rsidRDefault="0000529F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>Covid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 Report</w:t>
            </w:r>
          </w:p>
          <w:p w14:paraId="785D4E9C" w14:textId="6D5F4B76" w:rsidR="007C3F4A" w:rsidRPr="00A86F0A" w:rsidRDefault="00A86F0A" w:rsidP="005D539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Since the most recent announcement  reported by Welsh Government with reference to the </w:t>
            </w:r>
            <w:proofErr w:type="gramStart"/>
            <w:r w:rsidR="00626268">
              <w:rPr>
                <w:rFonts w:ascii="Times New Roman" w:eastAsia="Arial" w:hAnsi="Times New Roman" w:cs="Times New Roman"/>
                <w:sz w:val="28"/>
                <w:szCs w:val="28"/>
              </w:rPr>
              <w:t>two week</w:t>
            </w:r>
            <w:proofErr w:type="gramEnd"/>
            <w:r w:rsidR="0062626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Circuit Breaker,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6F0A">
              <w:rPr>
                <w:rFonts w:ascii="Times New Roman" w:eastAsia="Arial" w:hAnsi="Times New Roman" w:cs="Times New Roman"/>
                <w:sz w:val="28"/>
                <w:szCs w:val="28"/>
              </w:rPr>
              <w:t>Powys</w:t>
            </w:r>
            <w:proofErr w:type="spellEnd"/>
            <w:r w:rsidRPr="00A86F0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County Council has gone back to emergency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business </w:t>
            </w:r>
            <w:r w:rsidR="00BC08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procedures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with  inevitable cutbacks. All recycling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centres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will be closed for the </w:t>
            </w:r>
            <w:r w:rsidR="00626268">
              <w:rPr>
                <w:rFonts w:ascii="Times New Roman" w:eastAsia="Arial" w:hAnsi="Times New Roman" w:cs="Times New Roman"/>
                <w:sz w:val="28"/>
                <w:szCs w:val="28"/>
              </w:rPr>
              <w:t>duration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 </w:t>
            </w:r>
            <w:r w:rsidRPr="00A86F0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BC08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Pubs and </w:t>
            </w:r>
            <w:r w:rsidR="002E4CA2">
              <w:rPr>
                <w:rFonts w:ascii="Times New Roman" w:eastAsia="Arial" w:hAnsi="Times New Roman" w:cs="Times New Roman"/>
                <w:sz w:val="28"/>
                <w:szCs w:val="28"/>
              </w:rPr>
              <w:t>non-essential</w:t>
            </w:r>
            <w:r w:rsidR="00BC08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26268">
              <w:rPr>
                <w:rFonts w:ascii="Times New Roman" w:eastAsia="Arial" w:hAnsi="Times New Roman" w:cs="Times New Roman"/>
                <w:sz w:val="28"/>
                <w:szCs w:val="28"/>
              </w:rPr>
              <w:t>businesses</w:t>
            </w:r>
            <w:r w:rsidR="00BC08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to close and only I family to meet inside or outside.</w:t>
            </w:r>
          </w:p>
          <w:p w14:paraId="7097E27C" w14:textId="77777777" w:rsidR="007C3F4A" w:rsidRDefault="007C3F4A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7A7AC682" w14:textId="2E9DA38B" w:rsidR="007C3F4A" w:rsidRDefault="007C3F4A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531E54D3" w14:textId="77777777" w:rsidR="0000529F" w:rsidRDefault="0000529F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7E280574" w14:textId="77777777" w:rsidTr="00D156AF">
        <w:tc>
          <w:tcPr>
            <w:tcW w:w="2552" w:type="dxa"/>
          </w:tcPr>
          <w:p w14:paraId="412B2C7F" w14:textId="77777777" w:rsidR="00FF7715" w:rsidRDefault="00FF771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03DCFBE" w14:textId="191ED6AD" w:rsidR="001A0C4B" w:rsidRPr="001F4826" w:rsidRDefault="0000529F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0D32D32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5D83E33" w14:textId="77777777" w:rsidR="00104CC0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ab/>
            </w: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0C5B565A" w14:textId="77777777" w:rsidR="00FF7715" w:rsidRDefault="00FF7715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EF2F137" w14:textId="3056C89F" w:rsidR="005D5397" w:rsidRDefault="00D558A9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6B0A4EF6" w14:textId="77777777" w:rsidR="00BC080B" w:rsidRDefault="00BC080B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3D101C3C" w14:textId="1C8052B2" w:rsidR="00DF382B" w:rsidRDefault="00BC080B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Following the cyber-attack on the N</w:t>
            </w:r>
            <w:r w:rsidR="0062626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ational Parks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Planning Department it was agreed that  all Community Council previous responses to will be reissued. </w:t>
            </w:r>
          </w:p>
          <w:p w14:paraId="1005F355" w14:textId="3D5DE0DE" w:rsidR="00D558A9" w:rsidRPr="005D5397" w:rsidRDefault="00D558A9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58642B" w14:textId="77777777" w:rsidR="00CD3F3D" w:rsidRDefault="00CD3F3D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4E9A539" w14:textId="77777777" w:rsidR="00CD3F3D" w:rsidRDefault="00CD3F3D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C90E122" w14:textId="77777777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C6D56B" w14:textId="4DBB32C4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197655E" w14:textId="48188AA9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08C421E" w14:textId="4FD1791A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21FAC31" w14:textId="77777777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9C25541" w14:textId="77777777" w:rsidR="00890680" w:rsidRPr="001218C9" w:rsidRDefault="00890680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4F54AAC4" w14:textId="179DA925" w:rsidR="001218C9" w:rsidRPr="001218C9" w:rsidRDefault="001218C9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54FA92A" w14:textId="77777777" w:rsidTr="00D156AF">
        <w:trPr>
          <w:trHeight w:val="1266"/>
        </w:trPr>
        <w:tc>
          <w:tcPr>
            <w:tcW w:w="2552" w:type="dxa"/>
          </w:tcPr>
          <w:p w14:paraId="606634B1" w14:textId="5DE6E75D" w:rsidR="001A0C4B" w:rsidRPr="001F4826" w:rsidRDefault="0000529F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</w:tcPr>
          <w:p w14:paraId="168D82E8" w14:textId="231CB1C7" w:rsidR="00BF1B61" w:rsidRPr="001F4826" w:rsidRDefault="00BF1B61" w:rsidP="00BF1B61">
            <w:pPr>
              <w:rPr>
                <w:rFonts w:ascii="Calibri" w:eastAsia="Arial" w:hAnsi="Calibri" w:cs="Calibri"/>
                <w:sz w:val="28"/>
                <w:szCs w:val="28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Canal Matters </w:t>
            </w:r>
          </w:p>
          <w:p w14:paraId="6A9F4AE7" w14:textId="77777777" w:rsidR="00626268" w:rsidRDefault="00EA578D" w:rsidP="00626268">
            <w:pPr>
              <w:rPr>
                <w:rFonts w:eastAsia="Arial" w:cstheme="minorHAnsi"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Burdon sent a letter to Hannah Booth </w:t>
            </w:r>
            <w:r w:rsidR="00E65C15">
              <w:rPr>
                <w:rFonts w:eastAsia="Arial" w:cstheme="minorHAnsi"/>
                <w:sz w:val="28"/>
                <w:szCs w:val="28"/>
              </w:rPr>
              <w:t>reference</w:t>
            </w:r>
            <w:r w:rsidR="002E4CA2">
              <w:rPr>
                <w:rFonts w:eastAsia="Arial" w:cstheme="minorHAnsi"/>
                <w:sz w:val="28"/>
                <w:szCs w:val="28"/>
              </w:rPr>
              <w:t xml:space="preserve"> the </w:t>
            </w:r>
            <w:r w:rsidR="00E65C15">
              <w:rPr>
                <w:rFonts w:eastAsia="Arial" w:cstheme="minorHAnsi"/>
                <w:sz w:val="28"/>
                <w:szCs w:val="28"/>
              </w:rPr>
              <w:t xml:space="preserve">2 rotting logs by bridge 143, </w:t>
            </w:r>
            <w:r w:rsidR="00626268">
              <w:rPr>
                <w:rFonts w:eastAsia="Arial" w:cstheme="minorHAnsi"/>
                <w:sz w:val="28"/>
                <w:szCs w:val="28"/>
              </w:rPr>
              <w:t>awaiting her response following an investigation</w:t>
            </w:r>
            <w:r w:rsidR="00E65C15">
              <w:rPr>
                <w:rFonts w:eastAsia="Arial" w:cstheme="minorHAnsi"/>
                <w:sz w:val="28"/>
                <w:szCs w:val="28"/>
              </w:rPr>
              <w:t xml:space="preserve">. </w:t>
            </w:r>
          </w:p>
          <w:p w14:paraId="2B7509DC" w14:textId="52113E41" w:rsidR="008F3E7D" w:rsidRPr="001F4826" w:rsidRDefault="00626268" w:rsidP="0062626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In a further </w:t>
            </w:r>
            <w:r w:rsidR="00E65C15">
              <w:rPr>
                <w:rFonts w:eastAsia="Arial" w:cstheme="minorHAnsi"/>
                <w:sz w:val="28"/>
                <w:szCs w:val="28"/>
              </w:rPr>
              <w:t xml:space="preserve">correspondence </w:t>
            </w:r>
            <w:r>
              <w:rPr>
                <w:rFonts w:eastAsia="Arial" w:cstheme="minorHAnsi"/>
                <w:sz w:val="28"/>
                <w:szCs w:val="28"/>
              </w:rPr>
              <w:t xml:space="preserve">Cllr Burton expressed </w:t>
            </w:r>
            <w:r w:rsidR="00EA578D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B85D18">
              <w:rPr>
                <w:rFonts w:eastAsia="Arial" w:cstheme="minorHAnsi"/>
                <w:sz w:val="28"/>
                <w:szCs w:val="28"/>
              </w:rPr>
              <w:t>his</w:t>
            </w:r>
            <w:r w:rsidR="00EA578D">
              <w:rPr>
                <w:rFonts w:eastAsia="Arial" w:cstheme="minorHAnsi"/>
                <w:sz w:val="28"/>
                <w:szCs w:val="28"/>
              </w:rPr>
              <w:t xml:space="preserve"> concerns around </w:t>
            </w:r>
            <w:r w:rsidR="00B85D18">
              <w:rPr>
                <w:rFonts w:eastAsia="Arial" w:cstheme="minorHAnsi"/>
                <w:sz w:val="28"/>
                <w:szCs w:val="28"/>
              </w:rPr>
              <w:t xml:space="preserve">the lack of </w:t>
            </w:r>
            <w:r w:rsidR="00EA578D">
              <w:rPr>
                <w:rFonts w:eastAsia="Arial" w:cstheme="minorHAnsi"/>
                <w:sz w:val="28"/>
                <w:szCs w:val="28"/>
              </w:rPr>
              <w:t>health and safety measures taken by workers during grass cutting on the canal bank</w:t>
            </w:r>
            <w:r w:rsidR="00876A4A">
              <w:rPr>
                <w:rFonts w:eastAsia="Arial" w:cstheme="minorHAnsi"/>
                <w:sz w:val="28"/>
                <w:szCs w:val="28"/>
              </w:rPr>
              <w:t>s</w:t>
            </w:r>
            <w:r w:rsidR="00EA578D">
              <w:rPr>
                <w:rFonts w:eastAsia="Arial" w:cstheme="minorHAnsi"/>
                <w:sz w:val="28"/>
                <w:szCs w:val="28"/>
              </w:rPr>
              <w:t xml:space="preserve"> adjacent to the Star Public House</w:t>
            </w:r>
            <w:r w:rsidR="005A1475">
              <w:rPr>
                <w:rFonts w:eastAsia="Arial" w:cstheme="minorHAnsi"/>
                <w:sz w:val="28"/>
                <w:szCs w:val="28"/>
              </w:rPr>
              <w:t xml:space="preserve">. </w:t>
            </w:r>
            <w:r>
              <w:rPr>
                <w:rFonts w:eastAsia="Arial" w:cstheme="minorHAnsi"/>
                <w:sz w:val="28"/>
                <w:szCs w:val="28"/>
              </w:rPr>
              <w:t xml:space="preserve">Canal and River Trusts </w:t>
            </w:r>
            <w:proofErr w:type="spellStart"/>
            <w:r w:rsidR="005A1475">
              <w:rPr>
                <w:rFonts w:eastAsia="Arial" w:cstheme="minorHAnsi"/>
                <w:sz w:val="28"/>
                <w:szCs w:val="28"/>
              </w:rPr>
              <w:t>response</w:t>
            </w:r>
            <w:r w:rsidR="00B85D18">
              <w:rPr>
                <w:rFonts w:eastAsia="Arial" w:cstheme="minorHAnsi"/>
                <w:sz w:val="28"/>
                <w:szCs w:val="28"/>
              </w:rPr>
              <w:t>d</w:t>
            </w:r>
            <w:proofErr w:type="spellEnd"/>
            <w:r w:rsidR="00B85D18">
              <w:rPr>
                <w:rFonts w:eastAsia="Arial" w:cstheme="minorHAnsi"/>
                <w:sz w:val="28"/>
                <w:szCs w:val="28"/>
              </w:rPr>
              <w:t xml:space="preserve"> that </w:t>
            </w:r>
            <w:r w:rsidR="005A1475">
              <w:rPr>
                <w:rFonts w:eastAsia="Arial" w:cstheme="minorHAnsi"/>
                <w:sz w:val="28"/>
                <w:szCs w:val="28"/>
              </w:rPr>
              <w:t xml:space="preserve"> the contract manager had </w:t>
            </w:r>
            <w:proofErr w:type="gramStart"/>
            <w:r w:rsidR="005A1475">
              <w:rPr>
                <w:rFonts w:eastAsia="Arial" w:cstheme="minorHAnsi"/>
                <w:sz w:val="28"/>
                <w:szCs w:val="28"/>
              </w:rPr>
              <w:t>investigated</w:t>
            </w:r>
            <w:proofErr w:type="gramEnd"/>
            <w:r w:rsidR="005A1475">
              <w:rPr>
                <w:rFonts w:eastAsia="Arial" w:cstheme="minorHAnsi"/>
                <w:sz w:val="28"/>
                <w:szCs w:val="28"/>
              </w:rPr>
              <w:t xml:space="preserve"> and the workers were working </w:t>
            </w:r>
            <w:r w:rsidR="00E65C15">
              <w:rPr>
                <w:rFonts w:eastAsia="Arial" w:cstheme="minorHAnsi"/>
                <w:sz w:val="28"/>
                <w:szCs w:val="28"/>
              </w:rPr>
              <w:t>in line with their risk assessments.</w:t>
            </w:r>
          </w:p>
        </w:tc>
        <w:tc>
          <w:tcPr>
            <w:tcW w:w="198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11D946CC" w:rsidR="00892C3A" w:rsidRDefault="00892C3A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EA85C27" w14:textId="1CDA5B46" w:rsidR="00695F07" w:rsidRPr="001F4826" w:rsidRDefault="00695F07" w:rsidP="00695F0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3E16768C" w14:textId="797450C9" w:rsidR="00892C3A" w:rsidRDefault="004D6A31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</w:p>
          <w:p w14:paraId="7E4C27BA" w14:textId="1573ADA5" w:rsidR="009D061F" w:rsidRDefault="00AD471B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  <w:p w14:paraId="038B3883" w14:textId="1B559707" w:rsidR="009D061F" w:rsidRDefault="00C91F6F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  <w:r w:rsidR="00AD471B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19E5646E" w14:textId="104A8DB5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02001010" w14:textId="5774E82A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4F26971" w14:textId="52C3D7EF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44081663" w14:textId="7FEC5BA0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400B12C6" w14:textId="77777777" w:rsidTr="00D156AF">
        <w:tc>
          <w:tcPr>
            <w:tcW w:w="2552" w:type="dxa"/>
          </w:tcPr>
          <w:p w14:paraId="065899E5" w14:textId="79B18E1D" w:rsidR="009936AF" w:rsidRDefault="0000529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  <w:p w14:paraId="03632F42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2D3D8D8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AE54FD" w14:textId="43FF3252" w:rsidR="00287FED" w:rsidRDefault="00287FED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7A353EE" w14:textId="728AAEBE" w:rsidR="00F11B7B" w:rsidRPr="001F4826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7FF3A6" w14:textId="0DFDDB24" w:rsidR="00E91D14" w:rsidRDefault="00E91D14" w:rsidP="00E91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5ECCA7DA" w14:textId="2A8F642D" w:rsidR="0000529F" w:rsidRDefault="00E65C15" w:rsidP="00E91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Covid</w:t>
            </w:r>
            <w:proofErr w:type="spellEnd"/>
            <w:r>
              <w:rPr>
                <w:rFonts w:eastAsia="Calibri" w:cstheme="minorHAnsi"/>
                <w:bCs/>
                <w:sz w:val="28"/>
                <w:szCs w:val="28"/>
              </w:rPr>
              <w:t xml:space="preserve"> affected </w:t>
            </w:r>
            <w:r w:rsidRPr="00E65C15">
              <w:rPr>
                <w:rFonts w:eastAsia="Calibri" w:cstheme="minorHAnsi"/>
                <w:bCs/>
                <w:sz w:val="28"/>
                <w:szCs w:val="28"/>
              </w:rPr>
              <w:t xml:space="preserve"> businesses 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will be </w:t>
            </w:r>
            <w:r w:rsidRPr="00E65C15">
              <w:rPr>
                <w:rFonts w:eastAsia="Calibri" w:cstheme="minorHAnsi"/>
                <w:bCs/>
                <w:sz w:val="28"/>
                <w:szCs w:val="28"/>
              </w:rPr>
              <w:t xml:space="preserve"> compensated 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using </w:t>
            </w:r>
            <w:r w:rsidRPr="00E65C15">
              <w:rPr>
                <w:rFonts w:eastAsia="Calibri" w:cstheme="minorHAnsi"/>
                <w:bCs/>
                <w:sz w:val="28"/>
                <w:szCs w:val="28"/>
              </w:rPr>
              <w:t xml:space="preserve">the same formula as previously </w:t>
            </w:r>
            <w:r w:rsidR="00BF21FB">
              <w:rPr>
                <w:rFonts w:eastAsia="Calibri" w:cstheme="minorHAnsi"/>
                <w:bCs/>
                <w:sz w:val="28"/>
                <w:szCs w:val="28"/>
              </w:rPr>
              <w:t xml:space="preserve">. They will not have to apply for it as the funds will go straight into their bank accounts. </w:t>
            </w:r>
          </w:p>
          <w:p w14:paraId="5A02DF73" w14:textId="3B431518" w:rsidR="00BF21FB" w:rsidRDefault="00BF21FB" w:rsidP="00E91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1FD7987F" w14:textId="1BA41612" w:rsidR="00EB3B89" w:rsidRPr="00392D89" w:rsidRDefault="00EB3B89" w:rsidP="00EB3B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768D2F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70E32BD" w14:textId="77777777" w:rsidR="009936AF" w:rsidRPr="001F4826" w:rsidRDefault="009936AF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DE06183" w14:textId="4B1A2A39" w:rsid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5EE6AA75" w14:textId="52262983" w:rsidR="00EA578D" w:rsidRDefault="00EA578D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D13782F" w14:textId="0EF664A4" w:rsidR="00EA578D" w:rsidRDefault="00EA578D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D7F9895" w14:textId="0CF31A1A" w:rsidR="00EA578D" w:rsidRPr="00A45A90" w:rsidRDefault="00EA578D" w:rsidP="00A45A9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2D01FB1B" w14:textId="2FDC064E" w:rsidR="00A45A90" w:rsidRPr="00A45A90" w:rsidRDefault="00A45A90" w:rsidP="00A45A9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C74D9C8" w14:textId="77777777" w:rsidTr="00D156AF">
        <w:trPr>
          <w:trHeight w:val="1263"/>
        </w:trPr>
        <w:tc>
          <w:tcPr>
            <w:tcW w:w="2552" w:type="dxa"/>
          </w:tcPr>
          <w:p w14:paraId="561488FC" w14:textId="265A9E0D" w:rsidR="009936AF" w:rsidRPr="001F4826" w:rsidRDefault="0000529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679E630B" w14:textId="77777777" w:rsidR="00EA578D" w:rsidRDefault="002935F8" w:rsidP="00EA578D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07292C99" w14:textId="1B9F3F09" w:rsidR="00027476" w:rsidRDefault="00E65C15" w:rsidP="00EA578D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 Matters to discuss</w:t>
            </w:r>
          </w:p>
          <w:p w14:paraId="37D7872E" w14:textId="582D8037" w:rsidR="00EA578D" w:rsidRPr="00EA578D" w:rsidRDefault="00EA578D" w:rsidP="0033489B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312EA1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F3E14FA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DEE0749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269B5EB" w14:textId="455D9643" w:rsidR="00E863C3" w:rsidRPr="001F4826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00529F" w:rsidRPr="001F4826" w14:paraId="2F8744B9" w14:textId="77777777" w:rsidTr="00D156AF">
        <w:trPr>
          <w:trHeight w:val="167"/>
        </w:trPr>
        <w:tc>
          <w:tcPr>
            <w:tcW w:w="2552" w:type="dxa"/>
          </w:tcPr>
          <w:p w14:paraId="3D353FEF" w14:textId="6731DE1C" w:rsidR="0000529F" w:rsidRDefault="0000529F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1551F57A" w14:textId="77777777" w:rsidR="0000529F" w:rsidRDefault="0000529F" w:rsidP="002935F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Mobile Speed Units</w:t>
            </w:r>
          </w:p>
          <w:p w14:paraId="6ED3855D" w14:textId="59ABF33F" w:rsidR="00E65C15" w:rsidRDefault="00E65C15" w:rsidP="00E65C15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Awaiting Costings from Jo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Lancey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 concerning the purchase of  a mobile speed monitoring. </w:t>
            </w:r>
          </w:p>
          <w:p w14:paraId="3EE285DF" w14:textId="43B03347" w:rsidR="00FD67BB" w:rsidRPr="00FD67BB" w:rsidRDefault="00FD67BB" w:rsidP="002935F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3691E2" w14:textId="77777777" w:rsidR="0000529F" w:rsidRPr="001F4826" w:rsidRDefault="0000529F" w:rsidP="002935F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00529F" w:rsidRPr="001F4826" w14:paraId="1CA0DD9C" w14:textId="77777777" w:rsidTr="00D156AF">
        <w:trPr>
          <w:trHeight w:val="167"/>
        </w:trPr>
        <w:tc>
          <w:tcPr>
            <w:tcW w:w="2552" w:type="dxa"/>
          </w:tcPr>
          <w:p w14:paraId="512E59BA" w14:textId="720F72D0" w:rsidR="0000529F" w:rsidRDefault="0000529F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14:paraId="3CD93C8B" w14:textId="77777777" w:rsidR="0000529F" w:rsidRDefault="0000529F" w:rsidP="002935F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On-Street Residents Parking Policy</w:t>
            </w:r>
          </w:p>
          <w:p w14:paraId="192938D5" w14:textId="77777777" w:rsidR="00FD67BB" w:rsidRDefault="00FD67BB" w:rsidP="002935F8">
            <w:pPr>
              <w:rPr>
                <w:rFonts w:eastAsia="Arial" w:cstheme="minorHAnsi"/>
                <w:sz w:val="28"/>
                <w:szCs w:val="28"/>
              </w:rPr>
            </w:pPr>
            <w:r w:rsidRPr="00FD67BB">
              <w:rPr>
                <w:rFonts w:eastAsia="Arial" w:cstheme="minorHAnsi"/>
                <w:sz w:val="28"/>
                <w:szCs w:val="28"/>
              </w:rPr>
              <w:t>To aid discussions the Clerk outlined the following</w:t>
            </w:r>
            <w:r>
              <w:rPr>
                <w:rFonts w:eastAsia="Arial" w:cstheme="minorHAnsi"/>
                <w:sz w:val="28"/>
                <w:szCs w:val="28"/>
              </w:rPr>
              <w:t>:</w:t>
            </w:r>
          </w:p>
          <w:p w14:paraId="755287D1" w14:textId="77777777" w:rsidR="0040411F" w:rsidRDefault="00FD67BB" w:rsidP="002935F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cost to residents for the permit is £65 pa</w:t>
            </w:r>
            <w:r w:rsidR="0040411F">
              <w:rPr>
                <w:rFonts w:eastAsia="Arial" w:cstheme="minorHAnsi"/>
                <w:sz w:val="28"/>
                <w:szCs w:val="28"/>
              </w:rPr>
              <w:t>, only 1 permit per household. Permit does not guarantee a space outside household, vehicle must be registered to household and there is a £25 admin charge to change vehicle details.</w:t>
            </w:r>
          </w:p>
          <w:p w14:paraId="7C3B6F58" w14:textId="1AC0D6D1" w:rsidR="00FD67BB" w:rsidRDefault="0040411F" w:rsidP="0040411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Following in-depth discussions, it was determined the  Community Council </w:t>
            </w:r>
            <w:r w:rsidR="00626268">
              <w:rPr>
                <w:rFonts w:eastAsia="Arial" w:cstheme="minorHAnsi"/>
                <w:sz w:val="28"/>
                <w:szCs w:val="28"/>
              </w:rPr>
              <w:t xml:space="preserve">would </w:t>
            </w:r>
            <w:r>
              <w:rPr>
                <w:rFonts w:eastAsia="Arial" w:cstheme="minorHAnsi"/>
                <w:sz w:val="28"/>
                <w:szCs w:val="28"/>
              </w:rPr>
              <w:t xml:space="preserve"> not  support the initiative</w:t>
            </w:r>
            <w:r w:rsidR="00626268">
              <w:rPr>
                <w:rFonts w:eastAsia="Arial" w:cstheme="minorHAnsi"/>
                <w:sz w:val="28"/>
                <w:szCs w:val="28"/>
              </w:rPr>
              <w:t xml:space="preserve"> that at this moment in time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  <w:r w:rsidR="00FD67BB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A351F57" w14:textId="00EF6D29" w:rsidR="00BF21FB" w:rsidRPr="00FD67BB" w:rsidRDefault="00BF21FB" w:rsidP="0040411F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004696" w14:textId="77777777" w:rsidR="0000529F" w:rsidRPr="001F4826" w:rsidRDefault="0000529F" w:rsidP="002935F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2935F8" w:rsidRPr="001F4826" w14:paraId="337B727B" w14:textId="77777777" w:rsidTr="00D156AF">
        <w:trPr>
          <w:trHeight w:val="167"/>
        </w:trPr>
        <w:tc>
          <w:tcPr>
            <w:tcW w:w="2552" w:type="dxa"/>
          </w:tcPr>
          <w:p w14:paraId="266397B2" w14:textId="7C7B9708" w:rsidR="002935F8" w:rsidRDefault="002935F8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00529F"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28DE911E" w14:textId="77777777" w:rsidR="00FF7715" w:rsidRDefault="00FF7715" w:rsidP="00FF771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9D38639" w14:textId="55BF59A2" w:rsidR="00FF7715" w:rsidRPr="00FF7715" w:rsidRDefault="00FF7715" w:rsidP="00FF771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98C68A0" w14:textId="535E83F3" w:rsidR="002935F8" w:rsidRDefault="002935F8" w:rsidP="002935F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A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pplications for Planning Consent </w:t>
            </w:r>
          </w:p>
          <w:p w14:paraId="704D2B48" w14:textId="66A20E88" w:rsidR="005B04C6" w:rsidRPr="001F4826" w:rsidRDefault="0033489B" w:rsidP="0036639C">
            <w:pPr>
              <w:rPr>
                <w:rFonts w:eastAsia="Arial" w:cstheme="minorHAnsi"/>
                <w:sz w:val="28"/>
                <w:szCs w:val="28"/>
              </w:rPr>
            </w:pPr>
            <w:proofErr w:type="gramStart"/>
            <w:r>
              <w:rPr>
                <w:rFonts w:eastAsia="Arial" w:cstheme="minorHAnsi"/>
                <w:sz w:val="28"/>
                <w:szCs w:val="28"/>
              </w:rPr>
              <w:t>Non Received</w:t>
            </w:r>
            <w:proofErr w:type="gramEnd"/>
            <w:r w:rsidR="000C66FA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756B339" w14:textId="0547A5E2" w:rsidR="002935F8" w:rsidRPr="001F4826" w:rsidRDefault="002935F8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</w:t>
            </w:r>
          </w:p>
          <w:p w14:paraId="565F56E2" w14:textId="61DDF55C" w:rsidR="002935F8" w:rsidRDefault="002935F8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 w:rsidR="00CA7685"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1B1ABF50" w14:textId="6C2A2153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74D4F03" w14:textId="5BDCE242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5B825ECB" w14:textId="4F6A8C4B" w:rsidR="002935F8" w:rsidRPr="00E425AA" w:rsidRDefault="002935F8" w:rsidP="002935F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D45CE" w:rsidRPr="001F4826" w14:paraId="0389EF88" w14:textId="77777777" w:rsidTr="00D156AF">
        <w:trPr>
          <w:trHeight w:val="58"/>
        </w:trPr>
        <w:tc>
          <w:tcPr>
            <w:tcW w:w="2552" w:type="dxa"/>
          </w:tcPr>
          <w:p w14:paraId="4BC80B06" w14:textId="3083C316" w:rsidR="00DD45CE" w:rsidRDefault="00DD45CE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</w:t>
            </w:r>
            <w:r w:rsidR="0000529F"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04F58D97" w14:textId="77777777" w:rsidR="00DD45CE" w:rsidRDefault="00DD45CE" w:rsidP="001A3DF0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AGM Arrangements</w:t>
            </w:r>
          </w:p>
          <w:p w14:paraId="06C75A55" w14:textId="77777777" w:rsidR="00DD45CE" w:rsidRDefault="00DD45CE" w:rsidP="001A3DF0">
            <w:pPr>
              <w:ind w:left="142"/>
              <w:rPr>
                <w:rFonts w:eastAsia="Arial" w:cstheme="minorHAnsi"/>
                <w:bCs/>
                <w:sz w:val="28"/>
                <w:szCs w:val="28"/>
              </w:rPr>
            </w:pPr>
            <w:r w:rsidRPr="006D676C">
              <w:rPr>
                <w:rFonts w:eastAsia="Arial" w:cstheme="minorHAnsi"/>
                <w:bCs/>
                <w:sz w:val="28"/>
                <w:szCs w:val="28"/>
              </w:rPr>
              <w:t xml:space="preserve">The AGM will take place in November, the Clerk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explained </w:t>
            </w:r>
            <w:r w:rsidRPr="006D676C">
              <w:rPr>
                <w:rFonts w:eastAsia="Arial" w:cstheme="minorHAnsi"/>
                <w:bCs/>
                <w:sz w:val="28"/>
                <w:szCs w:val="28"/>
              </w:rPr>
              <w:t xml:space="preserve"> the process </w:t>
            </w:r>
            <w:r>
              <w:rPr>
                <w:rFonts w:eastAsia="Arial" w:cstheme="minorHAnsi"/>
                <w:bCs/>
                <w:sz w:val="28"/>
                <w:szCs w:val="28"/>
              </w:rPr>
              <w:t>for</w:t>
            </w:r>
            <w:r w:rsidRPr="006D676C">
              <w:rPr>
                <w:rFonts w:eastAsia="Arial" w:cstheme="minorHAnsi"/>
                <w:bCs/>
                <w:sz w:val="28"/>
                <w:szCs w:val="28"/>
              </w:rPr>
              <w:t xml:space="preserve"> electing officers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and representatives to outside bodies  and  internal committees. </w:t>
            </w:r>
          </w:p>
          <w:p w14:paraId="2186F9B1" w14:textId="73B7FBD8" w:rsidR="00DD45CE" w:rsidRDefault="00022759" w:rsidP="001A3DF0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Self-nominations</w:t>
            </w:r>
            <w:r w:rsidR="00DD45CE">
              <w:rPr>
                <w:rFonts w:eastAsia="Arial" w:cstheme="minorHAnsi"/>
                <w:bCs/>
                <w:sz w:val="28"/>
                <w:szCs w:val="28"/>
              </w:rPr>
              <w:t xml:space="preserve"> and nominations </w:t>
            </w:r>
            <w:r w:rsidR="00AE2981">
              <w:rPr>
                <w:rFonts w:eastAsia="Arial" w:cstheme="minorHAnsi"/>
                <w:bCs/>
                <w:sz w:val="28"/>
                <w:szCs w:val="28"/>
              </w:rPr>
              <w:t>for</w:t>
            </w:r>
            <w:r w:rsidR="00DD45CE">
              <w:rPr>
                <w:rFonts w:eastAsia="Arial" w:cstheme="minorHAnsi"/>
                <w:bCs/>
                <w:sz w:val="28"/>
                <w:szCs w:val="28"/>
              </w:rPr>
              <w:t xml:space="preserve"> Chair, Vice- Chair and other positions </w:t>
            </w:r>
            <w:r w:rsidR="00AE2981">
              <w:rPr>
                <w:rFonts w:eastAsia="Arial" w:cstheme="minorHAnsi"/>
                <w:bCs/>
                <w:sz w:val="28"/>
                <w:szCs w:val="28"/>
              </w:rPr>
              <w:t>to be</w:t>
            </w:r>
            <w:r w:rsidR="00DD45CE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bCs/>
                <w:sz w:val="28"/>
                <w:szCs w:val="28"/>
              </w:rPr>
              <w:t>forwarded to the Clerk</w:t>
            </w:r>
            <w:r w:rsidR="00DD45CE">
              <w:rPr>
                <w:rFonts w:eastAsia="Arial" w:cstheme="minorHAnsi"/>
                <w:bCs/>
                <w:sz w:val="28"/>
                <w:szCs w:val="28"/>
              </w:rPr>
              <w:t xml:space="preserve"> and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should </w:t>
            </w:r>
            <w:r w:rsidR="00DD45CE">
              <w:rPr>
                <w:rFonts w:eastAsia="Arial" w:cstheme="minorHAnsi"/>
                <w:bCs/>
                <w:sz w:val="28"/>
                <w:szCs w:val="28"/>
              </w:rPr>
              <w:t xml:space="preserve">there </w:t>
            </w:r>
            <w:r>
              <w:rPr>
                <w:rFonts w:eastAsia="Arial" w:cstheme="minorHAnsi"/>
                <w:bCs/>
                <w:sz w:val="28"/>
                <w:szCs w:val="28"/>
              </w:rPr>
              <w:t>be</w:t>
            </w:r>
            <w:r w:rsidR="00DD45CE">
              <w:rPr>
                <w:rFonts w:eastAsia="Arial" w:cstheme="minorHAnsi"/>
                <w:bCs/>
                <w:sz w:val="28"/>
                <w:szCs w:val="28"/>
              </w:rPr>
              <w:t xml:space="preserve"> more nominations that positions a ballot would take place. All nominations to be received </w:t>
            </w:r>
            <w:r w:rsidR="00BA53C1">
              <w:rPr>
                <w:rFonts w:eastAsia="Arial" w:cstheme="minorHAnsi"/>
                <w:bCs/>
                <w:sz w:val="28"/>
                <w:szCs w:val="28"/>
              </w:rPr>
              <w:t>by 9</w:t>
            </w:r>
            <w:r w:rsidR="00BA53C1" w:rsidRPr="00BA53C1">
              <w:rPr>
                <w:rFonts w:eastAsia="Arial" w:cstheme="minorHAnsi"/>
                <w:bCs/>
                <w:sz w:val="28"/>
                <w:szCs w:val="28"/>
                <w:vertAlign w:val="superscript"/>
              </w:rPr>
              <w:t>th</w:t>
            </w:r>
            <w:r w:rsidR="00BA53C1">
              <w:rPr>
                <w:rFonts w:eastAsia="Arial" w:cstheme="minorHAnsi"/>
                <w:bCs/>
                <w:sz w:val="28"/>
                <w:szCs w:val="28"/>
              </w:rPr>
              <w:t xml:space="preserve"> November 2020</w:t>
            </w:r>
            <w:r w:rsidR="00DD45CE">
              <w:rPr>
                <w:rFonts w:eastAsia="Arial" w:cstheme="minorHAnsi"/>
                <w:bCs/>
                <w:sz w:val="28"/>
                <w:szCs w:val="28"/>
              </w:rPr>
              <w:t xml:space="preserve">. </w:t>
            </w:r>
          </w:p>
          <w:p w14:paraId="545BB38E" w14:textId="3F25A064" w:rsidR="00DD45CE" w:rsidRDefault="00DD45CE" w:rsidP="001A3DF0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5D042846" w14:textId="77777777" w:rsidR="00DD45CE" w:rsidRDefault="00DD45CE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3A7C93" w:rsidRPr="001F4826" w14:paraId="723303CE" w14:textId="77777777" w:rsidTr="00D156AF">
        <w:trPr>
          <w:trHeight w:val="58"/>
        </w:trPr>
        <w:tc>
          <w:tcPr>
            <w:tcW w:w="2552" w:type="dxa"/>
          </w:tcPr>
          <w:p w14:paraId="44690B50" w14:textId="2DBA4E2B" w:rsidR="00CA69EF" w:rsidRDefault="001A3DF0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00529F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  <w:p w14:paraId="04A8ACD4" w14:textId="55FB056D" w:rsidR="00FF7715" w:rsidRDefault="00FF7715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F56B834" w14:textId="0C27E529" w:rsidR="003A7C93" w:rsidRPr="001F4826" w:rsidRDefault="003A7C93" w:rsidP="003A7C93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19069AB3" w14:textId="77777777" w:rsidR="00B2212F" w:rsidRDefault="001A3DF0" w:rsidP="00B2212F">
            <w:pPr>
              <w:ind w:left="142"/>
              <w:rPr>
                <w:rFonts w:eastAsia="Arial" w:cstheme="minorHAnsi"/>
                <w:sz w:val="28"/>
                <w:szCs w:val="28"/>
                <w:u w:val="single"/>
              </w:rPr>
            </w:pPr>
            <w:r w:rsidRPr="00B2212F">
              <w:rPr>
                <w:rFonts w:eastAsia="Arial" w:cstheme="minorHAnsi"/>
                <w:sz w:val="28"/>
                <w:szCs w:val="28"/>
                <w:u w:val="single"/>
              </w:rPr>
              <w:t>Community Council Assets</w:t>
            </w:r>
          </w:p>
          <w:p w14:paraId="0A3A8D99" w14:textId="5CD8D448" w:rsidR="006D676C" w:rsidRPr="006213F0" w:rsidRDefault="00AE2981" w:rsidP="006213F0">
            <w:pPr>
              <w:pStyle w:val="ListParagraph"/>
              <w:numPr>
                <w:ilvl w:val="0"/>
                <w:numId w:val="26"/>
              </w:numPr>
              <w:rPr>
                <w:rFonts w:eastAsia="Arial" w:cstheme="minorHAnsi"/>
                <w:sz w:val="28"/>
                <w:szCs w:val="28"/>
              </w:rPr>
            </w:pPr>
            <w:r w:rsidRPr="006213F0">
              <w:rPr>
                <w:rFonts w:eastAsia="Arial" w:cstheme="minorHAnsi"/>
                <w:sz w:val="28"/>
                <w:szCs w:val="28"/>
              </w:rPr>
              <w:t xml:space="preserve">Play equipment –  </w:t>
            </w:r>
            <w:r w:rsidR="00771E53" w:rsidRPr="006213F0">
              <w:rPr>
                <w:rFonts w:eastAsia="Arial" w:cstheme="minorHAnsi"/>
                <w:sz w:val="28"/>
                <w:szCs w:val="28"/>
              </w:rPr>
              <w:t>Reports</w:t>
            </w:r>
            <w:r w:rsidRPr="006213F0">
              <w:rPr>
                <w:rFonts w:eastAsia="Arial" w:cstheme="minorHAnsi"/>
                <w:sz w:val="28"/>
                <w:szCs w:val="28"/>
              </w:rPr>
              <w:t xml:space="preserve">                                          </w:t>
            </w:r>
          </w:p>
          <w:p w14:paraId="54BF1A4F" w14:textId="23D4B2AE" w:rsidR="00C711D7" w:rsidRPr="007D4596" w:rsidRDefault="00AE2981" w:rsidP="007D4596">
            <w:pPr>
              <w:rPr>
                <w:rFonts w:eastAsia="Arial" w:cstheme="minorHAnsi"/>
                <w:sz w:val="28"/>
                <w:szCs w:val="28"/>
              </w:rPr>
            </w:pPr>
            <w:r w:rsidRPr="007D4596">
              <w:rPr>
                <w:rFonts w:eastAsia="Arial" w:cstheme="minorHAnsi"/>
                <w:sz w:val="28"/>
                <w:szCs w:val="28"/>
              </w:rPr>
              <w:t xml:space="preserve">All reports </w:t>
            </w:r>
            <w:r w:rsidR="00BA53C1">
              <w:rPr>
                <w:rFonts w:eastAsia="Arial" w:cstheme="minorHAnsi"/>
                <w:sz w:val="28"/>
                <w:szCs w:val="28"/>
              </w:rPr>
              <w:t xml:space="preserve">were </w:t>
            </w:r>
            <w:r w:rsidRPr="007D4596">
              <w:rPr>
                <w:rFonts w:eastAsia="Arial" w:cstheme="minorHAnsi"/>
                <w:sz w:val="28"/>
                <w:szCs w:val="28"/>
              </w:rPr>
              <w:t xml:space="preserve"> completed and </w:t>
            </w:r>
            <w:r w:rsidR="00A227B8" w:rsidRPr="007D4596">
              <w:rPr>
                <w:rFonts w:eastAsia="Arial" w:cstheme="minorHAnsi"/>
                <w:sz w:val="28"/>
                <w:szCs w:val="28"/>
              </w:rPr>
              <w:t>up to date</w:t>
            </w:r>
            <w:r w:rsidRPr="007D4596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67D99430" w14:textId="39423AC8" w:rsidR="00A227B8" w:rsidRDefault="002D468D" w:rsidP="007D459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Caretaker is </w:t>
            </w:r>
            <w:r w:rsidR="00A227B8">
              <w:rPr>
                <w:rFonts w:eastAsia="Arial" w:cstheme="minorHAnsi"/>
                <w:sz w:val="28"/>
                <w:szCs w:val="28"/>
              </w:rPr>
              <w:t xml:space="preserve">carrying out </w:t>
            </w:r>
            <w:r>
              <w:rPr>
                <w:rFonts w:eastAsia="Arial" w:cstheme="minorHAnsi"/>
                <w:sz w:val="28"/>
                <w:szCs w:val="28"/>
              </w:rPr>
              <w:t xml:space="preserve">all </w:t>
            </w:r>
            <w:proofErr w:type="spellStart"/>
            <w:r w:rsidR="00A227B8">
              <w:rPr>
                <w:rFonts w:eastAsia="Arial" w:cstheme="minorHAnsi"/>
                <w:sz w:val="28"/>
                <w:szCs w:val="28"/>
              </w:rPr>
              <w:t>strimming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around play equipment</w:t>
            </w:r>
            <w:r w:rsidR="00A227B8">
              <w:rPr>
                <w:rFonts w:eastAsia="Arial" w:cstheme="minorHAnsi"/>
                <w:sz w:val="28"/>
                <w:szCs w:val="28"/>
              </w:rPr>
              <w:t xml:space="preserve"> and other areas. </w:t>
            </w:r>
            <w:r w:rsidR="00B00F62">
              <w:rPr>
                <w:rFonts w:eastAsia="Arial" w:cstheme="minorHAnsi"/>
                <w:sz w:val="28"/>
                <w:szCs w:val="28"/>
              </w:rPr>
              <w:t>It was agreed to a</w:t>
            </w:r>
            <w:r w:rsidR="00A227B8">
              <w:rPr>
                <w:rFonts w:eastAsia="Arial" w:cstheme="minorHAnsi"/>
                <w:sz w:val="28"/>
                <w:szCs w:val="28"/>
              </w:rPr>
              <w:t xml:space="preserve">sk the </w:t>
            </w:r>
            <w:r w:rsidR="00B00F62">
              <w:rPr>
                <w:rFonts w:eastAsia="Arial" w:cstheme="minorHAnsi"/>
                <w:sz w:val="28"/>
                <w:szCs w:val="28"/>
              </w:rPr>
              <w:t>C</w:t>
            </w:r>
            <w:r w:rsidR="00A227B8">
              <w:rPr>
                <w:rFonts w:eastAsia="Arial" w:cstheme="minorHAnsi"/>
                <w:sz w:val="28"/>
                <w:szCs w:val="28"/>
              </w:rPr>
              <w:t xml:space="preserve">aretaker if he </w:t>
            </w:r>
            <w:r w:rsidR="00B00F62">
              <w:rPr>
                <w:rFonts w:eastAsia="Arial" w:cstheme="minorHAnsi"/>
                <w:sz w:val="28"/>
                <w:szCs w:val="28"/>
              </w:rPr>
              <w:t xml:space="preserve">would be </w:t>
            </w:r>
            <w:r w:rsidR="00A227B8">
              <w:rPr>
                <w:rFonts w:eastAsia="Arial" w:cstheme="minorHAnsi"/>
                <w:sz w:val="28"/>
                <w:szCs w:val="28"/>
              </w:rPr>
              <w:t xml:space="preserve">prepared to attend a </w:t>
            </w:r>
            <w:proofErr w:type="spellStart"/>
            <w:r w:rsidR="00A227B8">
              <w:rPr>
                <w:rFonts w:eastAsia="Arial" w:cstheme="minorHAnsi"/>
                <w:sz w:val="28"/>
                <w:szCs w:val="28"/>
              </w:rPr>
              <w:t>strimming</w:t>
            </w:r>
            <w:proofErr w:type="spellEnd"/>
            <w:r w:rsidR="00A227B8">
              <w:rPr>
                <w:rFonts w:eastAsia="Arial" w:cstheme="minorHAnsi"/>
                <w:sz w:val="28"/>
                <w:szCs w:val="28"/>
              </w:rPr>
              <w:t xml:space="preserve"> course.</w:t>
            </w:r>
          </w:p>
          <w:p w14:paraId="58EB99B1" w14:textId="4F0AA957" w:rsidR="00B00F62" w:rsidRDefault="00B00F62" w:rsidP="00B00F6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Ask Steve Morris for a quote to deal with weed encroachment . </w:t>
            </w:r>
          </w:p>
          <w:p w14:paraId="0F508681" w14:textId="77777777" w:rsidR="00B00F62" w:rsidRDefault="00B00F62" w:rsidP="007D4596">
            <w:pPr>
              <w:rPr>
                <w:rFonts w:eastAsia="Arial" w:cstheme="minorHAnsi"/>
                <w:sz w:val="28"/>
                <w:szCs w:val="28"/>
              </w:rPr>
            </w:pPr>
          </w:p>
          <w:p w14:paraId="6C174B08" w14:textId="79E98998" w:rsidR="00A227B8" w:rsidRDefault="00B00F62" w:rsidP="007D459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 Thomas reported sand needed to be purchased </w:t>
            </w:r>
            <w:r w:rsidR="00A227B8">
              <w:rPr>
                <w:rFonts w:eastAsia="Arial" w:cstheme="minorHAnsi"/>
                <w:sz w:val="28"/>
                <w:szCs w:val="28"/>
              </w:rPr>
              <w:t xml:space="preserve"> to re-sand the tennis court areas as per </w:t>
            </w:r>
            <w:r w:rsidR="006213F0">
              <w:rPr>
                <w:rFonts w:eastAsia="Arial" w:cstheme="minorHAnsi"/>
                <w:sz w:val="28"/>
                <w:szCs w:val="28"/>
              </w:rPr>
              <w:t xml:space="preserve">ongoing </w:t>
            </w:r>
            <w:r w:rsidR="00A227B8">
              <w:rPr>
                <w:rFonts w:eastAsia="Arial" w:cstheme="minorHAnsi"/>
                <w:sz w:val="28"/>
                <w:szCs w:val="28"/>
              </w:rPr>
              <w:t>maintenance</w:t>
            </w:r>
            <w:r>
              <w:rPr>
                <w:rFonts w:eastAsia="Arial" w:cstheme="minorHAnsi"/>
                <w:sz w:val="28"/>
                <w:szCs w:val="28"/>
              </w:rPr>
              <w:t>,</w:t>
            </w:r>
            <w:r w:rsidR="00A227B8">
              <w:rPr>
                <w:rFonts w:eastAsia="Arial" w:cstheme="minorHAnsi"/>
                <w:sz w:val="28"/>
                <w:szCs w:val="28"/>
              </w:rPr>
              <w:t xml:space="preserve"> permission granted.</w:t>
            </w:r>
            <w:r w:rsidR="006213F0">
              <w:rPr>
                <w:rFonts w:eastAsia="Arial" w:cstheme="minorHAnsi"/>
                <w:sz w:val="28"/>
                <w:szCs w:val="28"/>
              </w:rPr>
              <w:t xml:space="preserve"> Work party to carry out work, Cllrs Thomas ,Baldwin and James.</w:t>
            </w:r>
          </w:p>
          <w:p w14:paraId="4B5AEAAB" w14:textId="77777777" w:rsidR="00B00F62" w:rsidRDefault="00B00F62" w:rsidP="007D4596">
            <w:pPr>
              <w:rPr>
                <w:rFonts w:eastAsia="Arial" w:cstheme="minorHAnsi"/>
                <w:sz w:val="28"/>
                <w:szCs w:val="28"/>
              </w:rPr>
            </w:pPr>
          </w:p>
          <w:p w14:paraId="41C15B86" w14:textId="670F4A51" w:rsidR="00A227B8" w:rsidRDefault="00A227B8" w:rsidP="007D459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Bucket swing </w:t>
            </w:r>
            <w:r w:rsidR="006213F0">
              <w:rPr>
                <w:rFonts w:eastAsia="Arial" w:cstheme="minorHAnsi"/>
                <w:sz w:val="28"/>
                <w:szCs w:val="28"/>
              </w:rPr>
              <w:t>rubber bumper</w:t>
            </w:r>
            <w:r w:rsidR="00B00F62">
              <w:rPr>
                <w:rFonts w:eastAsia="Arial" w:cstheme="minorHAnsi"/>
                <w:sz w:val="28"/>
                <w:szCs w:val="28"/>
              </w:rPr>
              <w:t xml:space="preserve"> in need of repair </w:t>
            </w:r>
            <w:r>
              <w:rPr>
                <w:rFonts w:eastAsia="Arial" w:cstheme="minorHAnsi"/>
                <w:sz w:val="28"/>
                <w:szCs w:val="28"/>
              </w:rPr>
              <w:t xml:space="preserve">– </w:t>
            </w:r>
            <w:r w:rsidR="00B00F62">
              <w:rPr>
                <w:rFonts w:eastAsia="Arial" w:cstheme="minorHAnsi"/>
                <w:sz w:val="28"/>
                <w:szCs w:val="28"/>
              </w:rPr>
              <w:t>check if it is covered under insurance.</w:t>
            </w:r>
          </w:p>
          <w:p w14:paraId="50A2EBDA" w14:textId="77777777" w:rsidR="00B00F62" w:rsidRDefault="00B00F62" w:rsidP="007D4596">
            <w:pPr>
              <w:rPr>
                <w:rFonts w:eastAsia="Arial" w:cstheme="minorHAnsi"/>
                <w:sz w:val="28"/>
                <w:szCs w:val="28"/>
              </w:rPr>
            </w:pPr>
          </w:p>
          <w:p w14:paraId="5CE5608E" w14:textId="394E3281" w:rsidR="00771E53" w:rsidRPr="007D4596" w:rsidRDefault="00A227B8" w:rsidP="006213F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b. Request to use Playing Field by </w:t>
            </w:r>
            <w:r w:rsidR="006213F0">
              <w:rPr>
                <w:rFonts w:eastAsia="Arial" w:cstheme="minorHAnsi"/>
                <w:sz w:val="28"/>
                <w:szCs w:val="28"/>
              </w:rPr>
              <w:t>C</w:t>
            </w:r>
            <w:r>
              <w:rPr>
                <w:rFonts w:eastAsia="Arial" w:cstheme="minorHAnsi"/>
                <w:sz w:val="28"/>
                <w:szCs w:val="28"/>
              </w:rPr>
              <w:t xml:space="preserve">oach of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Crickhowel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Football</w:t>
            </w:r>
            <w:r w:rsidR="006213F0">
              <w:rPr>
                <w:rFonts w:eastAsia="Arial" w:cstheme="minorHAnsi"/>
                <w:sz w:val="28"/>
                <w:szCs w:val="28"/>
              </w:rPr>
              <w:t xml:space="preserve"> Club under 16s</w:t>
            </w:r>
            <w:r>
              <w:rPr>
                <w:rFonts w:eastAsia="Arial" w:cstheme="minorHAnsi"/>
                <w:sz w:val="28"/>
                <w:szCs w:val="28"/>
              </w:rPr>
              <w:t xml:space="preserve">- </w:t>
            </w:r>
            <w:r w:rsidR="006213F0">
              <w:rPr>
                <w:rFonts w:eastAsia="Arial" w:cstheme="minorHAnsi"/>
                <w:sz w:val="28"/>
                <w:szCs w:val="28"/>
              </w:rPr>
              <w:t>The Community Council agreed to the request free of charge.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213F0">
              <w:rPr>
                <w:rFonts w:eastAsia="Arial" w:cstheme="minorHAnsi"/>
                <w:sz w:val="28"/>
                <w:szCs w:val="28"/>
              </w:rPr>
              <w:t>User form to be completed.</w:t>
            </w:r>
            <w:r w:rsidR="00EC727E">
              <w:rPr>
                <w:rFonts w:eastAsia="Arial" w:cstheme="minorHAnsi"/>
                <w:sz w:val="28"/>
                <w:szCs w:val="28"/>
              </w:rPr>
              <w:t xml:space="preserve"> This is also covered by the </w:t>
            </w:r>
            <w:proofErr w:type="spellStart"/>
            <w:r w:rsidR="00EC727E">
              <w:rPr>
                <w:rFonts w:eastAsia="Arial" w:cstheme="minorHAnsi"/>
                <w:sz w:val="28"/>
                <w:szCs w:val="28"/>
              </w:rPr>
              <w:t>Crickhowel</w:t>
            </w:r>
            <w:proofErr w:type="spellEnd"/>
            <w:r w:rsidR="00EC727E">
              <w:rPr>
                <w:rFonts w:eastAsia="Arial" w:cstheme="minorHAnsi"/>
                <w:sz w:val="28"/>
                <w:szCs w:val="28"/>
              </w:rPr>
              <w:t xml:space="preserve"> Football Clubs insurance.</w:t>
            </w:r>
          </w:p>
        </w:tc>
        <w:tc>
          <w:tcPr>
            <w:tcW w:w="1985" w:type="dxa"/>
          </w:tcPr>
          <w:p w14:paraId="13D86BBB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DA97AC1" w14:textId="47DE0BE5" w:rsidR="00403F37" w:rsidRPr="00027CE2" w:rsidRDefault="003A7C93" w:rsidP="00403F3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13A049AA" w14:textId="5B2B8312" w:rsidR="009B674C" w:rsidRPr="00EE62FC" w:rsidRDefault="009B674C" w:rsidP="009B67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01B1A401" w14:textId="77777777" w:rsidR="003A7C93" w:rsidRDefault="00A227B8" w:rsidP="00AE298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Clerk</w:t>
            </w:r>
          </w:p>
          <w:p w14:paraId="2F2B30CE" w14:textId="77777777" w:rsidR="006213F0" w:rsidRP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30B75D48" w14:textId="77777777" w:rsidR="006213F0" w:rsidRP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77010B4A" w14:textId="77777777" w:rsidR="006213F0" w:rsidRP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6EF4A9B4" w14:textId="77777777" w:rsidR="006213F0" w:rsidRP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3C2F4DF8" w14:textId="77777777" w:rsidR="006213F0" w:rsidRP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06AAE6F1" w14:textId="77777777" w:rsidR="006213F0" w:rsidRP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3E7B8DD1" w14:textId="77777777" w:rsid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00FA8D28" w14:textId="6BB39D94" w:rsidR="006213F0" w:rsidRPr="006213F0" w:rsidRDefault="00B00F62" w:rsidP="006213F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Clerk</w:t>
            </w:r>
          </w:p>
          <w:p w14:paraId="284C4674" w14:textId="77777777" w:rsidR="006213F0" w:rsidRP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1E65B099" w14:textId="77777777" w:rsid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0213C989" w14:textId="64B117CC" w:rsidR="006213F0" w:rsidRDefault="006213F0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78EACFA3" w14:textId="43FEC59F" w:rsidR="00B00F62" w:rsidRDefault="00B00F62" w:rsidP="006213F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Clerk</w:t>
            </w:r>
          </w:p>
          <w:p w14:paraId="2A7C8AE6" w14:textId="06E959FF" w:rsidR="00B00F62" w:rsidRDefault="00B00F62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412E4734" w14:textId="77777777" w:rsidR="00B00F62" w:rsidRDefault="00B00F62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41412422" w14:textId="77777777" w:rsidR="00B00F62" w:rsidRDefault="00B00F62" w:rsidP="006213F0">
            <w:pPr>
              <w:rPr>
                <w:rFonts w:eastAsia="Arial" w:cstheme="minorHAnsi"/>
                <w:sz w:val="28"/>
                <w:szCs w:val="28"/>
              </w:rPr>
            </w:pPr>
          </w:p>
          <w:p w14:paraId="66B6143B" w14:textId="28C2436D" w:rsidR="006213F0" w:rsidRPr="006213F0" w:rsidRDefault="006213F0" w:rsidP="006213F0">
            <w:pPr>
              <w:tabs>
                <w:tab w:val="left" w:pos="421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ab/>
              <w:t>Cllr Burton</w:t>
            </w:r>
          </w:p>
        </w:tc>
      </w:tr>
      <w:tr w:rsidR="003A7C93" w:rsidRPr="001F4826" w14:paraId="4704EC02" w14:textId="77777777" w:rsidTr="00E425AA">
        <w:trPr>
          <w:trHeight w:val="1492"/>
        </w:trPr>
        <w:tc>
          <w:tcPr>
            <w:tcW w:w="2552" w:type="dxa"/>
          </w:tcPr>
          <w:p w14:paraId="20EC4B50" w14:textId="705C7D14" w:rsidR="003A7C93" w:rsidRPr="001F4826" w:rsidRDefault="003A7C93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</w:t>
            </w:r>
            <w:r w:rsidR="0000529F"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17001A9E" w14:textId="6F917544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  <w:r w:rsidR="00612497">
              <w:rPr>
                <w:rFonts w:eastAsia="Arial" w:cstheme="minorHAnsi"/>
                <w:sz w:val="28"/>
                <w:szCs w:val="28"/>
              </w:rPr>
              <w:t xml:space="preserve">             </w:t>
            </w:r>
          </w:p>
          <w:p w14:paraId="68F3CA20" w14:textId="3548DA0C" w:rsidR="003A7C93" w:rsidRDefault="00C3428E" w:rsidP="003A7C93">
            <w:pPr>
              <w:rPr>
                <w:rFonts w:eastAsia="Arial" w:cstheme="minorHAnsi"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sz w:val="28"/>
                <w:szCs w:val="28"/>
              </w:rPr>
              <w:t>a.</w:t>
            </w:r>
            <w:r w:rsidR="003A7C93" w:rsidRPr="00B852FD">
              <w:rPr>
                <w:rFonts w:eastAsia="Arial" w:cstheme="minorHAnsi"/>
                <w:sz w:val="28"/>
                <w:szCs w:val="28"/>
                <w:u w:val="single"/>
              </w:rPr>
              <w:t>Current</w:t>
            </w:r>
            <w:proofErr w:type="spellEnd"/>
            <w:r w:rsidR="003A7C93" w:rsidRPr="00B852FD">
              <w:rPr>
                <w:rFonts w:eastAsia="Arial" w:cstheme="minorHAnsi"/>
                <w:sz w:val="28"/>
                <w:szCs w:val="28"/>
                <w:u w:val="single"/>
              </w:rPr>
              <w:t xml:space="preserve"> Financial Position</w:t>
            </w:r>
          </w:p>
          <w:p w14:paraId="5B93E92C" w14:textId="6833FC2F" w:rsidR="00AF4F1E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 w:rsidRPr="00AE2AF1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  Fi</w:t>
            </w:r>
            <w:r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 w:rsidR="007404F6">
              <w:rPr>
                <w:rFonts w:eastAsia="Arial" w:cstheme="minorHAnsi"/>
                <w:sz w:val="28"/>
                <w:szCs w:val="28"/>
              </w:rPr>
              <w:t>was reported to the meeting.</w:t>
            </w:r>
          </w:p>
          <w:p w14:paraId="7A855CB7" w14:textId="77777777" w:rsidR="0000529F" w:rsidRDefault="0091780D" w:rsidP="00823B6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b.</w:t>
            </w:r>
            <w:r w:rsidR="00AF4F1E" w:rsidRPr="00AF4F1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AF4F1E">
              <w:rPr>
                <w:rFonts w:eastAsia="Arial" w:cstheme="minorHAnsi"/>
                <w:sz w:val="28"/>
                <w:szCs w:val="28"/>
              </w:rPr>
              <w:t>I</w:t>
            </w:r>
            <w:r w:rsidR="003A7C93" w:rsidRPr="00AF4F1E">
              <w:rPr>
                <w:rFonts w:eastAsia="Arial" w:cstheme="minorHAnsi"/>
                <w:sz w:val="28"/>
                <w:szCs w:val="28"/>
                <w:u w:val="single"/>
              </w:rPr>
              <w:t>nvoices</w:t>
            </w:r>
            <w:r w:rsidR="00BF6405" w:rsidRPr="00AF4F1E">
              <w:rPr>
                <w:rFonts w:eastAsia="Arial" w:cstheme="minorHAnsi"/>
                <w:sz w:val="28"/>
                <w:szCs w:val="28"/>
                <w:u w:val="single"/>
              </w:rPr>
              <w:t xml:space="preserve"> and payments </w:t>
            </w:r>
            <w:r w:rsidR="003A7C93" w:rsidRPr="00AF4F1E">
              <w:rPr>
                <w:rFonts w:eastAsia="Arial" w:cstheme="minorHAnsi"/>
                <w:sz w:val="28"/>
                <w:szCs w:val="28"/>
                <w:u w:val="single"/>
              </w:rPr>
              <w:t>for approval</w:t>
            </w:r>
            <w:r w:rsidR="003A7C93" w:rsidRPr="00AF4F1E">
              <w:rPr>
                <w:rFonts w:eastAsia="Arial" w:cstheme="minorHAnsi"/>
                <w:sz w:val="28"/>
                <w:szCs w:val="28"/>
              </w:rPr>
              <w:t xml:space="preserve"> –</w:t>
            </w:r>
          </w:p>
          <w:p w14:paraId="164ABFFD" w14:textId="42153E02" w:rsidR="00C711D7" w:rsidRDefault="0000529F" w:rsidP="00823B6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Royal British Legion</w:t>
            </w:r>
            <w:r w:rsidR="00BA53C1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07154">
              <w:rPr>
                <w:rFonts w:eastAsia="Arial" w:cstheme="minorHAnsi"/>
                <w:sz w:val="28"/>
                <w:szCs w:val="28"/>
              </w:rPr>
              <w:t>–</w:t>
            </w:r>
            <w:r w:rsidR="00BA53C1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>Po</w:t>
            </w:r>
            <w:r w:rsidR="00807154">
              <w:rPr>
                <w:rFonts w:eastAsia="Arial" w:cstheme="minorHAnsi"/>
                <w:sz w:val="28"/>
                <w:szCs w:val="28"/>
              </w:rPr>
              <w:t>p</w:t>
            </w:r>
            <w:r>
              <w:rPr>
                <w:rFonts w:eastAsia="Arial" w:cstheme="minorHAnsi"/>
                <w:sz w:val="28"/>
                <w:szCs w:val="28"/>
              </w:rPr>
              <w:t>py</w:t>
            </w:r>
            <w:r w:rsidR="00807154">
              <w:rPr>
                <w:rFonts w:eastAsia="Arial" w:cstheme="minorHAnsi"/>
                <w:sz w:val="28"/>
                <w:szCs w:val="28"/>
              </w:rPr>
              <w:t xml:space="preserve"> wreath </w:t>
            </w:r>
            <w:r>
              <w:rPr>
                <w:rFonts w:eastAsia="Arial" w:cstheme="minorHAnsi"/>
                <w:sz w:val="28"/>
                <w:szCs w:val="28"/>
              </w:rPr>
              <w:t xml:space="preserve">, </w:t>
            </w:r>
            <w:r w:rsidR="00A71721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F257A">
              <w:rPr>
                <w:rFonts w:eastAsia="Arial" w:cstheme="minorHAnsi"/>
                <w:sz w:val="28"/>
                <w:szCs w:val="28"/>
              </w:rPr>
              <w:t>approved</w:t>
            </w:r>
            <w:r w:rsidR="00823B6C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24121095" w14:textId="718F01F3" w:rsidR="00771E53" w:rsidRPr="003A3E50" w:rsidRDefault="00771E53" w:rsidP="00823B6C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12F9C5" w14:textId="18422A6E" w:rsidR="003A7C93" w:rsidRPr="001F4826" w:rsidRDefault="003A7C93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3DF0" w:rsidRPr="001F4826" w14:paraId="5B0B10C0" w14:textId="77777777" w:rsidTr="00E425AA">
        <w:trPr>
          <w:trHeight w:val="1492"/>
        </w:trPr>
        <w:tc>
          <w:tcPr>
            <w:tcW w:w="2552" w:type="dxa"/>
          </w:tcPr>
          <w:p w14:paraId="6584784D" w14:textId="494A6A49" w:rsidR="001A3DF0" w:rsidRDefault="001A3DF0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00529F"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593D4757" w14:textId="78891BDC" w:rsidR="001A3DF0" w:rsidRDefault="00941FF8" w:rsidP="003A7C93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>Audit Update.</w:t>
            </w:r>
          </w:p>
          <w:p w14:paraId="26081D02" w14:textId="63135AF0" w:rsidR="00C711D7" w:rsidRPr="006D676C" w:rsidRDefault="00771E53" w:rsidP="00771E53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Clerk has forwarded responses </w:t>
            </w:r>
            <w:r w:rsidR="002D468D">
              <w:rPr>
                <w:rFonts w:eastAsia="Arial" w:cstheme="minorHAnsi"/>
                <w:bCs/>
                <w:sz w:val="28"/>
                <w:szCs w:val="28"/>
              </w:rPr>
              <w:t>for</w:t>
            </w:r>
            <w:r w:rsidR="0078604E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the </w:t>
            </w:r>
            <w:r w:rsidR="0078604E">
              <w:rPr>
                <w:rFonts w:eastAsia="Arial" w:cstheme="minorHAnsi"/>
                <w:bCs/>
                <w:sz w:val="28"/>
                <w:szCs w:val="28"/>
              </w:rPr>
              <w:t xml:space="preserve"> questioned </w:t>
            </w:r>
            <w:r>
              <w:rPr>
                <w:rFonts w:eastAsia="Arial" w:cstheme="minorHAnsi"/>
                <w:bCs/>
                <w:sz w:val="28"/>
                <w:szCs w:val="28"/>
              </w:rPr>
              <w:t>asked by the Audit</w:t>
            </w:r>
            <w:r w:rsidR="00807154">
              <w:rPr>
                <w:rFonts w:eastAsia="Arial" w:cstheme="minorHAnsi"/>
                <w:bCs/>
                <w:sz w:val="28"/>
                <w:szCs w:val="28"/>
              </w:rPr>
              <w:t>or</w:t>
            </w:r>
            <w:r>
              <w:rPr>
                <w:rFonts w:eastAsia="Arial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7A120B7F" w14:textId="77777777" w:rsidR="001A3DF0" w:rsidRDefault="001A3DF0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04D92F2" w14:textId="59260754" w:rsidR="006D676C" w:rsidRPr="001F4826" w:rsidRDefault="006D676C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00529F" w:rsidRPr="001F4826" w14:paraId="77DE47AF" w14:textId="77777777" w:rsidTr="00E425AA">
        <w:trPr>
          <w:trHeight w:val="1492"/>
        </w:trPr>
        <w:tc>
          <w:tcPr>
            <w:tcW w:w="2552" w:type="dxa"/>
          </w:tcPr>
          <w:p w14:paraId="1EEBC268" w14:textId="78DA3A2E" w:rsidR="0000529F" w:rsidRDefault="0000529F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14:paraId="11C6C674" w14:textId="77777777" w:rsidR="0000529F" w:rsidRDefault="0000529F" w:rsidP="003A7C93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Remembrance </w:t>
            </w:r>
            <w:r w:rsidR="00B4381A">
              <w:rPr>
                <w:rFonts w:eastAsia="Arial" w:cstheme="minorHAnsi"/>
                <w:b/>
                <w:sz w:val="28"/>
                <w:szCs w:val="28"/>
                <w:u w:val="single"/>
              </w:rPr>
              <w:t>Sunday Arrangements</w:t>
            </w:r>
          </w:p>
          <w:p w14:paraId="558DD0F8" w14:textId="68B62260" w:rsidR="00FA1E5F" w:rsidRPr="00712F6D" w:rsidRDefault="00712F6D" w:rsidP="003A7C93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712F6D">
              <w:rPr>
                <w:rFonts w:eastAsia="Arial" w:cstheme="minorHAnsi"/>
                <w:bCs/>
                <w:sz w:val="28"/>
                <w:szCs w:val="28"/>
              </w:rPr>
              <w:t>There will be no Church Service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, however </w:t>
            </w:r>
            <w:r w:rsidRPr="00712F6D">
              <w:rPr>
                <w:rFonts w:eastAsia="Arial" w:cstheme="minorHAnsi"/>
                <w:bCs/>
                <w:sz w:val="28"/>
                <w:szCs w:val="28"/>
              </w:rPr>
              <w:t xml:space="preserve"> the service will take place at the Cenotaph, need to ask Reverend Richard</w:t>
            </w:r>
            <w:r>
              <w:rPr>
                <w:rFonts w:eastAsia="Arial" w:cstheme="minorHAnsi"/>
                <w:bCs/>
                <w:sz w:val="28"/>
                <w:szCs w:val="28"/>
              </w:rPr>
              <w:t>s</w:t>
            </w:r>
            <w:r w:rsidRPr="00712F6D">
              <w:rPr>
                <w:rFonts w:eastAsia="Arial" w:cstheme="minorHAnsi"/>
                <w:bCs/>
                <w:sz w:val="28"/>
                <w:szCs w:val="28"/>
              </w:rPr>
              <w:t xml:space="preserve"> for further guidance on the procedure.</w:t>
            </w:r>
          </w:p>
        </w:tc>
        <w:tc>
          <w:tcPr>
            <w:tcW w:w="1985" w:type="dxa"/>
          </w:tcPr>
          <w:p w14:paraId="2983C5D9" w14:textId="77777777" w:rsidR="00712F6D" w:rsidRDefault="00712F6D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DE7B6ED" w14:textId="77777777" w:rsidR="00712F6D" w:rsidRDefault="00712F6D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C9694FB" w14:textId="3F49D11A" w:rsidR="0000529F" w:rsidRDefault="00712F6D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Baldwin</w:t>
            </w:r>
          </w:p>
        </w:tc>
      </w:tr>
    </w:tbl>
    <w:p w14:paraId="7CD78175" w14:textId="77777777" w:rsidR="00823B6C" w:rsidRDefault="00AE2981" w:rsidP="00EE7B2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C33FEAD" w14:textId="77777777" w:rsidR="00823B6C" w:rsidRDefault="00823B6C" w:rsidP="00EE7B2D">
      <w:pPr>
        <w:rPr>
          <w:sz w:val="28"/>
          <w:szCs w:val="28"/>
        </w:rPr>
      </w:pPr>
    </w:p>
    <w:p w14:paraId="723BACA0" w14:textId="3B0F4EF5" w:rsidR="00B4381A" w:rsidRDefault="00823B6C" w:rsidP="00EE7B2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AE2981">
        <w:rPr>
          <w:sz w:val="28"/>
          <w:szCs w:val="28"/>
        </w:rPr>
        <w:t xml:space="preserve">   </w:t>
      </w:r>
      <w:r w:rsidR="00BA53C1">
        <w:rPr>
          <w:sz w:val="28"/>
          <w:szCs w:val="28"/>
        </w:rPr>
        <w:t xml:space="preserve">            </w:t>
      </w:r>
      <w:r w:rsidR="00477DDE" w:rsidRPr="00823B6C">
        <w:rPr>
          <w:b/>
          <w:bCs/>
          <w:sz w:val="32"/>
          <w:szCs w:val="32"/>
        </w:rPr>
        <w:t xml:space="preserve">Date of next meeting </w:t>
      </w:r>
      <w:r w:rsidR="00B4381A">
        <w:rPr>
          <w:b/>
          <w:bCs/>
          <w:sz w:val="32"/>
          <w:szCs w:val="32"/>
        </w:rPr>
        <w:t>16</w:t>
      </w:r>
      <w:r w:rsidR="00B4381A" w:rsidRPr="00B4381A">
        <w:rPr>
          <w:b/>
          <w:bCs/>
          <w:sz w:val="32"/>
          <w:szCs w:val="32"/>
          <w:vertAlign w:val="superscript"/>
        </w:rPr>
        <w:t>th</w:t>
      </w:r>
      <w:r w:rsidR="00B4381A">
        <w:rPr>
          <w:b/>
          <w:bCs/>
          <w:sz w:val="32"/>
          <w:szCs w:val="32"/>
        </w:rPr>
        <w:t xml:space="preserve"> November </w:t>
      </w:r>
      <w:r w:rsidR="00C25779">
        <w:rPr>
          <w:b/>
          <w:bCs/>
          <w:sz w:val="32"/>
          <w:szCs w:val="32"/>
        </w:rPr>
        <w:t>2020</w:t>
      </w:r>
    </w:p>
    <w:p w14:paraId="5A117C44" w14:textId="70A27908" w:rsidR="00B4381A" w:rsidRDefault="00BA53C1" w:rsidP="00EE7B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="00B4381A">
        <w:rPr>
          <w:b/>
          <w:bCs/>
          <w:sz w:val="32"/>
          <w:szCs w:val="32"/>
        </w:rPr>
        <w:t xml:space="preserve">Proceeded by AGM </w:t>
      </w:r>
      <w:r w:rsidR="00B4381A" w:rsidRPr="00823B6C">
        <w:rPr>
          <w:b/>
          <w:bCs/>
          <w:sz w:val="32"/>
          <w:szCs w:val="32"/>
        </w:rPr>
        <w:t>Commencing at 7.</w:t>
      </w:r>
      <w:r w:rsidR="00B71313">
        <w:rPr>
          <w:b/>
          <w:bCs/>
          <w:sz w:val="32"/>
          <w:szCs w:val="32"/>
        </w:rPr>
        <w:t>00</w:t>
      </w:r>
      <w:r w:rsidR="00B4381A" w:rsidRPr="00823B6C">
        <w:rPr>
          <w:b/>
          <w:bCs/>
          <w:sz w:val="32"/>
          <w:szCs w:val="32"/>
        </w:rPr>
        <w:t>pm</w:t>
      </w:r>
    </w:p>
    <w:p w14:paraId="37047F4F" w14:textId="060B0DD5" w:rsidR="00345A04" w:rsidRPr="00823B6C" w:rsidRDefault="00BA53C1" w:rsidP="00EE7B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B4381A">
        <w:rPr>
          <w:b/>
          <w:bCs/>
          <w:sz w:val="32"/>
          <w:szCs w:val="32"/>
        </w:rPr>
        <w:t>To be held as a ZOOM Meeting</w:t>
      </w:r>
    </w:p>
    <w:p w14:paraId="1AD64FBF" w14:textId="4BC61097" w:rsidR="00AE2981" w:rsidRPr="00823B6C" w:rsidRDefault="00AE2981" w:rsidP="00EE7B2D">
      <w:pPr>
        <w:rPr>
          <w:b/>
          <w:bCs/>
          <w:sz w:val="32"/>
          <w:szCs w:val="32"/>
        </w:rPr>
      </w:pPr>
      <w:r w:rsidRPr="00823B6C">
        <w:rPr>
          <w:b/>
          <w:bCs/>
          <w:sz w:val="32"/>
          <w:szCs w:val="32"/>
        </w:rPr>
        <w:t xml:space="preserve">                                        </w:t>
      </w:r>
    </w:p>
    <w:sectPr w:rsidR="00AE2981" w:rsidRPr="00823B6C" w:rsidSect="00D5141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0B4C" w14:textId="77777777" w:rsidR="00581AB5" w:rsidRDefault="00581AB5" w:rsidP="00D51415">
      <w:pPr>
        <w:spacing w:after="0" w:line="240" w:lineRule="auto"/>
      </w:pPr>
      <w:r>
        <w:separator/>
      </w:r>
    </w:p>
  </w:endnote>
  <w:endnote w:type="continuationSeparator" w:id="0">
    <w:p w14:paraId="743E36DD" w14:textId="77777777" w:rsidR="00581AB5" w:rsidRDefault="00581AB5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6B6867" w:rsidRDefault="006B6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6B6867" w:rsidRDefault="006B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4EE4E" w14:textId="77777777" w:rsidR="00581AB5" w:rsidRDefault="00581AB5" w:rsidP="00D51415">
      <w:pPr>
        <w:spacing w:after="0" w:line="240" w:lineRule="auto"/>
      </w:pPr>
      <w:r>
        <w:separator/>
      </w:r>
    </w:p>
  </w:footnote>
  <w:footnote w:type="continuationSeparator" w:id="0">
    <w:p w14:paraId="54C3F47D" w14:textId="77777777" w:rsidR="00581AB5" w:rsidRDefault="00581AB5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2CC"/>
    <w:multiLevelType w:val="hybridMultilevel"/>
    <w:tmpl w:val="4F84EC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E2"/>
    <w:multiLevelType w:val="hybridMultilevel"/>
    <w:tmpl w:val="2786B2BC"/>
    <w:lvl w:ilvl="0" w:tplc="62A82C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D7008"/>
    <w:multiLevelType w:val="hybridMultilevel"/>
    <w:tmpl w:val="5B1E2942"/>
    <w:lvl w:ilvl="0" w:tplc="DA98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6934"/>
    <w:multiLevelType w:val="hybridMultilevel"/>
    <w:tmpl w:val="CFD82F0C"/>
    <w:lvl w:ilvl="0" w:tplc="C1E04C34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25"/>
  </w:num>
  <w:num w:numId="5">
    <w:abstractNumId w:val="15"/>
  </w:num>
  <w:num w:numId="6">
    <w:abstractNumId w:val="22"/>
  </w:num>
  <w:num w:numId="7">
    <w:abstractNumId w:val="6"/>
  </w:num>
  <w:num w:numId="8">
    <w:abstractNumId w:val="21"/>
  </w:num>
  <w:num w:numId="9">
    <w:abstractNumId w:val="20"/>
  </w:num>
  <w:num w:numId="10">
    <w:abstractNumId w:val="3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14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4"/>
  </w:num>
  <w:num w:numId="21">
    <w:abstractNumId w:val="13"/>
  </w:num>
  <w:num w:numId="22">
    <w:abstractNumId w:val="12"/>
  </w:num>
  <w:num w:numId="23">
    <w:abstractNumId w:val="1"/>
  </w:num>
  <w:num w:numId="24">
    <w:abstractNumId w:val="8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529F"/>
    <w:rsid w:val="0000736B"/>
    <w:rsid w:val="000117C2"/>
    <w:rsid w:val="0001444A"/>
    <w:rsid w:val="000208EA"/>
    <w:rsid w:val="00022759"/>
    <w:rsid w:val="00027476"/>
    <w:rsid w:val="00027CE2"/>
    <w:rsid w:val="000306C5"/>
    <w:rsid w:val="00031B2A"/>
    <w:rsid w:val="00033BA9"/>
    <w:rsid w:val="000377ED"/>
    <w:rsid w:val="00044EE1"/>
    <w:rsid w:val="00047E84"/>
    <w:rsid w:val="00055BFC"/>
    <w:rsid w:val="00057320"/>
    <w:rsid w:val="000816A6"/>
    <w:rsid w:val="0008282F"/>
    <w:rsid w:val="00083B10"/>
    <w:rsid w:val="00084C40"/>
    <w:rsid w:val="00086693"/>
    <w:rsid w:val="000871AA"/>
    <w:rsid w:val="000909A6"/>
    <w:rsid w:val="00092C71"/>
    <w:rsid w:val="00092E5D"/>
    <w:rsid w:val="00096AAB"/>
    <w:rsid w:val="000974EE"/>
    <w:rsid w:val="000A0487"/>
    <w:rsid w:val="000A2A39"/>
    <w:rsid w:val="000B5C93"/>
    <w:rsid w:val="000B7945"/>
    <w:rsid w:val="000C5285"/>
    <w:rsid w:val="000C66FA"/>
    <w:rsid w:val="000D5710"/>
    <w:rsid w:val="000E3FDF"/>
    <w:rsid w:val="000E46C8"/>
    <w:rsid w:val="001007E5"/>
    <w:rsid w:val="00100FC5"/>
    <w:rsid w:val="00104CC0"/>
    <w:rsid w:val="001050E9"/>
    <w:rsid w:val="0010607C"/>
    <w:rsid w:val="00111BBB"/>
    <w:rsid w:val="00112119"/>
    <w:rsid w:val="00115909"/>
    <w:rsid w:val="00116BC8"/>
    <w:rsid w:val="001208D2"/>
    <w:rsid w:val="001208FB"/>
    <w:rsid w:val="001218C9"/>
    <w:rsid w:val="0013009D"/>
    <w:rsid w:val="00132E23"/>
    <w:rsid w:val="001340EF"/>
    <w:rsid w:val="001370E9"/>
    <w:rsid w:val="00141C7D"/>
    <w:rsid w:val="001439F0"/>
    <w:rsid w:val="0015095E"/>
    <w:rsid w:val="001533D3"/>
    <w:rsid w:val="00161420"/>
    <w:rsid w:val="00164130"/>
    <w:rsid w:val="00164D6A"/>
    <w:rsid w:val="00164D87"/>
    <w:rsid w:val="001660BA"/>
    <w:rsid w:val="00166DCC"/>
    <w:rsid w:val="00167FBB"/>
    <w:rsid w:val="001704B8"/>
    <w:rsid w:val="00180074"/>
    <w:rsid w:val="0018227E"/>
    <w:rsid w:val="00182FF2"/>
    <w:rsid w:val="00183F1F"/>
    <w:rsid w:val="00184601"/>
    <w:rsid w:val="00194385"/>
    <w:rsid w:val="001A0C4B"/>
    <w:rsid w:val="001A3DF0"/>
    <w:rsid w:val="001A3FF9"/>
    <w:rsid w:val="001A7F76"/>
    <w:rsid w:val="001B02E0"/>
    <w:rsid w:val="001B17D7"/>
    <w:rsid w:val="001B340C"/>
    <w:rsid w:val="001B341E"/>
    <w:rsid w:val="001B7B2E"/>
    <w:rsid w:val="001C26A5"/>
    <w:rsid w:val="001C7DD6"/>
    <w:rsid w:val="001E5459"/>
    <w:rsid w:val="001E7DB4"/>
    <w:rsid w:val="001F4826"/>
    <w:rsid w:val="001F6DE5"/>
    <w:rsid w:val="00202AA5"/>
    <w:rsid w:val="002030AE"/>
    <w:rsid w:val="00210DAF"/>
    <w:rsid w:val="00215985"/>
    <w:rsid w:val="00230A56"/>
    <w:rsid w:val="00231705"/>
    <w:rsid w:val="00234047"/>
    <w:rsid w:val="00237F28"/>
    <w:rsid w:val="0024143D"/>
    <w:rsid w:val="00241B6D"/>
    <w:rsid w:val="00245F26"/>
    <w:rsid w:val="002466A1"/>
    <w:rsid w:val="0024784A"/>
    <w:rsid w:val="00250906"/>
    <w:rsid w:val="00256430"/>
    <w:rsid w:val="00264683"/>
    <w:rsid w:val="002727FF"/>
    <w:rsid w:val="00280C35"/>
    <w:rsid w:val="0028474A"/>
    <w:rsid w:val="0028643F"/>
    <w:rsid w:val="00287FED"/>
    <w:rsid w:val="002935F8"/>
    <w:rsid w:val="00296D36"/>
    <w:rsid w:val="00297DA5"/>
    <w:rsid w:val="00297FFB"/>
    <w:rsid w:val="002B3812"/>
    <w:rsid w:val="002B742E"/>
    <w:rsid w:val="002C0FA6"/>
    <w:rsid w:val="002D0669"/>
    <w:rsid w:val="002D0CD7"/>
    <w:rsid w:val="002D468D"/>
    <w:rsid w:val="002D7E70"/>
    <w:rsid w:val="002E0D56"/>
    <w:rsid w:val="002E25AD"/>
    <w:rsid w:val="002E3CF4"/>
    <w:rsid w:val="002E4CA2"/>
    <w:rsid w:val="002E4D05"/>
    <w:rsid w:val="002E7189"/>
    <w:rsid w:val="002F0A57"/>
    <w:rsid w:val="002F3BF2"/>
    <w:rsid w:val="002F6323"/>
    <w:rsid w:val="00300085"/>
    <w:rsid w:val="003021D4"/>
    <w:rsid w:val="0030365C"/>
    <w:rsid w:val="00312E32"/>
    <w:rsid w:val="00322ED8"/>
    <w:rsid w:val="00324A93"/>
    <w:rsid w:val="00325DF8"/>
    <w:rsid w:val="00333453"/>
    <w:rsid w:val="003336FA"/>
    <w:rsid w:val="00333E76"/>
    <w:rsid w:val="0033489B"/>
    <w:rsid w:val="00336609"/>
    <w:rsid w:val="00336A30"/>
    <w:rsid w:val="0034463E"/>
    <w:rsid w:val="00345A04"/>
    <w:rsid w:val="00351039"/>
    <w:rsid w:val="003530B0"/>
    <w:rsid w:val="00353AF3"/>
    <w:rsid w:val="00357229"/>
    <w:rsid w:val="0036639C"/>
    <w:rsid w:val="0036768E"/>
    <w:rsid w:val="0037079F"/>
    <w:rsid w:val="00372C8C"/>
    <w:rsid w:val="003825D6"/>
    <w:rsid w:val="003832D4"/>
    <w:rsid w:val="00383300"/>
    <w:rsid w:val="0038336D"/>
    <w:rsid w:val="003865BD"/>
    <w:rsid w:val="00392D89"/>
    <w:rsid w:val="003947CB"/>
    <w:rsid w:val="003A179A"/>
    <w:rsid w:val="003A2223"/>
    <w:rsid w:val="003A3E50"/>
    <w:rsid w:val="003A7C93"/>
    <w:rsid w:val="003B69FB"/>
    <w:rsid w:val="003C3088"/>
    <w:rsid w:val="003E395D"/>
    <w:rsid w:val="003F3292"/>
    <w:rsid w:val="003F7B68"/>
    <w:rsid w:val="00401FB3"/>
    <w:rsid w:val="00403989"/>
    <w:rsid w:val="00403F37"/>
    <w:rsid w:val="0040411F"/>
    <w:rsid w:val="00406143"/>
    <w:rsid w:val="00414BD6"/>
    <w:rsid w:val="00416F4E"/>
    <w:rsid w:val="00417F11"/>
    <w:rsid w:val="00441CCF"/>
    <w:rsid w:val="004432CC"/>
    <w:rsid w:val="00443AD3"/>
    <w:rsid w:val="00445120"/>
    <w:rsid w:val="00445F22"/>
    <w:rsid w:val="00446028"/>
    <w:rsid w:val="00447339"/>
    <w:rsid w:val="004554B8"/>
    <w:rsid w:val="00461DDE"/>
    <w:rsid w:val="004746D4"/>
    <w:rsid w:val="00477383"/>
    <w:rsid w:val="00477DDE"/>
    <w:rsid w:val="004834F0"/>
    <w:rsid w:val="00484BE5"/>
    <w:rsid w:val="00484DE4"/>
    <w:rsid w:val="00485EC3"/>
    <w:rsid w:val="0048635C"/>
    <w:rsid w:val="00495B6A"/>
    <w:rsid w:val="00495C14"/>
    <w:rsid w:val="004A04DA"/>
    <w:rsid w:val="004B1DFF"/>
    <w:rsid w:val="004B2499"/>
    <w:rsid w:val="004B3628"/>
    <w:rsid w:val="004B6FDA"/>
    <w:rsid w:val="004C10A7"/>
    <w:rsid w:val="004D35B1"/>
    <w:rsid w:val="004D6A31"/>
    <w:rsid w:val="004E1A6E"/>
    <w:rsid w:val="004E371E"/>
    <w:rsid w:val="004F0DC7"/>
    <w:rsid w:val="004F2F0A"/>
    <w:rsid w:val="004F7F5E"/>
    <w:rsid w:val="0050765E"/>
    <w:rsid w:val="00523D55"/>
    <w:rsid w:val="0052603F"/>
    <w:rsid w:val="00527F21"/>
    <w:rsid w:val="0053052F"/>
    <w:rsid w:val="00531D89"/>
    <w:rsid w:val="005320C9"/>
    <w:rsid w:val="00533B7F"/>
    <w:rsid w:val="00534231"/>
    <w:rsid w:val="0053591A"/>
    <w:rsid w:val="00540B01"/>
    <w:rsid w:val="00541B9A"/>
    <w:rsid w:val="00541F2E"/>
    <w:rsid w:val="005502EB"/>
    <w:rsid w:val="00563B46"/>
    <w:rsid w:val="00565525"/>
    <w:rsid w:val="00566615"/>
    <w:rsid w:val="0057355F"/>
    <w:rsid w:val="00575876"/>
    <w:rsid w:val="00581AB5"/>
    <w:rsid w:val="005845C6"/>
    <w:rsid w:val="00585D2F"/>
    <w:rsid w:val="00587370"/>
    <w:rsid w:val="00597AFE"/>
    <w:rsid w:val="005A0828"/>
    <w:rsid w:val="005A1475"/>
    <w:rsid w:val="005B04C6"/>
    <w:rsid w:val="005B0824"/>
    <w:rsid w:val="005B56F2"/>
    <w:rsid w:val="005B706B"/>
    <w:rsid w:val="005B7EBC"/>
    <w:rsid w:val="005C1889"/>
    <w:rsid w:val="005C2551"/>
    <w:rsid w:val="005C3B0E"/>
    <w:rsid w:val="005C4150"/>
    <w:rsid w:val="005C42A7"/>
    <w:rsid w:val="005C5BF0"/>
    <w:rsid w:val="005D365E"/>
    <w:rsid w:val="005D5397"/>
    <w:rsid w:val="005D7D73"/>
    <w:rsid w:val="005E4E25"/>
    <w:rsid w:val="005E6CAB"/>
    <w:rsid w:val="005F2C53"/>
    <w:rsid w:val="005F520F"/>
    <w:rsid w:val="0060036C"/>
    <w:rsid w:val="00607E44"/>
    <w:rsid w:val="00612497"/>
    <w:rsid w:val="00613AA3"/>
    <w:rsid w:val="006213F0"/>
    <w:rsid w:val="00626268"/>
    <w:rsid w:val="00635084"/>
    <w:rsid w:val="0064256A"/>
    <w:rsid w:val="00644B16"/>
    <w:rsid w:val="00644B73"/>
    <w:rsid w:val="00657BEF"/>
    <w:rsid w:val="00660712"/>
    <w:rsid w:val="00663FF3"/>
    <w:rsid w:val="00667C56"/>
    <w:rsid w:val="006808AD"/>
    <w:rsid w:val="006839E8"/>
    <w:rsid w:val="00683AFD"/>
    <w:rsid w:val="006877E4"/>
    <w:rsid w:val="0069098E"/>
    <w:rsid w:val="00693C55"/>
    <w:rsid w:val="00695F07"/>
    <w:rsid w:val="00697B24"/>
    <w:rsid w:val="006A2AC3"/>
    <w:rsid w:val="006A36C4"/>
    <w:rsid w:val="006A3874"/>
    <w:rsid w:val="006A4B11"/>
    <w:rsid w:val="006A6989"/>
    <w:rsid w:val="006A70F0"/>
    <w:rsid w:val="006B5251"/>
    <w:rsid w:val="006B6867"/>
    <w:rsid w:val="006C0756"/>
    <w:rsid w:val="006C6CD0"/>
    <w:rsid w:val="006C7E5E"/>
    <w:rsid w:val="006D2CB7"/>
    <w:rsid w:val="006D4975"/>
    <w:rsid w:val="006D676C"/>
    <w:rsid w:val="006E0273"/>
    <w:rsid w:val="006E594F"/>
    <w:rsid w:val="006F23AC"/>
    <w:rsid w:val="006F552F"/>
    <w:rsid w:val="007013F3"/>
    <w:rsid w:val="0070245E"/>
    <w:rsid w:val="00712F6D"/>
    <w:rsid w:val="00713B79"/>
    <w:rsid w:val="00730C34"/>
    <w:rsid w:val="007404F6"/>
    <w:rsid w:val="00742022"/>
    <w:rsid w:val="00743B4E"/>
    <w:rsid w:val="00753097"/>
    <w:rsid w:val="007560EB"/>
    <w:rsid w:val="0075765A"/>
    <w:rsid w:val="00761391"/>
    <w:rsid w:val="007619E8"/>
    <w:rsid w:val="0076464B"/>
    <w:rsid w:val="0077022C"/>
    <w:rsid w:val="0077143C"/>
    <w:rsid w:val="00771E53"/>
    <w:rsid w:val="00772C46"/>
    <w:rsid w:val="00780DD8"/>
    <w:rsid w:val="007856D7"/>
    <w:rsid w:val="0078604E"/>
    <w:rsid w:val="007871B8"/>
    <w:rsid w:val="00796692"/>
    <w:rsid w:val="007A1673"/>
    <w:rsid w:val="007A50D2"/>
    <w:rsid w:val="007A5AAB"/>
    <w:rsid w:val="007B45CE"/>
    <w:rsid w:val="007B680D"/>
    <w:rsid w:val="007B7F18"/>
    <w:rsid w:val="007C38B9"/>
    <w:rsid w:val="007C3F4A"/>
    <w:rsid w:val="007C54E0"/>
    <w:rsid w:val="007D032A"/>
    <w:rsid w:val="007D0962"/>
    <w:rsid w:val="007D0A2E"/>
    <w:rsid w:val="007D12F0"/>
    <w:rsid w:val="007D4596"/>
    <w:rsid w:val="007E2F90"/>
    <w:rsid w:val="007E5752"/>
    <w:rsid w:val="007E7819"/>
    <w:rsid w:val="007F46AF"/>
    <w:rsid w:val="007F5B05"/>
    <w:rsid w:val="007F7B49"/>
    <w:rsid w:val="00807154"/>
    <w:rsid w:val="00807DD2"/>
    <w:rsid w:val="00821D37"/>
    <w:rsid w:val="00823B6C"/>
    <w:rsid w:val="00833795"/>
    <w:rsid w:val="00841909"/>
    <w:rsid w:val="008446F5"/>
    <w:rsid w:val="00855759"/>
    <w:rsid w:val="0086080B"/>
    <w:rsid w:val="00861D1D"/>
    <w:rsid w:val="00874D21"/>
    <w:rsid w:val="0087662C"/>
    <w:rsid w:val="00876A4A"/>
    <w:rsid w:val="00880E1B"/>
    <w:rsid w:val="00885866"/>
    <w:rsid w:val="00885E6E"/>
    <w:rsid w:val="00890680"/>
    <w:rsid w:val="0089214E"/>
    <w:rsid w:val="00892C3A"/>
    <w:rsid w:val="008A2425"/>
    <w:rsid w:val="008B1C24"/>
    <w:rsid w:val="008B412A"/>
    <w:rsid w:val="008B52DF"/>
    <w:rsid w:val="008C1E1C"/>
    <w:rsid w:val="008C41BA"/>
    <w:rsid w:val="008C5D51"/>
    <w:rsid w:val="008C5DA6"/>
    <w:rsid w:val="008E133E"/>
    <w:rsid w:val="008E16D7"/>
    <w:rsid w:val="008E2DC8"/>
    <w:rsid w:val="008E343B"/>
    <w:rsid w:val="008F257A"/>
    <w:rsid w:val="008F3E7D"/>
    <w:rsid w:val="00902E85"/>
    <w:rsid w:val="00903E18"/>
    <w:rsid w:val="009128FE"/>
    <w:rsid w:val="0091780D"/>
    <w:rsid w:val="0092034D"/>
    <w:rsid w:val="00920950"/>
    <w:rsid w:val="00923BC2"/>
    <w:rsid w:val="00932F7E"/>
    <w:rsid w:val="0093351B"/>
    <w:rsid w:val="00936ADC"/>
    <w:rsid w:val="00941FF8"/>
    <w:rsid w:val="0094326E"/>
    <w:rsid w:val="00952464"/>
    <w:rsid w:val="00952722"/>
    <w:rsid w:val="00971E7C"/>
    <w:rsid w:val="00975CE9"/>
    <w:rsid w:val="00975E1C"/>
    <w:rsid w:val="00977D5F"/>
    <w:rsid w:val="00980F67"/>
    <w:rsid w:val="009830FE"/>
    <w:rsid w:val="009833DF"/>
    <w:rsid w:val="009936AF"/>
    <w:rsid w:val="00995CA5"/>
    <w:rsid w:val="00997554"/>
    <w:rsid w:val="00997D36"/>
    <w:rsid w:val="009B3387"/>
    <w:rsid w:val="009B4227"/>
    <w:rsid w:val="009B47FB"/>
    <w:rsid w:val="009B65EB"/>
    <w:rsid w:val="009B674C"/>
    <w:rsid w:val="009C5E52"/>
    <w:rsid w:val="009C74E9"/>
    <w:rsid w:val="009C7A3D"/>
    <w:rsid w:val="009D061F"/>
    <w:rsid w:val="009E4701"/>
    <w:rsid w:val="009F27ED"/>
    <w:rsid w:val="009F6008"/>
    <w:rsid w:val="009F64E8"/>
    <w:rsid w:val="009F6FE0"/>
    <w:rsid w:val="009F7151"/>
    <w:rsid w:val="009F7E69"/>
    <w:rsid w:val="00A01A07"/>
    <w:rsid w:val="00A07E0F"/>
    <w:rsid w:val="00A227B8"/>
    <w:rsid w:val="00A24435"/>
    <w:rsid w:val="00A334A6"/>
    <w:rsid w:val="00A354FF"/>
    <w:rsid w:val="00A45A90"/>
    <w:rsid w:val="00A45CC3"/>
    <w:rsid w:val="00A47E3F"/>
    <w:rsid w:val="00A54916"/>
    <w:rsid w:val="00A55832"/>
    <w:rsid w:val="00A63894"/>
    <w:rsid w:val="00A64441"/>
    <w:rsid w:val="00A646BA"/>
    <w:rsid w:val="00A654D4"/>
    <w:rsid w:val="00A67F4A"/>
    <w:rsid w:val="00A71721"/>
    <w:rsid w:val="00A7241A"/>
    <w:rsid w:val="00A7262C"/>
    <w:rsid w:val="00A81CF4"/>
    <w:rsid w:val="00A8477D"/>
    <w:rsid w:val="00A86022"/>
    <w:rsid w:val="00A86F0A"/>
    <w:rsid w:val="00A87835"/>
    <w:rsid w:val="00A900B9"/>
    <w:rsid w:val="00A923D9"/>
    <w:rsid w:val="00AA1225"/>
    <w:rsid w:val="00AA6C63"/>
    <w:rsid w:val="00AB11C1"/>
    <w:rsid w:val="00AB188E"/>
    <w:rsid w:val="00AB32A3"/>
    <w:rsid w:val="00AB617E"/>
    <w:rsid w:val="00AB6267"/>
    <w:rsid w:val="00AD471B"/>
    <w:rsid w:val="00AE2981"/>
    <w:rsid w:val="00AE2AF1"/>
    <w:rsid w:val="00AE3A65"/>
    <w:rsid w:val="00AE7F31"/>
    <w:rsid w:val="00AF2334"/>
    <w:rsid w:val="00AF3A62"/>
    <w:rsid w:val="00AF4F1E"/>
    <w:rsid w:val="00AF6393"/>
    <w:rsid w:val="00B00F62"/>
    <w:rsid w:val="00B04005"/>
    <w:rsid w:val="00B2212F"/>
    <w:rsid w:val="00B22B28"/>
    <w:rsid w:val="00B22D9D"/>
    <w:rsid w:val="00B25DF7"/>
    <w:rsid w:val="00B26FFF"/>
    <w:rsid w:val="00B31FB2"/>
    <w:rsid w:val="00B32EF5"/>
    <w:rsid w:val="00B376CE"/>
    <w:rsid w:val="00B37E68"/>
    <w:rsid w:val="00B4381A"/>
    <w:rsid w:val="00B47273"/>
    <w:rsid w:val="00B473E7"/>
    <w:rsid w:val="00B5037D"/>
    <w:rsid w:val="00B51A32"/>
    <w:rsid w:val="00B5350B"/>
    <w:rsid w:val="00B64936"/>
    <w:rsid w:val="00B71313"/>
    <w:rsid w:val="00B73804"/>
    <w:rsid w:val="00B74037"/>
    <w:rsid w:val="00B75324"/>
    <w:rsid w:val="00B75FBB"/>
    <w:rsid w:val="00B827B1"/>
    <w:rsid w:val="00B829A3"/>
    <w:rsid w:val="00B832E0"/>
    <w:rsid w:val="00B8441B"/>
    <w:rsid w:val="00B852FD"/>
    <w:rsid w:val="00B85D18"/>
    <w:rsid w:val="00B86D9A"/>
    <w:rsid w:val="00B87C0F"/>
    <w:rsid w:val="00B9240A"/>
    <w:rsid w:val="00B93CD8"/>
    <w:rsid w:val="00B96613"/>
    <w:rsid w:val="00BA2CA5"/>
    <w:rsid w:val="00BA53C1"/>
    <w:rsid w:val="00BA58F7"/>
    <w:rsid w:val="00BB0895"/>
    <w:rsid w:val="00BB16B2"/>
    <w:rsid w:val="00BB7C61"/>
    <w:rsid w:val="00BC080B"/>
    <w:rsid w:val="00BC3863"/>
    <w:rsid w:val="00BC5862"/>
    <w:rsid w:val="00BC7014"/>
    <w:rsid w:val="00BC712B"/>
    <w:rsid w:val="00BD484F"/>
    <w:rsid w:val="00BD7271"/>
    <w:rsid w:val="00BE0CEB"/>
    <w:rsid w:val="00BE16D0"/>
    <w:rsid w:val="00BE2635"/>
    <w:rsid w:val="00BE743D"/>
    <w:rsid w:val="00BF1B61"/>
    <w:rsid w:val="00BF21FB"/>
    <w:rsid w:val="00BF6405"/>
    <w:rsid w:val="00BF70F3"/>
    <w:rsid w:val="00C053E2"/>
    <w:rsid w:val="00C10778"/>
    <w:rsid w:val="00C20CA0"/>
    <w:rsid w:val="00C25779"/>
    <w:rsid w:val="00C27AA9"/>
    <w:rsid w:val="00C313D3"/>
    <w:rsid w:val="00C3428E"/>
    <w:rsid w:val="00C35514"/>
    <w:rsid w:val="00C36B54"/>
    <w:rsid w:val="00C37A9F"/>
    <w:rsid w:val="00C43B22"/>
    <w:rsid w:val="00C44A7A"/>
    <w:rsid w:val="00C60EC4"/>
    <w:rsid w:val="00C6111E"/>
    <w:rsid w:val="00C6414D"/>
    <w:rsid w:val="00C670C4"/>
    <w:rsid w:val="00C711D7"/>
    <w:rsid w:val="00C7170F"/>
    <w:rsid w:val="00C76DD7"/>
    <w:rsid w:val="00C80542"/>
    <w:rsid w:val="00C816A8"/>
    <w:rsid w:val="00C84B37"/>
    <w:rsid w:val="00C905BE"/>
    <w:rsid w:val="00C91F6F"/>
    <w:rsid w:val="00C9331C"/>
    <w:rsid w:val="00C94ADE"/>
    <w:rsid w:val="00C96542"/>
    <w:rsid w:val="00C96C89"/>
    <w:rsid w:val="00C97B1E"/>
    <w:rsid w:val="00CA1D60"/>
    <w:rsid w:val="00CA69EF"/>
    <w:rsid w:val="00CA7685"/>
    <w:rsid w:val="00CB0AFD"/>
    <w:rsid w:val="00CB15F2"/>
    <w:rsid w:val="00CB526B"/>
    <w:rsid w:val="00CC358A"/>
    <w:rsid w:val="00CC5143"/>
    <w:rsid w:val="00CD10EA"/>
    <w:rsid w:val="00CD3F3D"/>
    <w:rsid w:val="00CE4C83"/>
    <w:rsid w:val="00CF090D"/>
    <w:rsid w:val="00CF5B85"/>
    <w:rsid w:val="00CF610B"/>
    <w:rsid w:val="00D00D5D"/>
    <w:rsid w:val="00D02715"/>
    <w:rsid w:val="00D053AA"/>
    <w:rsid w:val="00D055B8"/>
    <w:rsid w:val="00D11EFF"/>
    <w:rsid w:val="00D131EA"/>
    <w:rsid w:val="00D138FF"/>
    <w:rsid w:val="00D14C5F"/>
    <w:rsid w:val="00D156AF"/>
    <w:rsid w:val="00D16828"/>
    <w:rsid w:val="00D174BF"/>
    <w:rsid w:val="00D20B31"/>
    <w:rsid w:val="00D2281A"/>
    <w:rsid w:val="00D22AFC"/>
    <w:rsid w:val="00D26968"/>
    <w:rsid w:val="00D30F68"/>
    <w:rsid w:val="00D33E95"/>
    <w:rsid w:val="00D35076"/>
    <w:rsid w:val="00D4395B"/>
    <w:rsid w:val="00D51415"/>
    <w:rsid w:val="00D51C8D"/>
    <w:rsid w:val="00D558A9"/>
    <w:rsid w:val="00D611FD"/>
    <w:rsid w:val="00D71857"/>
    <w:rsid w:val="00D718CF"/>
    <w:rsid w:val="00D72934"/>
    <w:rsid w:val="00D74583"/>
    <w:rsid w:val="00D8235D"/>
    <w:rsid w:val="00D866BB"/>
    <w:rsid w:val="00D87579"/>
    <w:rsid w:val="00D911C3"/>
    <w:rsid w:val="00DA1B6F"/>
    <w:rsid w:val="00DA36C0"/>
    <w:rsid w:val="00DA4203"/>
    <w:rsid w:val="00DA45F6"/>
    <w:rsid w:val="00DA5BFF"/>
    <w:rsid w:val="00DA7912"/>
    <w:rsid w:val="00DB6D91"/>
    <w:rsid w:val="00DC09A0"/>
    <w:rsid w:val="00DC2938"/>
    <w:rsid w:val="00DC2A6C"/>
    <w:rsid w:val="00DC2F6B"/>
    <w:rsid w:val="00DC5A44"/>
    <w:rsid w:val="00DD1DC3"/>
    <w:rsid w:val="00DD45CE"/>
    <w:rsid w:val="00DD5886"/>
    <w:rsid w:val="00DD626C"/>
    <w:rsid w:val="00DE3503"/>
    <w:rsid w:val="00DF02D9"/>
    <w:rsid w:val="00DF382B"/>
    <w:rsid w:val="00E002C7"/>
    <w:rsid w:val="00E05CAF"/>
    <w:rsid w:val="00E16058"/>
    <w:rsid w:val="00E25731"/>
    <w:rsid w:val="00E26125"/>
    <w:rsid w:val="00E3139A"/>
    <w:rsid w:val="00E32D9A"/>
    <w:rsid w:val="00E335CA"/>
    <w:rsid w:val="00E3490E"/>
    <w:rsid w:val="00E36F29"/>
    <w:rsid w:val="00E36FEA"/>
    <w:rsid w:val="00E425AA"/>
    <w:rsid w:val="00E44657"/>
    <w:rsid w:val="00E50758"/>
    <w:rsid w:val="00E5082D"/>
    <w:rsid w:val="00E520EB"/>
    <w:rsid w:val="00E65C15"/>
    <w:rsid w:val="00E72E09"/>
    <w:rsid w:val="00E75EF2"/>
    <w:rsid w:val="00E77167"/>
    <w:rsid w:val="00E84C75"/>
    <w:rsid w:val="00E863C3"/>
    <w:rsid w:val="00E91D14"/>
    <w:rsid w:val="00E94F2F"/>
    <w:rsid w:val="00E96C35"/>
    <w:rsid w:val="00EA0EFF"/>
    <w:rsid w:val="00EA578D"/>
    <w:rsid w:val="00EB284B"/>
    <w:rsid w:val="00EB28EB"/>
    <w:rsid w:val="00EB29CC"/>
    <w:rsid w:val="00EB2FC9"/>
    <w:rsid w:val="00EB3B89"/>
    <w:rsid w:val="00EC700C"/>
    <w:rsid w:val="00EC727E"/>
    <w:rsid w:val="00ED009E"/>
    <w:rsid w:val="00ED05EA"/>
    <w:rsid w:val="00ED1A25"/>
    <w:rsid w:val="00ED4320"/>
    <w:rsid w:val="00ED7A5F"/>
    <w:rsid w:val="00EE62FC"/>
    <w:rsid w:val="00EE7B2D"/>
    <w:rsid w:val="00EF242E"/>
    <w:rsid w:val="00EF40B4"/>
    <w:rsid w:val="00F00388"/>
    <w:rsid w:val="00F03086"/>
    <w:rsid w:val="00F11765"/>
    <w:rsid w:val="00F11B7B"/>
    <w:rsid w:val="00F17C76"/>
    <w:rsid w:val="00F22663"/>
    <w:rsid w:val="00F23FD8"/>
    <w:rsid w:val="00F254D7"/>
    <w:rsid w:val="00F354CD"/>
    <w:rsid w:val="00F37381"/>
    <w:rsid w:val="00F424DD"/>
    <w:rsid w:val="00F51E76"/>
    <w:rsid w:val="00F52905"/>
    <w:rsid w:val="00F5630C"/>
    <w:rsid w:val="00F60AD7"/>
    <w:rsid w:val="00F61A72"/>
    <w:rsid w:val="00F64506"/>
    <w:rsid w:val="00F76206"/>
    <w:rsid w:val="00F76C75"/>
    <w:rsid w:val="00F839CB"/>
    <w:rsid w:val="00F86B94"/>
    <w:rsid w:val="00F91055"/>
    <w:rsid w:val="00F926C3"/>
    <w:rsid w:val="00FA0263"/>
    <w:rsid w:val="00FA1E3B"/>
    <w:rsid w:val="00FA1E5F"/>
    <w:rsid w:val="00FA5048"/>
    <w:rsid w:val="00FB3D7E"/>
    <w:rsid w:val="00FB41FF"/>
    <w:rsid w:val="00FC30FE"/>
    <w:rsid w:val="00FC35FE"/>
    <w:rsid w:val="00FC7FE8"/>
    <w:rsid w:val="00FD1420"/>
    <w:rsid w:val="00FD3E01"/>
    <w:rsid w:val="00FD67BB"/>
    <w:rsid w:val="00FE7BB7"/>
    <w:rsid w:val="00FF37E6"/>
    <w:rsid w:val="00FF771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A613E-B67F-9D43-8079-3AE9EE7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2020-10-29T17:14:00Z</cp:lastPrinted>
  <dcterms:created xsi:type="dcterms:W3CDTF">2020-11-17T11:12:00Z</dcterms:created>
  <dcterms:modified xsi:type="dcterms:W3CDTF">2020-11-17T11:12:00Z</dcterms:modified>
</cp:coreProperties>
</file>