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68858698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34040">
        <w:rPr>
          <w:rFonts w:eastAsia="Arial" w:cstheme="minorHAnsi"/>
          <w:b/>
          <w:sz w:val="28"/>
          <w:szCs w:val="28"/>
        </w:rPr>
        <w:t>1</w:t>
      </w:r>
      <w:r w:rsidR="00CA73B6">
        <w:rPr>
          <w:rFonts w:eastAsia="Arial" w:cstheme="minorHAnsi"/>
          <w:b/>
          <w:sz w:val="28"/>
          <w:szCs w:val="28"/>
        </w:rPr>
        <w:t>7</w:t>
      </w:r>
      <w:r w:rsidR="00CA73B6" w:rsidRPr="00CA73B6">
        <w:rPr>
          <w:rFonts w:eastAsia="Arial" w:cstheme="minorHAnsi"/>
          <w:b/>
          <w:sz w:val="28"/>
          <w:szCs w:val="28"/>
          <w:vertAlign w:val="superscript"/>
        </w:rPr>
        <w:t>th</w:t>
      </w:r>
      <w:r w:rsidR="00CA73B6">
        <w:rPr>
          <w:rFonts w:eastAsia="Arial" w:cstheme="minorHAnsi"/>
          <w:b/>
          <w:sz w:val="28"/>
          <w:szCs w:val="28"/>
        </w:rPr>
        <w:t xml:space="preserve"> January </w:t>
      </w:r>
      <w:r w:rsidR="00116E2E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</w:t>
      </w:r>
      <w:r w:rsidR="00CA73B6">
        <w:rPr>
          <w:rFonts w:eastAsia="Arial" w:cstheme="minorHAnsi"/>
          <w:b/>
          <w:sz w:val="28"/>
          <w:szCs w:val="28"/>
        </w:rPr>
        <w:t>2</w:t>
      </w:r>
    </w:p>
    <w:p w14:paraId="69524593" w14:textId="4F5A4A92" w:rsidR="00AA1225" w:rsidRDefault="00644B7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The meeting was held </w:t>
      </w:r>
      <w:r w:rsidR="00B5154B">
        <w:rPr>
          <w:rFonts w:eastAsia="Arial" w:cstheme="minorHAnsi"/>
          <w:b/>
          <w:sz w:val="28"/>
          <w:szCs w:val="28"/>
        </w:rPr>
        <w:t xml:space="preserve">at Henderson Hall and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>
        <w:rPr>
          <w:rFonts w:eastAsia="Arial" w:cstheme="minorHAnsi"/>
          <w:b/>
          <w:sz w:val="28"/>
          <w:szCs w:val="28"/>
        </w:rPr>
        <w:t>commencing at 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77777777" w:rsidR="00B85D18" w:rsidRPr="00D053AA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11624" w:type="dxa"/>
        <w:tblInd w:w="-1142" w:type="dxa"/>
        <w:tblLook w:val="04A0" w:firstRow="1" w:lastRow="0" w:firstColumn="1" w:lastColumn="0" w:noHBand="0" w:noVBand="1"/>
      </w:tblPr>
      <w:tblGrid>
        <w:gridCol w:w="2268"/>
        <w:gridCol w:w="6149"/>
        <w:gridCol w:w="3207"/>
      </w:tblGrid>
      <w:tr w:rsidR="00832DDF" w:rsidRPr="001F4826" w14:paraId="08B212C4" w14:textId="77777777" w:rsidTr="00F96F10"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3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BF24BE" w:rsidRPr="001F4826" w14:paraId="4BDB7E20" w14:textId="77777777" w:rsidTr="00F96F10">
        <w:trPr>
          <w:trHeight w:val="1448"/>
        </w:trPr>
        <w:tc>
          <w:tcPr>
            <w:tcW w:w="2268" w:type="dxa"/>
          </w:tcPr>
          <w:p w14:paraId="3071E2AF" w14:textId="77777777" w:rsidR="00BF24BE" w:rsidRPr="001F4826" w:rsidRDefault="00BF24BE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C122061" w14:textId="4CE33A7E" w:rsidR="00BF24BE" w:rsidRPr="00CD1C60" w:rsidRDefault="00BF24BE" w:rsidP="00367450">
            <w:pPr>
              <w:rPr>
                <w:rFonts w:eastAsia="Arial" w:cstheme="minorHAnsi"/>
                <w:bCs/>
                <w:color w:val="FF0000"/>
                <w:sz w:val="28"/>
                <w:szCs w:val="28"/>
              </w:rPr>
            </w:pPr>
            <w:r w:rsidRPr="00CD1C60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Prior to the meeting </w:t>
            </w:r>
            <w:r w:rsidR="00CD1C60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the Chair welcomed Alistair </w:t>
            </w:r>
            <w:proofErr w:type="spellStart"/>
            <w:r w:rsidR="00CD1C60">
              <w:rPr>
                <w:rFonts w:eastAsia="Arial" w:cstheme="minorHAnsi"/>
                <w:bCs/>
                <w:color w:val="FF0000"/>
                <w:sz w:val="28"/>
                <w:szCs w:val="28"/>
              </w:rPr>
              <w:t>Mackown</w:t>
            </w:r>
            <w:proofErr w:type="spellEnd"/>
            <w:r w:rsidR="00CD1C60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to the meeting to talk about Gigabit Broadband. Alistair explained that projects were ongoing in </w:t>
            </w:r>
            <w:r w:rsidR="0096619E">
              <w:rPr>
                <w:rFonts w:eastAsia="Arial" w:cstheme="minorHAnsi"/>
                <w:bCs/>
                <w:color w:val="FF0000"/>
                <w:sz w:val="28"/>
                <w:szCs w:val="28"/>
              </w:rPr>
              <w:t>neighbouring</w:t>
            </w:r>
            <w:r w:rsidR="00CD1C60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Community Councils to install superfast broadband using a voucher scheme entirely funded by the UK and Welsh Governments.</w:t>
            </w:r>
            <w:r w:rsidR="00367450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All questions were answered with a decision to be made further on in the agenda. The Chair thanked Alistair for his comprehensive explanation .</w:t>
            </w:r>
            <w:r w:rsidR="00CD1C60">
              <w:rPr>
                <w:rFonts w:eastAsia="Arial"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</w:tcPr>
          <w:p w14:paraId="7E70E3AE" w14:textId="77777777" w:rsidR="00BF24BE" w:rsidRPr="001F4826" w:rsidRDefault="00BF24BE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515F175B" w14:textId="77777777" w:rsidTr="00F96F10">
        <w:trPr>
          <w:trHeight w:val="1448"/>
        </w:trPr>
        <w:tc>
          <w:tcPr>
            <w:tcW w:w="2268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149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7D69A084" w14:textId="77777777" w:rsidR="00275D74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</w:t>
            </w:r>
            <w:r w:rsidR="006A2F13">
              <w:rPr>
                <w:rFonts w:eastAsia="Arial" w:cstheme="minorHAnsi"/>
                <w:sz w:val="28"/>
                <w:szCs w:val="28"/>
              </w:rPr>
              <w:t xml:space="preserve">( Chair), 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R Jones ( Vice-Chair)</w:t>
            </w:r>
            <w:r w:rsidR="00275D74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256FACD" w14:textId="622513B4" w:rsidR="007560EB" w:rsidRDefault="000816A6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G Thomas</w:t>
            </w:r>
            <w:r w:rsidR="0062038E">
              <w:rPr>
                <w:rFonts w:eastAsia="Arial" w:cstheme="minorHAnsi"/>
                <w:sz w:val="28"/>
                <w:szCs w:val="28"/>
              </w:rPr>
              <w:t>,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2038E">
              <w:rPr>
                <w:rFonts w:eastAsia="Arial" w:cstheme="minorHAnsi"/>
                <w:sz w:val="28"/>
                <w:szCs w:val="28"/>
              </w:rPr>
              <w:t>D Newberry</w:t>
            </w:r>
            <w:r w:rsidR="00046876">
              <w:rPr>
                <w:rFonts w:eastAsia="Arial" w:cstheme="minorHAnsi"/>
                <w:sz w:val="28"/>
                <w:szCs w:val="28"/>
              </w:rPr>
              <w:t>,</w:t>
            </w:r>
            <w:r w:rsidR="0072664B">
              <w:rPr>
                <w:rFonts w:eastAsia="Arial" w:cstheme="minorHAnsi"/>
                <w:sz w:val="28"/>
                <w:szCs w:val="28"/>
              </w:rPr>
              <w:t xml:space="preserve"> J Short, S Baldwin</w:t>
            </w:r>
            <w:r w:rsidR="00CA73B6">
              <w:rPr>
                <w:rFonts w:eastAsia="Arial" w:cstheme="minorHAnsi"/>
                <w:sz w:val="28"/>
                <w:szCs w:val="28"/>
              </w:rPr>
              <w:t>, F Morris G James and</w:t>
            </w:r>
            <w:r w:rsidR="00AE1403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46876">
              <w:rPr>
                <w:rFonts w:eastAsia="Arial" w:cstheme="minorHAnsi"/>
                <w:sz w:val="28"/>
                <w:szCs w:val="28"/>
              </w:rPr>
              <w:t xml:space="preserve"> C Parry</w:t>
            </w:r>
            <w:r w:rsidR="006A2F1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21F849FE" w14:textId="3EED3C1A" w:rsidR="001A0C4B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County </w:t>
            </w:r>
            <w:proofErr w:type="spellStart"/>
            <w:r w:rsidR="00CA73B6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CA73B6">
              <w:rPr>
                <w:rFonts w:eastAsia="Arial" w:cstheme="minorHAnsi"/>
                <w:sz w:val="28"/>
                <w:szCs w:val="28"/>
              </w:rPr>
              <w:t>L.Fitzpatrick</w:t>
            </w:r>
            <w:proofErr w:type="spellEnd"/>
            <w:r w:rsidR="00CA73B6">
              <w:rPr>
                <w:rFonts w:eastAsia="Arial" w:cstheme="minorHAnsi"/>
                <w:sz w:val="28"/>
                <w:szCs w:val="28"/>
              </w:rPr>
              <w:t xml:space="preserve">  and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4A93C4F8" w:rsidR="00541B34" w:rsidRPr="001F4826" w:rsidRDefault="00541B34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3207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52844140" w14:textId="77777777" w:rsidTr="00F96F10">
        <w:trPr>
          <w:trHeight w:val="920"/>
        </w:trPr>
        <w:tc>
          <w:tcPr>
            <w:tcW w:w="2268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149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2A41B98F" w:rsidR="001A0C4B" w:rsidRPr="001F4826" w:rsidRDefault="00CA73B6" w:rsidP="00CA73B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None</w:t>
            </w:r>
          </w:p>
        </w:tc>
        <w:tc>
          <w:tcPr>
            <w:tcW w:w="3207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7D288AC5" w14:textId="77777777" w:rsidTr="00F96F10">
        <w:trPr>
          <w:trHeight w:val="1238"/>
        </w:trPr>
        <w:tc>
          <w:tcPr>
            <w:tcW w:w="2268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1C8B9728" w:rsidR="00AE7F31" w:rsidRPr="001F4826" w:rsidRDefault="00AE1403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3207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465DA839" w14:textId="77777777" w:rsidTr="00F96F10">
        <w:trPr>
          <w:trHeight w:val="1964"/>
        </w:trPr>
        <w:tc>
          <w:tcPr>
            <w:tcW w:w="2268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1C9B9C2E" w14:textId="77777777" w:rsidR="00C00C7A" w:rsidRDefault="00C00C7A" w:rsidP="00C00C7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6C80D6A" w14:textId="2E3735F9" w:rsidR="00F4158B" w:rsidRPr="00F4158B" w:rsidRDefault="00F4158B" w:rsidP="00F4158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799E9A2C" w14:textId="77777777" w:rsidR="00541B34" w:rsidRDefault="00541B34" w:rsidP="00F4158B">
            <w:pPr>
              <w:rPr>
                <w:rFonts w:cstheme="minorHAnsi"/>
                <w:sz w:val="28"/>
                <w:szCs w:val="28"/>
              </w:rPr>
            </w:pPr>
          </w:p>
          <w:p w14:paraId="70856265" w14:textId="77777777" w:rsidR="00DF771F" w:rsidRDefault="001A0C4B" w:rsidP="00A5403C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AE1403">
              <w:rPr>
                <w:rFonts w:cstheme="minorHAnsi"/>
                <w:sz w:val="28"/>
                <w:szCs w:val="28"/>
              </w:rPr>
              <w:t>1</w:t>
            </w:r>
            <w:r w:rsidR="00CA73B6">
              <w:rPr>
                <w:rFonts w:cstheme="minorHAnsi"/>
                <w:sz w:val="28"/>
                <w:szCs w:val="28"/>
              </w:rPr>
              <w:t>5</w:t>
            </w:r>
            <w:r w:rsidR="00CA73B6" w:rsidRPr="00CA73B6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CA73B6">
              <w:rPr>
                <w:rFonts w:cstheme="minorHAnsi"/>
                <w:sz w:val="28"/>
                <w:szCs w:val="28"/>
              </w:rPr>
              <w:t xml:space="preserve"> November </w:t>
            </w:r>
            <w:r w:rsidR="00734040">
              <w:rPr>
                <w:rFonts w:cstheme="minorHAnsi"/>
                <w:sz w:val="28"/>
                <w:szCs w:val="28"/>
              </w:rPr>
              <w:t xml:space="preserve"> </w:t>
            </w:r>
            <w:r w:rsidR="000C19EE">
              <w:rPr>
                <w:rFonts w:cstheme="minorHAnsi"/>
                <w:sz w:val="28"/>
                <w:szCs w:val="28"/>
              </w:rPr>
              <w:t xml:space="preserve"> </w:t>
            </w:r>
            <w:r w:rsidR="005374CB">
              <w:rPr>
                <w:rFonts w:cstheme="minorHAnsi"/>
                <w:sz w:val="28"/>
                <w:szCs w:val="28"/>
              </w:rPr>
              <w:t>2021</w:t>
            </w:r>
            <w:r w:rsidR="000816A6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CD10EA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CD10EA">
              <w:rPr>
                <w:rFonts w:cstheme="minorHAnsi"/>
                <w:sz w:val="28"/>
                <w:szCs w:val="28"/>
              </w:rPr>
              <w:t>.</w:t>
            </w:r>
          </w:p>
          <w:p w14:paraId="33B77B31" w14:textId="66DE6A3E" w:rsidR="001A2155" w:rsidRPr="001A2155" w:rsidRDefault="001A2155" w:rsidP="001A2155">
            <w:pPr>
              <w:tabs>
                <w:tab w:val="left" w:pos="1579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3207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2E01B1B" w14:textId="77777777" w:rsidR="00034AB2" w:rsidRDefault="00034AB2" w:rsidP="00034AB2">
            <w:pPr>
              <w:rPr>
                <w:rFonts w:eastAsia="Arial" w:cstheme="minorHAnsi"/>
                <w:sz w:val="28"/>
                <w:szCs w:val="28"/>
              </w:rPr>
            </w:pPr>
          </w:p>
          <w:p w14:paraId="20FDDEEB" w14:textId="03317515" w:rsidR="00A5403C" w:rsidRPr="00A5403C" w:rsidRDefault="00A5403C" w:rsidP="00A5403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0179F4B6" w14:textId="77777777" w:rsidTr="00F96F10">
        <w:tc>
          <w:tcPr>
            <w:tcW w:w="2268" w:type="dxa"/>
          </w:tcPr>
          <w:p w14:paraId="10F6991D" w14:textId="74F51D96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7846D21" w14:textId="281D9FC2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4B705D97" w14:textId="77777777" w:rsidR="00541B34" w:rsidRDefault="00541B34" w:rsidP="00014565">
            <w:pPr>
              <w:rPr>
                <w:rFonts w:eastAsia="Arial" w:cstheme="minorHAnsi"/>
                <w:sz w:val="28"/>
                <w:szCs w:val="28"/>
              </w:rPr>
            </w:pPr>
          </w:p>
          <w:p w14:paraId="6AA40EAA" w14:textId="13CF9A50" w:rsidR="00F336D5" w:rsidRPr="00F336D5" w:rsidRDefault="00734040" w:rsidP="00C40FA0">
            <w:pPr>
              <w:pStyle w:val="ListParagraph"/>
              <w:numPr>
                <w:ilvl w:val="0"/>
                <w:numId w:val="30"/>
              </w:numPr>
              <w:rPr>
                <w:rFonts w:eastAsia="Arial" w:cs="Calibri (Body)"/>
                <w:sz w:val="28"/>
                <w:szCs w:val="28"/>
              </w:rPr>
            </w:pPr>
            <w:r w:rsidRPr="00F336D5">
              <w:rPr>
                <w:rFonts w:eastAsia="Arial" w:cstheme="minorHAnsi"/>
                <w:sz w:val="28"/>
                <w:szCs w:val="28"/>
              </w:rPr>
              <w:t xml:space="preserve">The Bucket Swing has been repaired and will be </w:t>
            </w:r>
            <w:r w:rsidR="00F336D5" w:rsidRPr="00F336D5">
              <w:rPr>
                <w:rFonts w:eastAsia="Arial" w:cstheme="minorHAnsi"/>
                <w:sz w:val="28"/>
                <w:szCs w:val="28"/>
              </w:rPr>
              <w:t>installed</w:t>
            </w:r>
            <w:r w:rsidRPr="00F336D5">
              <w:rPr>
                <w:rFonts w:eastAsia="Arial" w:cstheme="minorHAnsi"/>
                <w:sz w:val="28"/>
                <w:szCs w:val="28"/>
              </w:rPr>
              <w:t xml:space="preserve"> by  </w:t>
            </w:r>
            <w:r w:rsidR="006F0B68" w:rsidRPr="00F336D5">
              <w:rPr>
                <w:rFonts w:eastAsia="Arial" w:cstheme="minorHAnsi"/>
                <w:sz w:val="28"/>
                <w:szCs w:val="28"/>
              </w:rPr>
              <w:t>C</w:t>
            </w:r>
            <w:r w:rsidR="00501623" w:rsidRPr="00F336D5">
              <w:rPr>
                <w:rFonts w:eastAsia="Arial" w:cs="Calibri (Body)"/>
                <w:sz w:val="28"/>
                <w:szCs w:val="28"/>
              </w:rPr>
              <w:t>llr</w:t>
            </w:r>
            <w:r w:rsidR="00676FE1" w:rsidRPr="00F336D5">
              <w:rPr>
                <w:rFonts w:eastAsia="Arial" w:cs="Calibri (Body)"/>
                <w:sz w:val="28"/>
                <w:szCs w:val="28"/>
              </w:rPr>
              <w:t>s</w:t>
            </w:r>
            <w:r w:rsidR="00C13D09" w:rsidRPr="00F336D5">
              <w:rPr>
                <w:rFonts w:eastAsia="Arial" w:cs="Calibri (Body)"/>
                <w:sz w:val="28"/>
                <w:szCs w:val="28"/>
              </w:rPr>
              <w:t>.</w:t>
            </w:r>
            <w:r w:rsidR="00676FE1" w:rsidRPr="00F336D5">
              <w:rPr>
                <w:rFonts w:eastAsia="Arial" w:cs="Calibri (Body)"/>
                <w:sz w:val="28"/>
                <w:szCs w:val="28"/>
              </w:rPr>
              <w:t xml:space="preserve"> </w:t>
            </w:r>
            <w:r w:rsidR="00501623" w:rsidRPr="00F336D5">
              <w:rPr>
                <w:rFonts w:eastAsia="Arial" w:cs="Calibri (Body)"/>
                <w:sz w:val="28"/>
                <w:szCs w:val="28"/>
              </w:rPr>
              <w:t xml:space="preserve">James </w:t>
            </w:r>
            <w:r w:rsidR="00676FE1" w:rsidRPr="00F336D5">
              <w:rPr>
                <w:rFonts w:eastAsia="Arial" w:cs="Calibri (Body)"/>
                <w:sz w:val="28"/>
                <w:szCs w:val="28"/>
              </w:rPr>
              <w:t>and Short</w:t>
            </w:r>
            <w:r w:rsidRPr="00F336D5">
              <w:rPr>
                <w:rFonts w:eastAsia="Arial" w:cs="Calibri (Body)"/>
                <w:sz w:val="28"/>
                <w:szCs w:val="28"/>
              </w:rPr>
              <w:t>.</w:t>
            </w:r>
            <w:r w:rsidR="00A46D54" w:rsidRPr="00F336D5">
              <w:rPr>
                <w:rFonts w:eastAsia="Arial" w:cs="Calibri (Body)"/>
                <w:sz w:val="28"/>
                <w:szCs w:val="28"/>
              </w:rPr>
              <w:t xml:space="preserve"> </w:t>
            </w:r>
          </w:p>
          <w:p w14:paraId="0400D813" w14:textId="0AEBE1E8" w:rsidR="00541B34" w:rsidRDefault="00CA73B6" w:rsidP="00C40FA0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>T</w:t>
            </w:r>
            <w:r w:rsidR="00734040">
              <w:rPr>
                <w:rFonts w:eastAsia="Arial" w:cstheme="minorHAnsi"/>
                <w:sz w:val="28"/>
                <w:szCs w:val="28"/>
              </w:rPr>
              <w:t xml:space="preserve">he </w:t>
            </w:r>
            <w:r w:rsidR="006149FF" w:rsidRPr="001A1266">
              <w:rPr>
                <w:rFonts w:eastAsia="Arial" w:cstheme="minorHAnsi"/>
                <w:sz w:val="28"/>
                <w:szCs w:val="28"/>
              </w:rPr>
              <w:t>Resident Only Parking Sign</w:t>
            </w:r>
            <w:r w:rsidR="00734040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had been attached </w:t>
            </w:r>
            <w:r w:rsidR="00734040">
              <w:rPr>
                <w:rFonts w:eastAsia="Arial" w:cstheme="minorHAnsi"/>
                <w:sz w:val="28"/>
                <w:szCs w:val="28"/>
              </w:rPr>
              <w:t xml:space="preserve">to a lamp post in </w:t>
            </w:r>
            <w:proofErr w:type="spellStart"/>
            <w:r w:rsidR="00734040">
              <w:rPr>
                <w:rFonts w:eastAsia="Arial" w:cstheme="minorHAnsi"/>
                <w:sz w:val="28"/>
                <w:szCs w:val="28"/>
              </w:rPr>
              <w:t>Canol</w:t>
            </w:r>
            <w:proofErr w:type="spellEnd"/>
            <w:r w:rsidR="00734040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734040">
              <w:rPr>
                <w:rFonts w:eastAsia="Arial" w:cstheme="minorHAnsi"/>
                <w:sz w:val="28"/>
                <w:szCs w:val="28"/>
              </w:rPr>
              <w:t>Pentre</w:t>
            </w:r>
            <w:proofErr w:type="spellEnd"/>
            <w:r w:rsidR="00734040">
              <w:rPr>
                <w:rFonts w:eastAsia="Arial" w:cstheme="minorHAnsi"/>
                <w:sz w:val="28"/>
                <w:szCs w:val="28"/>
              </w:rPr>
              <w:t xml:space="preserve">. </w:t>
            </w:r>
          </w:p>
          <w:p w14:paraId="08917AD0" w14:textId="4CDB9C47" w:rsidR="00C34F46" w:rsidRDefault="00A46D54" w:rsidP="007721F4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 w:rsidRPr="00C34F46">
              <w:rPr>
                <w:rFonts w:eastAsia="Arial" w:cstheme="minorHAnsi"/>
                <w:sz w:val="28"/>
                <w:szCs w:val="28"/>
              </w:rPr>
              <w:t xml:space="preserve">Linda </w:t>
            </w:r>
            <w:r w:rsidR="00E023CA" w:rsidRPr="00C34F46">
              <w:rPr>
                <w:rFonts w:eastAsia="Arial" w:cstheme="minorHAnsi"/>
                <w:sz w:val="28"/>
                <w:szCs w:val="28"/>
              </w:rPr>
              <w:t xml:space="preserve">Windham </w:t>
            </w:r>
            <w:r w:rsidRPr="00C34F4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2155" w:rsidRPr="00C34F46">
              <w:rPr>
                <w:rFonts w:eastAsia="Arial" w:cstheme="minorHAnsi"/>
                <w:sz w:val="28"/>
                <w:szCs w:val="28"/>
              </w:rPr>
              <w:t xml:space="preserve">asked for permission to plant </w:t>
            </w:r>
            <w:r w:rsidR="00C34F46" w:rsidRPr="00C34F46">
              <w:rPr>
                <w:rFonts w:eastAsia="Arial" w:cstheme="minorHAnsi"/>
                <w:sz w:val="28"/>
                <w:szCs w:val="28"/>
              </w:rPr>
              <w:t>wildflowers</w:t>
            </w:r>
            <w:r w:rsidR="001A2155" w:rsidRPr="00C34F46">
              <w:rPr>
                <w:rFonts w:eastAsia="Arial" w:cstheme="minorHAnsi"/>
                <w:sz w:val="28"/>
                <w:szCs w:val="28"/>
              </w:rPr>
              <w:t xml:space="preserve"> around </w:t>
            </w:r>
            <w:r w:rsidR="00FB73A0">
              <w:rPr>
                <w:rFonts w:eastAsia="Arial" w:cstheme="minorHAnsi"/>
                <w:sz w:val="28"/>
                <w:szCs w:val="28"/>
              </w:rPr>
              <w:t>Talybont bus shelter</w:t>
            </w:r>
            <w:r w:rsidR="001A2155" w:rsidRPr="00C34F46">
              <w:rPr>
                <w:rFonts w:eastAsia="Arial" w:cstheme="minorHAnsi"/>
                <w:sz w:val="28"/>
                <w:szCs w:val="28"/>
              </w:rPr>
              <w:t xml:space="preserve">. Having contacted </w:t>
            </w:r>
            <w:proofErr w:type="spellStart"/>
            <w:r w:rsidR="001A2155" w:rsidRPr="00C34F46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="001A2155" w:rsidRPr="00C34F46">
              <w:rPr>
                <w:rFonts w:eastAsia="Arial" w:cstheme="minorHAnsi"/>
                <w:sz w:val="28"/>
                <w:szCs w:val="28"/>
              </w:rPr>
              <w:t xml:space="preserve"> CC, the Canal &amp; River Trust and </w:t>
            </w:r>
            <w:r w:rsidR="00FB73A0">
              <w:rPr>
                <w:rFonts w:eastAsia="Arial" w:cstheme="minorHAnsi"/>
                <w:sz w:val="28"/>
                <w:szCs w:val="28"/>
              </w:rPr>
              <w:t>L</w:t>
            </w:r>
            <w:r w:rsidR="001A2155" w:rsidRPr="00C34F46">
              <w:rPr>
                <w:rFonts w:eastAsia="Arial" w:cstheme="minorHAnsi"/>
                <w:sz w:val="28"/>
                <w:szCs w:val="28"/>
              </w:rPr>
              <w:t xml:space="preserve">and Registry ,the Community Council failed to establish ownership of the land. It was therefore agreed to </w:t>
            </w:r>
            <w:r w:rsidR="00C34F46" w:rsidRPr="00C34F46">
              <w:rPr>
                <w:rFonts w:eastAsia="Arial" w:cstheme="minorHAnsi"/>
                <w:sz w:val="28"/>
                <w:szCs w:val="28"/>
              </w:rPr>
              <w:t>give permission to plant wildflowers.</w:t>
            </w:r>
            <w:r w:rsidR="00FB73A0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34F46">
              <w:rPr>
                <w:rFonts w:eastAsia="Arial" w:cstheme="minorHAnsi"/>
                <w:sz w:val="28"/>
                <w:szCs w:val="28"/>
              </w:rPr>
              <w:t>Clerk to inform Linda Windham.</w:t>
            </w:r>
          </w:p>
          <w:p w14:paraId="7A0C992F" w14:textId="3D267CE0" w:rsidR="00F336D5" w:rsidRPr="00C34F46" w:rsidRDefault="00CA73B6" w:rsidP="007721F4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 w:rsidRPr="00C34F46">
              <w:rPr>
                <w:rFonts w:eastAsia="Arial" w:cstheme="minorHAnsi"/>
                <w:sz w:val="28"/>
                <w:szCs w:val="28"/>
              </w:rPr>
              <w:t xml:space="preserve">The people counter had been located and is now </w:t>
            </w:r>
            <w:r w:rsidR="003D00D5" w:rsidRPr="00C34F46">
              <w:rPr>
                <w:rFonts w:eastAsia="Arial" w:cstheme="minorHAnsi"/>
                <w:sz w:val="28"/>
                <w:szCs w:val="28"/>
              </w:rPr>
              <w:t xml:space="preserve">in the care of </w:t>
            </w:r>
            <w:r w:rsidRPr="00C34F46">
              <w:rPr>
                <w:rFonts w:eastAsia="Arial" w:cstheme="minorHAnsi"/>
                <w:sz w:val="28"/>
                <w:szCs w:val="28"/>
              </w:rPr>
              <w:t xml:space="preserve">the </w:t>
            </w:r>
            <w:r w:rsidR="00E2738C" w:rsidRPr="00C34F46">
              <w:rPr>
                <w:rFonts w:eastAsia="Arial" w:cstheme="minorHAnsi"/>
                <w:sz w:val="28"/>
                <w:szCs w:val="28"/>
              </w:rPr>
              <w:t>Chair.</w:t>
            </w:r>
          </w:p>
          <w:p w14:paraId="08ED9248" w14:textId="1198085F" w:rsidR="00127C19" w:rsidRDefault="00127C19" w:rsidP="00C40FA0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Chair attended a meeting with the MP and the Landlord of the White Hart to discuss outstanding issues concerning the River Trust. Awaiting an update from Fay Jones MP, the </w:t>
            </w:r>
            <w:r w:rsidR="00F716B5">
              <w:rPr>
                <w:rFonts w:eastAsia="Arial" w:cstheme="minorHAnsi"/>
                <w:sz w:val="28"/>
                <w:szCs w:val="28"/>
              </w:rPr>
              <w:t>L</w:t>
            </w:r>
            <w:r>
              <w:rPr>
                <w:rFonts w:eastAsia="Arial" w:cstheme="minorHAnsi"/>
                <w:sz w:val="28"/>
                <w:szCs w:val="28"/>
              </w:rPr>
              <w:t xml:space="preserve">andlord  </w:t>
            </w:r>
            <w:r w:rsidR="003D00D5">
              <w:rPr>
                <w:rFonts w:eastAsia="Arial" w:cstheme="minorHAnsi"/>
                <w:sz w:val="28"/>
                <w:szCs w:val="28"/>
              </w:rPr>
              <w:t>will follow this up.</w:t>
            </w:r>
          </w:p>
          <w:p w14:paraId="505DA6B8" w14:textId="561E1AA1" w:rsidR="00C40FA0" w:rsidRPr="00063DD0" w:rsidRDefault="00C40FA0" w:rsidP="00003678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 w:rsidRPr="00063DD0">
              <w:rPr>
                <w:rFonts w:eastAsia="Arial" w:cstheme="minorHAnsi"/>
                <w:sz w:val="28"/>
                <w:szCs w:val="28"/>
              </w:rPr>
              <w:t>Cllr Parry has sourced  new signage</w:t>
            </w:r>
            <w:r w:rsidR="00063DD0">
              <w:rPr>
                <w:rFonts w:eastAsia="Arial" w:cstheme="minorHAnsi"/>
                <w:sz w:val="28"/>
                <w:szCs w:val="28"/>
              </w:rPr>
              <w:t>,</w:t>
            </w:r>
            <w:r w:rsidRPr="00063DD0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63DD0" w:rsidRPr="00063DD0">
              <w:rPr>
                <w:rFonts w:eastAsia="Arial" w:cstheme="minorHAnsi"/>
                <w:sz w:val="28"/>
                <w:szCs w:val="28"/>
              </w:rPr>
              <w:t xml:space="preserve">which was a recommendation </w:t>
            </w:r>
            <w:r w:rsidR="003D00D5">
              <w:rPr>
                <w:rFonts w:eastAsia="Arial" w:cstheme="minorHAnsi"/>
                <w:sz w:val="28"/>
                <w:szCs w:val="28"/>
              </w:rPr>
              <w:t>from</w:t>
            </w:r>
            <w:r w:rsidR="00063DD0" w:rsidRPr="00063DD0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063DD0" w:rsidRPr="00063DD0">
              <w:rPr>
                <w:rFonts w:eastAsia="Arial" w:cstheme="minorHAnsi"/>
                <w:sz w:val="28"/>
                <w:szCs w:val="28"/>
              </w:rPr>
              <w:t>Wicksteed</w:t>
            </w:r>
            <w:proofErr w:type="spellEnd"/>
            <w:r w:rsidR="00063DD0" w:rsidRPr="00063DD0">
              <w:rPr>
                <w:rFonts w:eastAsia="Arial" w:cstheme="minorHAnsi"/>
                <w:sz w:val="28"/>
                <w:szCs w:val="28"/>
              </w:rPr>
              <w:t xml:space="preserve"> Inspection Report, </w:t>
            </w:r>
            <w:r w:rsidR="003D00D5">
              <w:rPr>
                <w:rFonts w:eastAsia="Arial" w:cstheme="minorHAnsi"/>
                <w:sz w:val="28"/>
                <w:szCs w:val="28"/>
              </w:rPr>
              <w:t xml:space="preserve">to </w:t>
            </w:r>
            <w:r w:rsidRPr="00063DD0">
              <w:rPr>
                <w:rFonts w:eastAsia="Arial" w:cstheme="minorHAnsi"/>
                <w:sz w:val="28"/>
                <w:szCs w:val="28"/>
              </w:rPr>
              <w:t xml:space="preserve"> be</w:t>
            </w:r>
            <w:r w:rsidR="00063DD0" w:rsidRPr="00063DD0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3D00D5">
              <w:rPr>
                <w:rFonts w:eastAsia="Arial" w:cstheme="minorHAnsi"/>
                <w:sz w:val="28"/>
                <w:szCs w:val="28"/>
              </w:rPr>
              <w:t>collected and erected.</w:t>
            </w:r>
            <w:r w:rsidRPr="00063DD0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E3EDC61" w14:textId="55207157" w:rsidR="00063DD0" w:rsidRPr="00063DD0" w:rsidRDefault="00063DD0" w:rsidP="000B1A84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 w:rsidRPr="00063DD0">
              <w:rPr>
                <w:rFonts w:eastAsia="Arial" w:cstheme="minorHAnsi"/>
                <w:sz w:val="28"/>
                <w:szCs w:val="28"/>
              </w:rPr>
              <w:t xml:space="preserve">The old climbing frame will be  dismantled and disposed of by Cllr Short. </w:t>
            </w:r>
          </w:p>
          <w:p w14:paraId="6307571A" w14:textId="69DAD7EB" w:rsidR="00C40FA0" w:rsidRPr="00A46D54" w:rsidRDefault="00063DD0" w:rsidP="00C40FA0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 reported that an electrician from the Streetlighting Department would be out to repair the lights not working at the junction at Station Road on the 20</w:t>
            </w:r>
            <w:r w:rsidRPr="00063DD0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 w:cstheme="minorHAnsi"/>
                <w:sz w:val="28"/>
                <w:szCs w:val="28"/>
              </w:rPr>
              <w:t xml:space="preserve"> January 2022</w:t>
            </w:r>
          </w:p>
        </w:tc>
        <w:tc>
          <w:tcPr>
            <w:tcW w:w="3207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F15FE6B" w14:textId="3E6F91F5" w:rsidR="00541B34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71C6E49E" w14:textId="3DADBDF9" w:rsidR="00541B34" w:rsidRDefault="005C42A7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274A"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734040">
              <w:rPr>
                <w:rFonts w:eastAsia="Arial" w:cstheme="minorHAnsi"/>
                <w:sz w:val="28"/>
                <w:szCs w:val="28"/>
              </w:rPr>
              <w:t xml:space="preserve">Cllrs. James/Short </w:t>
            </w:r>
          </w:p>
          <w:p w14:paraId="3048A6A1" w14:textId="464706A3" w:rsidR="00541B34" w:rsidRDefault="00541B34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2DD66313" w14:textId="14A38ACD" w:rsidR="0002402A" w:rsidRDefault="0002402A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6110851B" w14:textId="2AD12201" w:rsidR="0002402A" w:rsidRDefault="001A1266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</w:t>
            </w:r>
          </w:p>
          <w:p w14:paraId="5E08BE2D" w14:textId="7167E877" w:rsidR="004D1E4C" w:rsidRDefault="00A36771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6F538A7B" w14:textId="08BBC887" w:rsidR="004D1E4C" w:rsidRDefault="005950D4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1A8988D2" w14:textId="24367809" w:rsidR="004D1E4C" w:rsidRDefault="004D1E4C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  <w:r w:rsidR="00C34F46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04D79366" w14:textId="77777777" w:rsidR="008A4317" w:rsidRDefault="008A4317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5DDA8AE2" w14:textId="77777777" w:rsidR="00176A96" w:rsidRDefault="00176A96" w:rsidP="005F331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BA559FC" w14:textId="229AEB49" w:rsidR="00F1025D" w:rsidRPr="005F3314" w:rsidRDefault="00F1025D" w:rsidP="005F331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40DC07F8" w14:textId="77777777" w:rsidTr="00F96F10">
        <w:tc>
          <w:tcPr>
            <w:tcW w:w="2268" w:type="dxa"/>
          </w:tcPr>
          <w:p w14:paraId="01BFF649" w14:textId="77777777" w:rsidR="00EB2AE6" w:rsidRDefault="00EB2AE6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B61A59F" w14:textId="1CA2E04D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680C44DB" w14:textId="77777777" w:rsidR="00FC0808" w:rsidRDefault="00FC0808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2EBFEF31" w14:textId="78E443DC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22FBD3EF" w14:textId="723A3E27" w:rsidR="00BA56FE" w:rsidRPr="00063DD0" w:rsidRDefault="00063DD0" w:rsidP="00601378">
            <w:pPr>
              <w:rPr>
                <w:rFonts w:eastAsia="Arial" w:cstheme="minorHAnsi"/>
                <w:sz w:val="28"/>
                <w:szCs w:val="28"/>
              </w:rPr>
            </w:pPr>
            <w:r w:rsidRPr="00063DD0">
              <w:rPr>
                <w:rFonts w:eastAsia="Arial" w:cstheme="minorHAnsi"/>
                <w:sz w:val="28"/>
                <w:szCs w:val="28"/>
              </w:rPr>
              <w:t xml:space="preserve">Royal Platinum Jubilee. </w:t>
            </w:r>
          </w:p>
          <w:p w14:paraId="2E8C30CD" w14:textId="745B5274" w:rsidR="00E06B12" w:rsidRDefault="00063DD0" w:rsidP="00063DD0">
            <w:pPr>
              <w:rPr>
                <w:rFonts w:eastAsia="Arial" w:cstheme="minorHAnsi"/>
                <w:sz w:val="28"/>
                <w:szCs w:val="28"/>
              </w:rPr>
            </w:pPr>
            <w:r w:rsidRPr="00063DD0">
              <w:rPr>
                <w:rFonts w:eastAsia="Arial" w:cstheme="minorHAnsi"/>
                <w:sz w:val="28"/>
                <w:szCs w:val="28"/>
              </w:rPr>
              <w:t>It was agreed to co</w:t>
            </w:r>
            <w:r>
              <w:rPr>
                <w:rFonts w:eastAsia="Arial" w:cstheme="minorHAnsi"/>
                <w:sz w:val="28"/>
                <w:szCs w:val="28"/>
              </w:rPr>
              <w:t>n</w:t>
            </w:r>
            <w:r w:rsidRPr="00063DD0">
              <w:rPr>
                <w:rFonts w:eastAsia="Arial" w:cstheme="minorHAnsi"/>
                <w:sz w:val="28"/>
                <w:szCs w:val="28"/>
              </w:rPr>
              <w:t>sult with the Henderson Hall Committee to look at a way forward. Clerk to arrange</w:t>
            </w:r>
            <w:r w:rsidR="003D00D5">
              <w:rPr>
                <w:rFonts w:eastAsia="Arial" w:cstheme="minorHAnsi"/>
                <w:sz w:val="28"/>
                <w:szCs w:val="28"/>
              </w:rPr>
              <w:t xml:space="preserve"> a joint meeting and invite Ceri Bevan and other interested parties.  Agenda for discussion at the February meeting.  </w:t>
            </w:r>
          </w:p>
          <w:p w14:paraId="483C8BA1" w14:textId="5BF08115" w:rsidR="00063DD0" w:rsidRDefault="005B767B" w:rsidP="00063DD0">
            <w:pPr>
              <w:rPr>
                <w:rFonts w:eastAsia="Arial" w:cstheme="minorHAnsi"/>
                <w:sz w:val="28"/>
                <w:szCs w:val="28"/>
              </w:rPr>
            </w:pPr>
            <w:r w:rsidRPr="005B767B">
              <w:rPr>
                <w:rFonts w:eastAsia="Arial" w:cstheme="minorHAnsi"/>
                <w:sz w:val="28"/>
                <w:szCs w:val="28"/>
              </w:rPr>
              <w:t xml:space="preserve">Correspondence from Sandra </w:t>
            </w:r>
            <w:proofErr w:type="spellStart"/>
            <w:r w:rsidRPr="005B767B">
              <w:rPr>
                <w:rFonts w:eastAsia="Arial" w:cstheme="minorHAnsi"/>
                <w:sz w:val="28"/>
                <w:szCs w:val="28"/>
              </w:rPr>
              <w:t>Briskham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concerning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Arial" w:cstheme="minorHAnsi"/>
                <w:sz w:val="28"/>
                <w:szCs w:val="28"/>
              </w:rPr>
              <w:t xml:space="preserve"> f</w:t>
            </w:r>
            <w:r w:rsidR="00063DD0" w:rsidRPr="005B767B">
              <w:rPr>
                <w:rFonts w:eastAsia="Arial" w:cstheme="minorHAnsi"/>
                <w:sz w:val="28"/>
                <w:szCs w:val="28"/>
              </w:rPr>
              <w:t xml:space="preserve">allen </w:t>
            </w:r>
            <w:r>
              <w:rPr>
                <w:rFonts w:eastAsia="Arial" w:cstheme="minorHAnsi"/>
                <w:sz w:val="28"/>
                <w:szCs w:val="28"/>
              </w:rPr>
              <w:t>t</w:t>
            </w:r>
            <w:r w:rsidR="00063DD0" w:rsidRPr="005B767B">
              <w:rPr>
                <w:rFonts w:eastAsia="Arial" w:cstheme="minorHAnsi"/>
                <w:sz w:val="28"/>
                <w:szCs w:val="28"/>
              </w:rPr>
              <w:t>rees on Station Road.</w:t>
            </w:r>
          </w:p>
          <w:p w14:paraId="31BFF796" w14:textId="77777777" w:rsidR="00063DD0" w:rsidRDefault="005B767B" w:rsidP="005B767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</w:t>
            </w:r>
            <w:r w:rsidR="00063DD0" w:rsidRPr="005B767B">
              <w:rPr>
                <w:rFonts w:eastAsia="Arial" w:cstheme="minorHAnsi"/>
                <w:sz w:val="28"/>
                <w:szCs w:val="28"/>
              </w:rPr>
              <w:t xml:space="preserve">ollowing a </w:t>
            </w:r>
            <w:r w:rsidRPr="005B767B">
              <w:rPr>
                <w:rFonts w:eastAsia="Arial" w:cstheme="minorHAnsi"/>
                <w:sz w:val="28"/>
                <w:szCs w:val="28"/>
              </w:rPr>
              <w:t>discussion,</w:t>
            </w:r>
            <w:r w:rsidR="00063DD0" w:rsidRPr="005B767B">
              <w:rPr>
                <w:rFonts w:eastAsia="Arial" w:cstheme="minorHAnsi"/>
                <w:sz w:val="28"/>
                <w:szCs w:val="28"/>
              </w:rPr>
              <w:t xml:space="preserve"> it was agreed to contact the </w:t>
            </w:r>
            <w:r w:rsidRPr="005B767B">
              <w:rPr>
                <w:rFonts w:eastAsia="Arial" w:cstheme="minorHAnsi"/>
                <w:sz w:val="28"/>
                <w:szCs w:val="28"/>
              </w:rPr>
              <w:t>landowner</w:t>
            </w:r>
            <w:r w:rsidR="00063DD0" w:rsidRPr="005B767B">
              <w:rPr>
                <w:rFonts w:eastAsia="Arial" w:cstheme="minorHAnsi"/>
                <w:sz w:val="28"/>
                <w:szCs w:val="28"/>
              </w:rPr>
              <w:t xml:space="preserve">, </w:t>
            </w:r>
            <w:r>
              <w:rPr>
                <w:rFonts w:eastAsia="Arial" w:cstheme="minorHAnsi"/>
                <w:sz w:val="28"/>
                <w:szCs w:val="28"/>
              </w:rPr>
              <w:t xml:space="preserve">Simon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Harpur</w:t>
            </w:r>
            <w:proofErr w:type="spellEnd"/>
            <w:r w:rsidRPr="005B767B">
              <w:rPr>
                <w:rFonts w:eastAsia="Arial" w:cstheme="minorHAnsi"/>
                <w:sz w:val="28"/>
                <w:szCs w:val="28"/>
              </w:rPr>
              <w:t xml:space="preserve">, and </w:t>
            </w:r>
            <w:proofErr w:type="spellStart"/>
            <w:r w:rsidRPr="005B767B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Pr="005B767B">
              <w:rPr>
                <w:rFonts w:eastAsia="Arial" w:cstheme="minorHAnsi"/>
                <w:sz w:val="28"/>
                <w:szCs w:val="28"/>
              </w:rPr>
              <w:t xml:space="preserve"> CC to establish if the trees had been </w:t>
            </w:r>
            <w:r w:rsidR="007C4772" w:rsidRPr="005B767B">
              <w:rPr>
                <w:rFonts w:eastAsia="Arial" w:cstheme="minorHAnsi"/>
                <w:sz w:val="28"/>
                <w:szCs w:val="28"/>
              </w:rPr>
              <w:t>inspected</w:t>
            </w:r>
            <w:r w:rsidR="007C4772">
              <w:rPr>
                <w:rFonts w:eastAsia="Arial" w:cstheme="minorHAnsi"/>
                <w:sz w:val="28"/>
                <w:szCs w:val="28"/>
              </w:rPr>
              <w:t xml:space="preserve"> and</w:t>
            </w:r>
            <w:r w:rsidRPr="005B767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3503A6">
              <w:rPr>
                <w:rFonts w:eastAsia="Arial" w:cstheme="minorHAnsi"/>
                <w:sz w:val="28"/>
                <w:szCs w:val="28"/>
              </w:rPr>
              <w:t xml:space="preserve">are </w:t>
            </w:r>
            <w:r w:rsidRPr="005B767B">
              <w:rPr>
                <w:rFonts w:eastAsia="Arial" w:cstheme="minorHAnsi"/>
                <w:sz w:val="28"/>
                <w:szCs w:val="28"/>
              </w:rPr>
              <w:t>in a safe condition</w:t>
            </w:r>
            <w:r w:rsidR="00197236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313A3286" w14:textId="01ABAAB1" w:rsidR="00C801B1" w:rsidRPr="00E06B12" w:rsidRDefault="00C801B1" w:rsidP="005B767B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07" w:type="dxa"/>
          </w:tcPr>
          <w:p w14:paraId="49DDD0F7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4FA0962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2F995B59" w14:textId="29524205" w:rsidR="0042038F" w:rsidRDefault="0042038F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55613700" w14:textId="001A5913" w:rsidR="00014565" w:rsidRDefault="005F3314" w:rsidP="00691C8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63DD0">
              <w:rPr>
                <w:rFonts w:eastAsia="Arial" w:cstheme="minorHAnsi"/>
                <w:sz w:val="28"/>
                <w:szCs w:val="28"/>
              </w:rPr>
              <w:t xml:space="preserve">             Clerk </w:t>
            </w:r>
          </w:p>
          <w:p w14:paraId="52FE9279" w14:textId="77777777" w:rsidR="00F770ED" w:rsidRDefault="00F770ED" w:rsidP="00691C87">
            <w:pPr>
              <w:rPr>
                <w:rFonts w:eastAsia="Arial" w:cstheme="minorHAnsi"/>
                <w:sz w:val="28"/>
                <w:szCs w:val="28"/>
              </w:rPr>
            </w:pPr>
          </w:p>
          <w:p w14:paraId="5F2BC6D7" w14:textId="77777777" w:rsidR="00022060" w:rsidRPr="00022060" w:rsidRDefault="00022060" w:rsidP="00022060">
            <w:pPr>
              <w:rPr>
                <w:rFonts w:eastAsia="Arial" w:cstheme="minorHAnsi"/>
                <w:sz w:val="28"/>
                <w:szCs w:val="28"/>
              </w:rPr>
            </w:pPr>
          </w:p>
          <w:p w14:paraId="70C7EB64" w14:textId="77777777" w:rsidR="00022060" w:rsidRPr="00022060" w:rsidRDefault="00022060" w:rsidP="00022060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60A4FA17" w:rsidR="00FD3154" w:rsidRPr="00022060" w:rsidRDefault="005B767B" w:rsidP="0002206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Clerk</w:t>
            </w:r>
          </w:p>
        </w:tc>
      </w:tr>
      <w:tr w:rsidR="00594793" w:rsidRPr="001F4826" w14:paraId="7E280574" w14:textId="77777777" w:rsidTr="00F96F10">
        <w:tc>
          <w:tcPr>
            <w:tcW w:w="2268" w:type="dxa"/>
          </w:tcPr>
          <w:p w14:paraId="203DCFBE" w14:textId="1F9B6DD6" w:rsidR="001A0C4B" w:rsidRPr="001F4826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6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52D36E6" w14:textId="77777777" w:rsidR="009936AF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5B9BD3C7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35F4BD1C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0487AA7F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358E2313" w14:textId="77777777" w:rsidR="00D315FF" w:rsidRPr="00D315FF" w:rsidRDefault="00D315FF" w:rsidP="00D315FF">
            <w:pPr>
              <w:rPr>
                <w:rFonts w:eastAsia="Arial" w:cstheme="minorHAnsi"/>
                <w:sz w:val="28"/>
                <w:szCs w:val="28"/>
              </w:rPr>
            </w:pPr>
          </w:p>
          <w:p w14:paraId="5C04835A" w14:textId="77777777" w:rsidR="00D315FF" w:rsidRDefault="00D315FF" w:rsidP="00D315FF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2F8A1D7E" w14:textId="77777777" w:rsidR="00D315FF" w:rsidRDefault="00D315FF" w:rsidP="00D315FF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16E5A820" w14:textId="77777777" w:rsidR="00D315FF" w:rsidRDefault="00D315FF" w:rsidP="00D315FF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5E752EFF" w14:textId="6CFFCFAD" w:rsidR="00D315FF" w:rsidRPr="00D315FF" w:rsidRDefault="00D315FF" w:rsidP="00D315F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7.</w:t>
            </w:r>
          </w:p>
        </w:tc>
        <w:tc>
          <w:tcPr>
            <w:tcW w:w="6149" w:type="dxa"/>
          </w:tcPr>
          <w:p w14:paraId="5EF2F137" w14:textId="35171FFD" w:rsidR="005D5397" w:rsidRDefault="00DD69BC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Gigabit Broadband </w:t>
            </w:r>
          </w:p>
          <w:p w14:paraId="573A412F" w14:textId="77777777" w:rsidR="00DD69BC" w:rsidRDefault="00DD69BC" w:rsidP="00DD69BC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7376EEC" w14:textId="394DA2ED" w:rsidR="00DD69BC" w:rsidRDefault="00DD69BC" w:rsidP="00DD69B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69B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Following the presentation on the scheme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for gigabit Broadband at the beginning of the meeting it was agreed to support the </w:t>
            </w:r>
            <w:r w:rsidR="00D315FF">
              <w:rPr>
                <w:rFonts w:ascii="Times New Roman" w:eastAsia="Arial" w:hAnsi="Times New Roman" w:cs="Times New Roman"/>
                <w:sz w:val="28"/>
                <w:szCs w:val="28"/>
              </w:rPr>
              <w:t>initiative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  <w:p w14:paraId="5B2006C6" w14:textId="43AF33B0" w:rsidR="00DD69BC" w:rsidRDefault="00D315FF" w:rsidP="00DD69B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Alastair</w:t>
            </w:r>
            <w:r w:rsidR="00DD69B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to </w:t>
            </w:r>
            <w:r w:rsidR="00B405C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be </w:t>
            </w:r>
            <w:r w:rsidR="00DD69BC">
              <w:rPr>
                <w:rFonts w:ascii="Times New Roman" w:eastAsia="Arial" w:hAnsi="Times New Roman" w:cs="Times New Roman"/>
                <w:sz w:val="28"/>
                <w:szCs w:val="28"/>
              </w:rPr>
              <w:t>asked if he could right an article for Talybont Matters and also design a leaflet for distribution to the community.</w:t>
            </w:r>
          </w:p>
          <w:p w14:paraId="2AF55805" w14:textId="727026ED" w:rsidR="00874224" w:rsidRDefault="00874224" w:rsidP="00DD69B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It was agreed to also use Social media to advertise the scheme. </w:t>
            </w:r>
          </w:p>
          <w:p w14:paraId="53924137" w14:textId="2CDCC335" w:rsidR="00D315FF" w:rsidRDefault="00D315FF" w:rsidP="00DD69B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0FB35EA8" w14:textId="77777777" w:rsidR="00DD69BC" w:rsidRDefault="00DD69BC" w:rsidP="00DD69BC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333070C" w14:textId="6017E4DA" w:rsidR="00DD69BC" w:rsidRDefault="00DD69BC" w:rsidP="00DD69BC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77CDC380" w14:textId="2BD21092" w:rsidR="000032F6" w:rsidRDefault="000032F6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45E608AE" w14:textId="302C6C1A" w:rsidR="00100942" w:rsidRDefault="00100942" w:rsidP="2BDCA43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With reference to the Certificate of </w:t>
            </w:r>
            <w:r w:rsidR="00D169E8">
              <w:rPr>
                <w:rFonts w:eastAsia="Arial"/>
                <w:sz w:val="28"/>
                <w:szCs w:val="28"/>
              </w:rPr>
              <w:t>Lawfulness</w:t>
            </w:r>
            <w:r>
              <w:rPr>
                <w:rFonts w:eastAsia="Arial"/>
                <w:sz w:val="28"/>
                <w:szCs w:val="28"/>
              </w:rPr>
              <w:t xml:space="preserve"> granted the Outdoor Pursuits Centre, t</w:t>
            </w:r>
            <w:r w:rsidR="003503A6">
              <w:rPr>
                <w:rFonts w:eastAsia="Arial"/>
                <w:sz w:val="28"/>
                <w:szCs w:val="28"/>
              </w:rPr>
              <w:t>he Clerk reported that she had sought advice</w:t>
            </w:r>
            <w:r w:rsidR="00D169E8">
              <w:rPr>
                <w:rFonts w:eastAsia="Arial"/>
                <w:sz w:val="28"/>
                <w:szCs w:val="28"/>
              </w:rPr>
              <w:t xml:space="preserve"> from an </w:t>
            </w:r>
            <w:r w:rsidR="00D169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independent planning advisor who </w:t>
            </w:r>
            <w:proofErr w:type="spellStart"/>
            <w:r w:rsidR="00D169E8">
              <w:rPr>
                <w:rFonts w:ascii="Times New Roman" w:eastAsia="Arial" w:hAnsi="Times New Roman" w:cs="Times New Roman"/>
                <w:sz w:val="28"/>
                <w:szCs w:val="28"/>
              </w:rPr>
              <w:t>specialised</w:t>
            </w:r>
            <w:proofErr w:type="spellEnd"/>
            <w:r w:rsidR="00D169E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in planning disputes of this </w:t>
            </w:r>
            <w:proofErr w:type="spellStart"/>
            <w:r w:rsidR="00D169E8">
              <w:rPr>
                <w:rFonts w:ascii="Times New Roman" w:eastAsia="Arial" w:hAnsi="Times New Roman" w:cs="Times New Roman"/>
                <w:sz w:val="28"/>
                <w:szCs w:val="28"/>
              </w:rPr>
              <w:t>nature</w:t>
            </w:r>
            <w:r w:rsidR="00FB73A0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3503A6">
              <w:rPr>
                <w:rFonts w:eastAsia="Arial"/>
                <w:sz w:val="28"/>
                <w:szCs w:val="28"/>
              </w:rPr>
              <w:t>The</w:t>
            </w:r>
            <w:proofErr w:type="spellEnd"/>
            <w:r w:rsidR="003503A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advice </w:t>
            </w:r>
            <w:r w:rsidR="003503A6">
              <w:rPr>
                <w:rFonts w:eastAsia="Arial"/>
                <w:sz w:val="28"/>
                <w:szCs w:val="28"/>
              </w:rPr>
              <w:t xml:space="preserve"> was to </w:t>
            </w:r>
            <w:r>
              <w:rPr>
                <w:rFonts w:eastAsia="Arial"/>
                <w:sz w:val="28"/>
                <w:szCs w:val="28"/>
              </w:rPr>
              <w:t xml:space="preserve">complete </w:t>
            </w:r>
            <w:r w:rsidR="003503A6">
              <w:rPr>
                <w:rFonts w:eastAsia="Arial"/>
                <w:sz w:val="28"/>
                <w:szCs w:val="28"/>
              </w:rPr>
              <w:t xml:space="preserve"> a </w:t>
            </w:r>
            <w:r w:rsidR="00D169E8">
              <w:rPr>
                <w:rFonts w:eastAsia="Arial"/>
                <w:sz w:val="28"/>
                <w:szCs w:val="28"/>
              </w:rPr>
              <w:t>Statutory</w:t>
            </w:r>
            <w:r w:rsidR="003503A6">
              <w:rPr>
                <w:rFonts w:eastAsia="Arial"/>
                <w:sz w:val="28"/>
                <w:szCs w:val="28"/>
              </w:rPr>
              <w:t xml:space="preserve"> Declaration stating that the conditions for granting the Certificate of </w:t>
            </w:r>
            <w:r>
              <w:rPr>
                <w:rFonts w:eastAsia="Arial"/>
                <w:sz w:val="28"/>
                <w:szCs w:val="28"/>
              </w:rPr>
              <w:t>Lawfulness</w:t>
            </w:r>
            <w:r w:rsidR="003503A6">
              <w:rPr>
                <w:rFonts w:eastAsia="Arial"/>
                <w:sz w:val="28"/>
                <w:szCs w:val="28"/>
              </w:rPr>
              <w:t xml:space="preserve"> we untrue</w:t>
            </w:r>
            <w:r>
              <w:rPr>
                <w:rFonts w:eastAsia="Arial"/>
                <w:sz w:val="28"/>
                <w:szCs w:val="28"/>
              </w:rPr>
              <w:t xml:space="preserve"> and that the land was never used as stated. The declaration then has to </w:t>
            </w:r>
            <w:r w:rsidR="003503A6">
              <w:rPr>
                <w:rFonts w:eastAsia="Arial"/>
                <w:sz w:val="28"/>
                <w:szCs w:val="28"/>
              </w:rPr>
              <w:t xml:space="preserve">be </w:t>
            </w:r>
            <w:r>
              <w:rPr>
                <w:rFonts w:eastAsia="Arial"/>
                <w:sz w:val="28"/>
                <w:szCs w:val="28"/>
              </w:rPr>
              <w:t>witnessed</w:t>
            </w:r>
            <w:r w:rsidR="003503A6">
              <w:rPr>
                <w:rFonts w:eastAsia="Arial"/>
                <w:sz w:val="28"/>
                <w:szCs w:val="28"/>
              </w:rPr>
              <w:t xml:space="preserve"> by a solicitor. The Statutory Declaration would need to be </w:t>
            </w:r>
            <w:r>
              <w:rPr>
                <w:rFonts w:eastAsia="Arial"/>
                <w:sz w:val="28"/>
                <w:szCs w:val="28"/>
              </w:rPr>
              <w:t>accompanied by the Plan of the area. Three other declaration from residents would be helpful.</w:t>
            </w:r>
          </w:p>
          <w:p w14:paraId="3E60E264" w14:textId="33DF9ECE" w:rsidR="00100942" w:rsidRDefault="00100942" w:rsidP="2BDCA43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Cllr Thomas confirmed he had three residents happy to complete the Statutory Declaration. </w:t>
            </w:r>
          </w:p>
          <w:p w14:paraId="2A50E1E3" w14:textId="13BBCE9C" w:rsidR="00D169E8" w:rsidRDefault="00100942" w:rsidP="00D169E8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Clerk to forward the link to the Chair and </w:t>
            </w:r>
            <w:r w:rsidR="00D169E8">
              <w:rPr>
                <w:rFonts w:eastAsia="Arial"/>
                <w:sz w:val="28"/>
                <w:szCs w:val="28"/>
              </w:rPr>
              <w:t>Cllr Thomas .</w:t>
            </w:r>
          </w:p>
          <w:p w14:paraId="6585AC27" w14:textId="18FF4CBD" w:rsidR="00D169E8" w:rsidRDefault="00D169E8" w:rsidP="00F96F1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The clerk had informed the Nation Parks that dependent on advice received it would pursue a Statutory Declaration. </w:t>
            </w:r>
          </w:p>
          <w:p w14:paraId="438889E9" w14:textId="152FB7DE" w:rsidR="00C258C1" w:rsidRDefault="00D169E8" w:rsidP="00F96F10">
            <w:pPr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agreed to pursue  the Statutory Declaration.</w:t>
            </w:r>
            <w:r w:rsidR="00F96F10">
              <w:rPr>
                <w:rFonts w:eastAsia="Arial"/>
                <w:sz w:val="28"/>
                <w:szCs w:val="28"/>
              </w:rPr>
              <w:t xml:space="preserve"> </w:t>
            </w:r>
          </w:p>
          <w:p w14:paraId="62AD84E1" w14:textId="0964A06E" w:rsidR="00D169E8" w:rsidRDefault="00D169E8" w:rsidP="00F96F1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It was also agreed to </w:t>
            </w:r>
            <w:r w:rsidR="00F716B5">
              <w:rPr>
                <w:rFonts w:eastAsia="Arial"/>
                <w:sz w:val="28"/>
                <w:szCs w:val="28"/>
              </w:rPr>
              <w:t>write</w:t>
            </w:r>
            <w:r>
              <w:rPr>
                <w:rFonts w:eastAsia="Arial"/>
                <w:sz w:val="28"/>
                <w:szCs w:val="28"/>
              </w:rPr>
              <w:t xml:space="preserve"> to the MS and MP to ask for a meeting to discuss this issue. </w:t>
            </w:r>
          </w:p>
          <w:p w14:paraId="1005F355" w14:textId="45CBA1F2" w:rsidR="00B61E0D" w:rsidRPr="005D5397" w:rsidRDefault="00B61E0D" w:rsidP="00513AF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The Clerk </w:t>
            </w:r>
            <w:r>
              <w:rPr>
                <w:rFonts w:eastAsia="Arial"/>
                <w:sz w:val="28"/>
                <w:szCs w:val="28"/>
              </w:rPr>
              <w:t>will  respond to the BBNP stating that the Community Council will be submitting statutory declarations</w:t>
            </w:r>
            <w:r w:rsidR="00F716B5">
              <w:rPr>
                <w:rFonts w:eastAsia="Arial"/>
                <w:sz w:val="28"/>
                <w:szCs w:val="28"/>
              </w:rPr>
              <w:t>.</w:t>
            </w:r>
          </w:p>
        </w:tc>
        <w:tc>
          <w:tcPr>
            <w:tcW w:w="3207" w:type="dxa"/>
          </w:tcPr>
          <w:p w14:paraId="36E2E0F8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D671AFE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45AC2C1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73B14C7F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A24F542" w14:textId="544E694C" w:rsidR="001218C9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2FB538D4" w14:textId="5D3E2357" w:rsidR="00D315FF" w:rsidRDefault="00874224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Cllrs Morris and Jones </w:t>
            </w:r>
            <w:r w:rsidR="00D315FF">
              <w:rPr>
                <w:rFonts w:eastAsia="Arial" w:cstheme="minorHAnsi"/>
                <w:sz w:val="28"/>
                <w:szCs w:val="28"/>
              </w:rPr>
              <w:t>to post on social media.</w:t>
            </w:r>
          </w:p>
          <w:p w14:paraId="6C09391D" w14:textId="30E68F44" w:rsidR="006E0D72" w:rsidRPr="006E0D72" w:rsidRDefault="00D315FF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to contact Alastair </w:t>
            </w:r>
          </w:p>
          <w:p w14:paraId="2C26A56D" w14:textId="70728370" w:rsidR="006E0D72" w:rsidRPr="006E0D72" w:rsidRDefault="000F16E3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15E0259D" w14:textId="77777777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5B239CF" w14:textId="7BF1517F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3D07A22" w14:textId="77777777" w:rsidR="00550C97" w:rsidRDefault="00550C97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2EB55D94" w14:textId="100D3F68" w:rsidR="000F16E3" w:rsidRDefault="006E0D72" w:rsidP="000F16E3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543E7D6B" w14:textId="77777777" w:rsid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48EFF243" w14:textId="77777777" w:rsidR="000F16E3" w:rsidRDefault="000F16E3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519EBD1F" w14:textId="77777777" w:rsidR="000F16E3" w:rsidRDefault="000F16E3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553D2A6D" w14:textId="77777777" w:rsidR="000F16E3" w:rsidRDefault="000F16E3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038CB61E" w14:textId="77777777" w:rsidR="000F16E3" w:rsidRDefault="000F16E3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63FE648" w14:textId="77777777" w:rsidR="00A80B61" w:rsidRDefault="00A80B61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8DA1D00" w14:textId="77777777" w:rsidR="00A80B61" w:rsidRDefault="00A80B61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46B1C6DC" w14:textId="77777777" w:rsidR="00A80B61" w:rsidRDefault="00A80B61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279F4230" w14:textId="77777777" w:rsidR="00A80B61" w:rsidRDefault="00A80B61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2990C5DA" w14:textId="77777777" w:rsidR="00A80B61" w:rsidRDefault="00A80B61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39ED1A67" w14:textId="77777777" w:rsidR="004E2A94" w:rsidRDefault="004E2A9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1A06668" w14:textId="0120CF9D" w:rsidR="004E2A94" w:rsidRDefault="004E2A9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2C95C20" w14:textId="2AF2482B" w:rsidR="00B66842" w:rsidRDefault="00FB73A0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  Clerk</w:t>
            </w:r>
          </w:p>
          <w:p w14:paraId="6FC2548F" w14:textId="0D32D455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2088762" w14:textId="4C3EB7E2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D21278E" w14:textId="1BF72CE2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48199B6" w14:textId="2AF2E37D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430DFC5D" w14:textId="0A976058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C57BA4D" w14:textId="7C930DDC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EA765E1" w14:textId="77777777" w:rsidR="004E2A94" w:rsidRDefault="004E2A94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      </w:t>
            </w: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4A9DCAF4" w14:textId="77777777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EB43B40" w14:textId="60494923" w:rsidR="00B6684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687BE4B" w14:textId="509C49BE" w:rsidR="00F716B5" w:rsidRDefault="00F716B5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6C5D9AA" w14:textId="77777777" w:rsidR="00F716B5" w:rsidRDefault="00F716B5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3BFEE147" w:rsidR="00B66842" w:rsidRPr="006E0D72" w:rsidRDefault="00B66842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 Clerk</w:t>
            </w:r>
          </w:p>
        </w:tc>
      </w:tr>
      <w:tr w:rsidR="00594793" w:rsidRPr="001F4826" w14:paraId="054FA92A" w14:textId="77777777" w:rsidTr="00F96F10">
        <w:trPr>
          <w:trHeight w:val="1266"/>
        </w:trPr>
        <w:tc>
          <w:tcPr>
            <w:tcW w:w="2268" w:type="dxa"/>
          </w:tcPr>
          <w:p w14:paraId="1D221762" w14:textId="05035838" w:rsidR="001A0C4B" w:rsidRDefault="00F54B5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8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78C93154" w:rsidR="00F77EA2" w:rsidRP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Canal Matters</w:t>
            </w:r>
          </w:p>
          <w:p w14:paraId="4A32EEC8" w14:textId="77777777" w:rsidR="00AE1403" w:rsidRDefault="00AE1403" w:rsidP="003E5384">
            <w:pPr>
              <w:rPr>
                <w:rFonts w:eastAsia="Arial" w:cstheme="minorHAnsi"/>
                <w:sz w:val="28"/>
                <w:szCs w:val="28"/>
              </w:rPr>
            </w:pPr>
          </w:p>
          <w:p w14:paraId="3835DC6A" w14:textId="43FCF141" w:rsidR="00B32B09" w:rsidRDefault="00AE1403" w:rsidP="003E5384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</w:t>
            </w:r>
            <w:r w:rsidR="003E5384">
              <w:rPr>
                <w:rFonts w:eastAsia="Arial" w:cstheme="minorHAnsi"/>
                <w:sz w:val="28"/>
                <w:szCs w:val="28"/>
              </w:rPr>
              <w:t xml:space="preserve">looding Incident </w:t>
            </w:r>
            <w:r w:rsidR="003922FC">
              <w:rPr>
                <w:rFonts w:eastAsia="Arial" w:cstheme="minorHAnsi"/>
                <w:sz w:val="28"/>
                <w:szCs w:val="28"/>
              </w:rPr>
              <w:t>December 2020.</w:t>
            </w:r>
          </w:p>
          <w:p w14:paraId="5B34D4D8" w14:textId="77777777" w:rsidR="003922FC" w:rsidRDefault="00513AF6" w:rsidP="003E5384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Lisa Hicks, t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he </w:t>
            </w:r>
            <w:r>
              <w:rPr>
                <w:rFonts w:eastAsia="Arial" w:cstheme="minorHAnsi"/>
                <w:sz w:val="28"/>
                <w:szCs w:val="28"/>
              </w:rPr>
              <w:t>loss a</w:t>
            </w:r>
            <w:r w:rsidR="000B5DDF">
              <w:rPr>
                <w:rFonts w:eastAsia="Arial" w:cstheme="minorHAnsi"/>
                <w:sz w:val="28"/>
                <w:szCs w:val="28"/>
              </w:rPr>
              <w:t>djusters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for the River Trust</w:t>
            </w:r>
            <w:r>
              <w:rPr>
                <w:rFonts w:eastAsia="Arial" w:cstheme="minorHAnsi"/>
                <w:sz w:val="28"/>
                <w:szCs w:val="28"/>
              </w:rPr>
              <w:t>,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had </w:t>
            </w:r>
            <w:r>
              <w:rPr>
                <w:rFonts w:eastAsia="Arial" w:cstheme="minorHAnsi"/>
                <w:sz w:val="28"/>
                <w:szCs w:val="28"/>
              </w:rPr>
              <w:t xml:space="preserve">emailed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to ask who had replaced the broken</w:t>
            </w:r>
            <w:r>
              <w:rPr>
                <w:rFonts w:eastAsia="Arial" w:cstheme="minorHAnsi"/>
                <w:sz w:val="28"/>
                <w:szCs w:val="28"/>
              </w:rPr>
              <w:t xml:space="preserve"> trash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grid</w:t>
            </w:r>
            <w:r>
              <w:rPr>
                <w:rFonts w:eastAsia="Arial" w:cstheme="minorHAnsi"/>
                <w:sz w:val="28"/>
                <w:szCs w:val="28"/>
              </w:rPr>
              <w:t>, following the flood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. Clerk responded with </w:t>
            </w:r>
            <w:proofErr w:type="spellStart"/>
            <w:r w:rsidR="00CA73B6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="00CA73B6">
              <w:rPr>
                <w:rFonts w:eastAsia="Arial" w:cstheme="minorHAnsi"/>
                <w:sz w:val="28"/>
                <w:szCs w:val="28"/>
              </w:rPr>
              <w:t xml:space="preserve"> County Council Highways Department.</w:t>
            </w:r>
            <w:r w:rsidR="003922FC">
              <w:rPr>
                <w:rFonts w:eastAsia="Arial" w:cstheme="minorHAnsi"/>
                <w:sz w:val="28"/>
                <w:szCs w:val="28"/>
              </w:rPr>
              <w:t xml:space="preserve"> Awaiting a response.</w:t>
            </w:r>
          </w:p>
          <w:p w14:paraId="5C7A55D3" w14:textId="2422EC1D" w:rsidR="00513AF6" w:rsidRDefault="00513AF6" w:rsidP="003E5384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This issue had been in progress  for over a year. Talybont C</w:t>
            </w:r>
            <w:r w:rsidR="007662EC">
              <w:rPr>
                <w:rFonts w:eastAsia="Arial" w:cstheme="minorHAnsi"/>
                <w:sz w:val="28"/>
                <w:szCs w:val="28"/>
              </w:rPr>
              <w:t>ommunity Council</w:t>
            </w:r>
            <w:r>
              <w:rPr>
                <w:rFonts w:eastAsia="Arial" w:cstheme="minorHAnsi"/>
                <w:sz w:val="28"/>
                <w:szCs w:val="28"/>
              </w:rPr>
              <w:t xml:space="preserve"> have followed due diligence with its own insurers,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 and the River Trust. Contact AM and MP for a meeting to discuss this issue along with the National Parks Certificate of Lawfulness issue</w:t>
            </w:r>
          </w:p>
          <w:p w14:paraId="2B7509DC" w14:textId="0AAE5187" w:rsidR="00513AF6" w:rsidRPr="00C258C1" w:rsidRDefault="00513AF6" w:rsidP="003E5384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DB542E8" w14:textId="07CCF353" w:rsidR="003538CA" w:rsidRPr="003538CA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C50503F" w14:textId="77777777" w:rsidR="00D62406" w:rsidRDefault="00D62406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77D7843" w14:textId="63A610E2" w:rsidR="000465E4" w:rsidRDefault="000465E4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4E28B9C" w14:textId="6AC8E89A" w:rsidR="0089547F" w:rsidRDefault="0089547F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8905481" w14:textId="77777777" w:rsidR="007662EC" w:rsidRDefault="007662EC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7577AD1" w14:textId="2BC77569" w:rsidR="0089547F" w:rsidRDefault="0089547F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DF0042E" w14:textId="1BDD13AF" w:rsidR="00FB73A0" w:rsidRDefault="00FB73A0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B48D22E" w14:textId="77777777" w:rsidR="00FB73A0" w:rsidRDefault="00FB73A0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81663" w14:textId="50E27E51" w:rsidR="000465E4" w:rsidRPr="00D62406" w:rsidRDefault="00513AF6" w:rsidP="000465E4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94793" w:rsidRPr="001F4826" w14:paraId="5D1456B2" w14:textId="77777777" w:rsidTr="00F96F10">
        <w:tc>
          <w:tcPr>
            <w:tcW w:w="2268" w:type="dxa"/>
          </w:tcPr>
          <w:p w14:paraId="1C8BFB0D" w14:textId="05C44B9E" w:rsid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43301151" w14:textId="21D228BB" w:rsidR="00C33F3D" w:rsidRPr="00C33F3D" w:rsidRDefault="00F54B5B" w:rsidP="00C33F3D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9</w:t>
            </w:r>
          </w:p>
        </w:tc>
        <w:tc>
          <w:tcPr>
            <w:tcW w:w="6149" w:type="dxa"/>
          </w:tcPr>
          <w:p w14:paraId="74B4948A" w14:textId="77777777" w:rsidR="00C33F3D" w:rsidRDefault="00C33F3D" w:rsidP="00C33F3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4EB36CF1" w14:textId="77777777" w:rsidR="00C33F3D" w:rsidRDefault="00C33F3D" w:rsidP="00C33F3D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8B5C33">
              <w:rPr>
                <w:rFonts w:eastAsia="Arial" w:cstheme="minorHAnsi"/>
                <w:sz w:val="28"/>
                <w:szCs w:val="28"/>
                <w:u w:val="single"/>
              </w:rPr>
              <w:t>Mobile Speed Units</w:t>
            </w:r>
          </w:p>
          <w:p w14:paraId="4D543837" w14:textId="52F5A17A" w:rsidR="006239EC" w:rsidRDefault="007C4772" w:rsidP="00623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Both </w:t>
            </w:r>
            <w:r w:rsidR="006E3431">
              <w:rPr>
                <w:rFonts w:eastAsia="Arial" w:cstheme="minorHAnsi"/>
                <w:sz w:val="28"/>
                <w:szCs w:val="28"/>
              </w:rPr>
              <w:t xml:space="preserve"> units received</w:t>
            </w:r>
            <w:r w:rsidR="00E12C19">
              <w:rPr>
                <w:rFonts w:eastAsia="Arial" w:cstheme="minorHAnsi"/>
                <w:sz w:val="28"/>
                <w:szCs w:val="28"/>
              </w:rPr>
              <w:t xml:space="preserve"> and are stored in Henderson Hall</w:t>
            </w:r>
            <w:r w:rsidR="006E3431"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9955F0">
              <w:rPr>
                <w:rFonts w:eastAsia="Arial" w:cstheme="minorHAnsi"/>
                <w:sz w:val="28"/>
                <w:szCs w:val="28"/>
              </w:rPr>
              <w:t xml:space="preserve">Clerk </w:t>
            </w:r>
            <w:r w:rsidR="00E12C19">
              <w:rPr>
                <w:rFonts w:eastAsia="Arial" w:cstheme="minorHAnsi"/>
                <w:sz w:val="28"/>
                <w:szCs w:val="28"/>
              </w:rPr>
              <w:t xml:space="preserve">has placed a purchase order with Lyn Parry for </w:t>
            </w:r>
            <w:r w:rsidR="009955F0">
              <w:rPr>
                <w:rFonts w:eastAsia="Arial" w:cstheme="minorHAnsi"/>
                <w:sz w:val="28"/>
                <w:szCs w:val="28"/>
              </w:rPr>
              <w:t xml:space="preserve"> the units</w:t>
            </w:r>
            <w:r w:rsidR="00E12C19">
              <w:rPr>
                <w:rFonts w:eastAsia="Arial" w:cstheme="minorHAnsi"/>
                <w:sz w:val="28"/>
                <w:szCs w:val="28"/>
              </w:rPr>
              <w:t xml:space="preserve"> to be </w:t>
            </w:r>
            <w:r w:rsidR="009955F0">
              <w:rPr>
                <w:rFonts w:eastAsia="Arial" w:cstheme="minorHAnsi"/>
                <w:sz w:val="28"/>
                <w:szCs w:val="28"/>
              </w:rPr>
              <w:t>installed.</w:t>
            </w:r>
            <w:r w:rsidR="00B32B09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12C19">
              <w:rPr>
                <w:rFonts w:eastAsia="Arial" w:cstheme="minorHAnsi"/>
                <w:sz w:val="28"/>
                <w:szCs w:val="28"/>
              </w:rPr>
              <w:t>No reply received, Cllr Fitzpatrick to follow up.</w:t>
            </w:r>
          </w:p>
          <w:p w14:paraId="73F2E221" w14:textId="39D5F54A" w:rsidR="000F2EE8" w:rsidRPr="007662EC" w:rsidRDefault="00E12C19" w:rsidP="00623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  <w:u w:val="single"/>
              </w:rPr>
            </w:pPr>
            <w:r w:rsidRPr="007662EC">
              <w:rPr>
                <w:rFonts w:eastAsia="Calibri" w:cstheme="minorHAnsi"/>
                <w:sz w:val="28"/>
                <w:szCs w:val="28"/>
                <w:u w:val="single"/>
              </w:rPr>
              <w:t xml:space="preserve">Road Resurfacing at  Scethrog </w:t>
            </w:r>
          </w:p>
          <w:p w14:paraId="18F99260" w14:textId="77777777" w:rsidR="006E3431" w:rsidRDefault="007662EC" w:rsidP="007662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Cllr Newberry reported that due to a number of potholes he requested the road be resurfaced and is awaiting a response from Highways Department. Cllr Fitzpatrick to follow up.</w:t>
            </w:r>
          </w:p>
          <w:p w14:paraId="26152060" w14:textId="3971381B" w:rsidR="007662EC" w:rsidRPr="007662EC" w:rsidRDefault="007662EC" w:rsidP="007662EC">
            <w:pPr>
              <w:tabs>
                <w:tab w:val="left" w:pos="2330"/>
              </w:tabs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41112496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F8D1542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A1F5B02" w14:textId="6495E9BC" w:rsidR="000032F6" w:rsidRDefault="000032F6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9DB573E" w14:textId="1CF1107C" w:rsidR="0089547F" w:rsidRDefault="00382364" w:rsidP="00382364">
            <w:pPr>
              <w:tabs>
                <w:tab w:val="left" w:pos="492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  <w:r w:rsidR="00E12C19">
              <w:rPr>
                <w:rFonts w:eastAsia="Arial" w:cstheme="minorHAnsi"/>
                <w:bCs/>
                <w:sz w:val="28"/>
                <w:szCs w:val="28"/>
              </w:rPr>
              <w:t>Cllr Fitzpatrick</w:t>
            </w:r>
          </w:p>
          <w:p w14:paraId="6BDFBEC8" w14:textId="01A6E935" w:rsidR="0089547F" w:rsidRDefault="0089547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B4D551E" w14:textId="77777777" w:rsidR="0089547F" w:rsidRDefault="0089547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2E443C6" w14:textId="3A090920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963D81C" w14:textId="6581D1CF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3829B24" w14:textId="14299F5D" w:rsidR="00592942" w:rsidRDefault="007662EC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Fitzpatrick</w:t>
            </w:r>
          </w:p>
          <w:p w14:paraId="36B11D4C" w14:textId="77777777" w:rsidR="00382364" w:rsidRDefault="00382364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2D4B70D" w14:textId="77777777" w:rsidR="006B1DD6" w:rsidRDefault="006B1DD6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387D573" w14:textId="219C4200" w:rsidR="006B1DD6" w:rsidRPr="00116E2E" w:rsidRDefault="006B1DD6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46CFE" w:rsidRPr="001F4826" w14:paraId="7116EE56" w14:textId="77777777" w:rsidTr="00F96F10">
        <w:tc>
          <w:tcPr>
            <w:tcW w:w="2268" w:type="dxa"/>
          </w:tcPr>
          <w:p w14:paraId="15F9BBA5" w14:textId="48349274" w:rsidR="00546CFE" w:rsidRDefault="00F54B5B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  <w:p w14:paraId="3A927F26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63E1317F" w14:textId="73B383EF" w:rsidR="00546CFE" w:rsidRDefault="00546CFE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1632D54B" w14:textId="399ED8CB" w:rsidR="006E6060" w:rsidRDefault="007B4C9A" w:rsidP="007825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Cllr </w:t>
            </w:r>
            <w:r w:rsidR="006E0651">
              <w:rPr>
                <w:rFonts w:eastAsia="Calibri" w:cstheme="minorHAnsi"/>
                <w:bCs/>
                <w:sz w:val="28"/>
                <w:szCs w:val="28"/>
              </w:rPr>
              <w:t xml:space="preserve">Fitzpatrick </w:t>
            </w:r>
            <w:r>
              <w:rPr>
                <w:rFonts w:eastAsia="Calibri" w:cstheme="minorHAnsi"/>
                <w:bCs/>
                <w:sz w:val="28"/>
                <w:szCs w:val="28"/>
              </w:rPr>
              <w:t>has raised issues with the River Trust concerning the back wall at the Star.</w:t>
            </w:r>
            <w:r w:rsidR="006E6060">
              <w:rPr>
                <w:rFonts w:eastAsia="Calibri" w:cstheme="minorHAnsi"/>
                <w:bCs/>
                <w:sz w:val="28"/>
                <w:szCs w:val="28"/>
              </w:rPr>
              <w:t xml:space="preserve"> Despite the very good settlement from The Welsh Government, </w:t>
            </w:r>
            <w:proofErr w:type="spellStart"/>
            <w:r w:rsidR="006E6060">
              <w:rPr>
                <w:rFonts w:eastAsia="Calibri" w:cstheme="minorHAnsi"/>
                <w:bCs/>
                <w:sz w:val="28"/>
                <w:szCs w:val="28"/>
              </w:rPr>
              <w:t>Powys</w:t>
            </w:r>
            <w:proofErr w:type="spellEnd"/>
            <w:r w:rsidR="006E6060">
              <w:rPr>
                <w:rFonts w:eastAsia="Calibri" w:cstheme="minorHAnsi"/>
                <w:bCs/>
                <w:sz w:val="28"/>
                <w:szCs w:val="28"/>
              </w:rPr>
              <w:t xml:space="preserve"> County Council are proposing a Council Tax increase of 3.9%.</w:t>
            </w:r>
            <w:r w:rsidR="00D6719F">
              <w:rPr>
                <w:rFonts w:eastAsia="Calibri" w:cstheme="minorHAnsi"/>
                <w:bCs/>
                <w:sz w:val="28"/>
                <w:szCs w:val="28"/>
              </w:rPr>
              <w:t>Over the past three years there has been a 300% increase in the cost of Children’s Services.</w:t>
            </w:r>
          </w:p>
          <w:p w14:paraId="2124A1AF" w14:textId="5A0AAC4A" w:rsidR="00F75C66" w:rsidRPr="00F75C66" w:rsidRDefault="00F75C66" w:rsidP="00F75C66">
            <w:pPr>
              <w:tabs>
                <w:tab w:val="left" w:pos="2154"/>
              </w:tabs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72A81B59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55B77FD" w14:textId="362E58FF" w:rsidR="00E619E2" w:rsidRPr="00E619E2" w:rsidRDefault="00E619E2" w:rsidP="00C62C81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693B4D" w:rsidRPr="001F4826" w14:paraId="242FB594" w14:textId="77777777" w:rsidTr="00F96F10">
        <w:trPr>
          <w:trHeight w:val="1263"/>
        </w:trPr>
        <w:tc>
          <w:tcPr>
            <w:tcW w:w="2268" w:type="dxa"/>
          </w:tcPr>
          <w:p w14:paraId="58937BD1" w14:textId="6405BD11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F54B5B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  <w:p w14:paraId="3B747FE7" w14:textId="77777777" w:rsidR="00CA73B6" w:rsidRDefault="00CA73B6" w:rsidP="00CA73B6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2E803C2" w14:textId="2D01DC7D" w:rsidR="00CA73B6" w:rsidRPr="00CA73B6" w:rsidRDefault="00CA73B6" w:rsidP="00CA73B6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4EBD0CFC" w14:textId="798ECE7D" w:rsidR="00693B4D" w:rsidRPr="00693B4D" w:rsidRDefault="00693B4D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4F973080" w14:textId="77777777" w:rsidR="00C600F6" w:rsidRDefault="00C600F6" w:rsidP="00C600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2F87F8F7" w14:textId="7D5C0E22" w:rsidR="00CA73B6" w:rsidRDefault="00CA73B6" w:rsidP="00C600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No applications received.</w:t>
            </w:r>
          </w:p>
          <w:p w14:paraId="79E515BF" w14:textId="0E66E144" w:rsidR="00C600F6" w:rsidRPr="00693B4D" w:rsidRDefault="00C600F6" w:rsidP="00C600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3207" w:type="dxa"/>
          </w:tcPr>
          <w:p w14:paraId="3423AFA7" w14:textId="77777777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07F7237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4802C48" w14:textId="1D92D289" w:rsidR="00F50FBA" w:rsidRPr="00F50FBA" w:rsidRDefault="00F50FBA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D0470C" w:rsidRPr="001F4826" w14:paraId="337B727B" w14:textId="77777777" w:rsidTr="00F96F10">
        <w:trPr>
          <w:trHeight w:val="167"/>
        </w:trPr>
        <w:tc>
          <w:tcPr>
            <w:tcW w:w="2268" w:type="dxa"/>
          </w:tcPr>
          <w:p w14:paraId="7C3FB649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EB9C52A" w14:textId="015AF80D" w:rsidR="00D0470C" w:rsidRPr="00CA4BDC" w:rsidRDefault="00CA4BDC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CA4BDC">
              <w:rPr>
                <w:rFonts w:eastAsia="Arial" w:cstheme="minorHAnsi"/>
                <w:b/>
                <w:bCs/>
                <w:sz w:val="28"/>
                <w:szCs w:val="28"/>
              </w:rPr>
              <w:t>1</w:t>
            </w:r>
            <w:r w:rsidR="00F54B5B">
              <w:rPr>
                <w:rFonts w:eastAsia="Arial" w:cstheme="minorHAnsi"/>
                <w:b/>
                <w:bCs/>
                <w:sz w:val="28"/>
                <w:szCs w:val="28"/>
              </w:rPr>
              <w:t>2</w:t>
            </w:r>
          </w:p>
          <w:p w14:paraId="4B3CBE54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AD60525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DE072E7" w14:textId="77777777" w:rsidR="00F54B5B" w:rsidRP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5C78D80A" w14:textId="77777777" w:rsidR="00F54B5B" w:rsidRP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0AE7C081" w14:textId="77777777" w:rsid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1EF32B2B" w14:textId="77777777" w:rsid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344DE0CD" w14:textId="77777777" w:rsidR="00F54B5B" w:rsidRDefault="00F54B5B" w:rsidP="00F54B5B">
            <w:pPr>
              <w:rPr>
                <w:rFonts w:eastAsia="Arial" w:cstheme="minorHAnsi"/>
                <w:sz w:val="28"/>
                <w:szCs w:val="28"/>
              </w:rPr>
            </w:pPr>
          </w:p>
          <w:p w14:paraId="79D38639" w14:textId="21D5B076" w:rsidR="00F54B5B" w:rsidRPr="00F54B5B" w:rsidRDefault="00F54B5B" w:rsidP="00F54B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13</w:t>
            </w:r>
          </w:p>
        </w:tc>
        <w:tc>
          <w:tcPr>
            <w:tcW w:w="6149" w:type="dxa"/>
          </w:tcPr>
          <w:p w14:paraId="5D366035" w14:textId="77777777" w:rsidR="00F54B5B" w:rsidRDefault="00F54B5B" w:rsidP="00C44414">
            <w:pPr>
              <w:ind w:left="36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7FDF506B" w14:textId="28A88202" w:rsidR="00F54B5B" w:rsidRDefault="00F54B5B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Brecon Hunt</w:t>
            </w:r>
          </w:p>
          <w:p w14:paraId="6CC4B051" w14:textId="76B236F5" w:rsidR="00F54B5B" w:rsidRDefault="00D6719F" w:rsidP="00C44414">
            <w:pPr>
              <w:rPr>
                <w:rFonts w:eastAsia="Arial" w:cstheme="minorHAnsi"/>
                <w:sz w:val="28"/>
                <w:szCs w:val="28"/>
              </w:rPr>
            </w:pPr>
            <w:r w:rsidRPr="00C600F6">
              <w:rPr>
                <w:rFonts w:eastAsia="Arial" w:cstheme="minorHAnsi"/>
                <w:sz w:val="28"/>
                <w:szCs w:val="28"/>
              </w:rPr>
              <w:t>Cllr Parry had</w:t>
            </w:r>
            <w:r w:rsidR="00C600F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600F6" w:rsidRPr="00C600F6">
              <w:rPr>
                <w:rFonts w:eastAsia="Arial" w:cstheme="minorHAnsi"/>
                <w:sz w:val="28"/>
                <w:szCs w:val="28"/>
              </w:rPr>
              <w:t>received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E0651" w:rsidRPr="00C600F6">
              <w:rPr>
                <w:rFonts w:eastAsia="Arial" w:cstheme="minorHAnsi"/>
                <w:sz w:val="28"/>
                <w:szCs w:val="28"/>
              </w:rPr>
              <w:t>several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 xml:space="preserve"> complaints from </w:t>
            </w:r>
            <w:r w:rsidR="00177858" w:rsidRPr="00C600F6">
              <w:rPr>
                <w:rFonts w:eastAsia="Arial" w:cstheme="minorHAnsi"/>
                <w:sz w:val="28"/>
                <w:szCs w:val="28"/>
              </w:rPr>
              <w:t xml:space="preserve">residents of Aber concerning 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 xml:space="preserve">the </w:t>
            </w:r>
            <w:r w:rsidR="006E0651">
              <w:rPr>
                <w:rFonts w:eastAsia="Arial" w:cstheme="minorHAnsi"/>
                <w:sz w:val="28"/>
                <w:szCs w:val="28"/>
              </w:rPr>
              <w:t xml:space="preserve">drag </w:t>
            </w:r>
            <w:r w:rsidR="00177858" w:rsidRPr="00C600F6">
              <w:rPr>
                <w:rFonts w:eastAsia="Arial" w:cstheme="minorHAnsi"/>
                <w:sz w:val="28"/>
                <w:szCs w:val="28"/>
              </w:rPr>
              <w:t>h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 xml:space="preserve">unt which had caused mayhem </w:t>
            </w:r>
            <w:r w:rsidR="00C600F6">
              <w:rPr>
                <w:rFonts w:eastAsia="Arial" w:cstheme="minorHAnsi"/>
                <w:sz w:val="28"/>
                <w:szCs w:val="28"/>
              </w:rPr>
              <w:t xml:space="preserve">throughout the village 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>with traffic</w:t>
            </w:r>
            <w:r w:rsidR="00C600F6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>parking,</w:t>
            </w:r>
            <w:r w:rsidR="00C600F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>dogs,</w:t>
            </w:r>
            <w:r w:rsidR="00C600F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E0651" w:rsidRPr="00C600F6">
              <w:rPr>
                <w:rFonts w:eastAsia="Arial" w:cstheme="minorHAnsi"/>
                <w:sz w:val="28"/>
                <w:szCs w:val="28"/>
              </w:rPr>
              <w:t>horses,</w:t>
            </w:r>
            <w:r w:rsidR="0055344F" w:rsidRPr="00C600F6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="00177858" w:rsidRPr="00C600F6">
              <w:rPr>
                <w:rFonts w:eastAsia="Arial" w:cstheme="minorHAnsi"/>
                <w:sz w:val="28"/>
                <w:szCs w:val="28"/>
              </w:rPr>
              <w:t>quad bikes</w:t>
            </w:r>
            <w:r w:rsidR="00C600F6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54669D05" w14:textId="65580D49" w:rsidR="00F54B5B" w:rsidRDefault="00C600F6" w:rsidP="00C44414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Following </w:t>
            </w:r>
            <w:r w:rsidR="00FB73A0">
              <w:rPr>
                <w:rFonts w:eastAsia="Arial" w:cstheme="minorHAnsi"/>
                <w:sz w:val="28"/>
                <w:szCs w:val="28"/>
              </w:rPr>
              <w:t>debate,</w:t>
            </w:r>
            <w:r>
              <w:rPr>
                <w:rFonts w:eastAsia="Arial" w:cstheme="minorHAnsi"/>
                <w:sz w:val="28"/>
                <w:szCs w:val="28"/>
              </w:rPr>
              <w:t xml:space="preserve"> it was agreed that Cllr Parry would contact the </w:t>
            </w:r>
            <w:r w:rsidR="006E0651">
              <w:rPr>
                <w:rFonts w:eastAsia="Arial" w:cstheme="minorHAnsi"/>
                <w:sz w:val="28"/>
                <w:szCs w:val="28"/>
              </w:rPr>
              <w:t>Field Owner which the hunt had used as a base</w:t>
            </w:r>
            <w:r w:rsidR="00FB73A0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7DE10A53" w14:textId="77777777" w:rsidR="00FB73A0" w:rsidRDefault="00FB73A0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76929831" w14:textId="585BCA24" w:rsidR="00CA4BDC" w:rsidRDefault="00CA4BDC" w:rsidP="00C44414">
            <w:pPr>
              <w:rPr>
                <w:rFonts w:eastAsia="Arial" w:cstheme="minorHAnsi"/>
                <w:sz w:val="28"/>
                <w:szCs w:val="28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2FA4A133" w14:textId="77777777" w:rsidR="00CA4BDC" w:rsidRPr="00CA4BDC" w:rsidRDefault="00CA4BDC" w:rsidP="00C44414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  <w:p w14:paraId="3864DE06" w14:textId="75455B47" w:rsidR="000C19EE" w:rsidRDefault="00AA17BF" w:rsidP="00C44414">
            <w:pPr>
              <w:pStyle w:val="ListParagraph"/>
              <w:numPr>
                <w:ilvl w:val="0"/>
                <w:numId w:val="29"/>
              </w:numPr>
              <w:rPr>
                <w:rFonts w:eastAsia="Arial" w:cstheme="minorHAnsi"/>
                <w:sz w:val="28"/>
                <w:szCs w:val="28"/>
              </w:rPr>
            </w:pPr>
            <w:r w:rsidRPr="000C19EE">
              <w:rPr>
                <w:rFonts w:eastAsia="Arial" w:cstheme="minorHAnsi"/>
                <w:sz w:val="28"/>
                <w:szCs w:val="28"/>
              </w:rPr>
              <w:t xml:space="preserve">Play equipment – </w:t>
            </w:r>
            <w:r w:rsidR="00FA2F03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All </w:t>
            </w:r>
            <w:proofErr w:type="spellStart"/>
            <w:r w:rsidR="006F666B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6F666B">
              <w:rPr>
                <w:rFonts w:eastAsia="Arial" w:cstheme="minorHAnsi"/>
                <w:sz w:val="28"/>
                <w:szCs w:val="28"/>
              </w:rPr>
              <w:t xml:space="preserve"> and the  </w:t>
            </w:r>
            <w:r w:rsidR="00FA2F03">
              <w:rPr>
                <w:rFonts w:eastAsia="Arial" w:cstheme="minorHAnsi"/>
                <w:sz w:val="28"/>
                <w:szCs w:val="28"/>
              </w:rPr>
              <w:t>Caretaker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ha</w:t>
            </w:r>
            <w:r w:rsidR="000F2EE8">
              <w:rPr>
                <w:rFonts w:eastAsia="Arial" w:cstheme="minorHAnsi"/>
                <w:sz w:val="28"/>
                <w:szCs w:val="28"/>
              </w:rPr>
              <w:t>ve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carried out their </w:t>
            </w:r>
            <w:r w:rsidR="00FA2F03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F666B">
              <w:rPr>
                <w:rFonts w:eastAsia="Arial" w:cstheme="minorHAnsi"/>
                <w:sz w:val="28"/>
                <w:szCs w:val="28"/>
              </w:rPr>
              <w:t>inspections and forwarded their reports.</w:t>
            </w:r>
            <w:r w:rsidR="006B1DD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600F6">
              <w:rPr>
                <w:rFonts w:eastAsia="Arial" w:cstheme="minorHAnsi"/>
                <w:sz w:val="28"/>
                <w:szCs w:val="28"/>
              </w:rPr>
              <w:t>Trim Trail in poor condition and to be placed on the agenda for the next meeting</w:t>
            </w:r>
          </w:p>
          <w:p w14:paraId="704D2B48" w14:textId="39D4BE02" w:rsidR="00C600F6" w:rsidRPr="00062505" w:rsidRDefault="000A0B74" w:rsidP="00C44414">
            <w:pPr>
              <w:pStyle w:val="ListParagraph"/>
              <w:numPr>
                <w:ilvl w:val="0"/>
                <w:numId w:val="29"/>
              </w:numPr>
              <w:rPr>
                <w:rFonts w:eastAsia="Arial" w:cstheme="minorHAnsi"/>
                <w:sz w:val="28"/>
                <w:szCs w:val="28"/>
              </w:rPr>
            </w:pPr>
            <w:r w:rsidRPr="000758F7">
              <w:rPr>
                <w:rFonts w:eastAsia="Arial" w:cstheme="minorHAnsi"/>
                <w:sz w:val="28"/>
                <w:szCs w:val="28"/>
              </w:rPr>
              <w:t>Flood Lighting at the MUGA</w:t>
            </w:r>
            <w:r w:rsidR="00FA2F03" w:rsidRPr="000758F7">
              <w:rPr>
                <w:rFonts w:eastAsia="Arial" w:cstheme="minorHAnsi"/>
                <w:sz w:val="28"/>
                <w:szCs w:val="28"/>
              </w:rPr>
              <w:t xml:space="preserve">- </w:t>
            </w:r>
            <w:r w:rsidR="004A1495">
              <w:rPr>
                <w:rFonts w:eastAsia="Arial" w:cstheme="minorHAnsi"/>
                <w:sz w:val="28"/>
                <w:szCs w:val="28"/>
              </w:rPr>
              <w:t xml:space="preserve"> Cllr Thomas reported </w:t>
            </w:r>
            <w:r w:rsidR="00C600F6">
              <w:rPr>
                <w:rFonts w:eastAsia="Arial" w:cstheme="minorHAnsi"/>
                <w:sz w:val="28"/>
                <w:szCs w:val="28"/>
              </w:rPr>
              <w:t>the application for funding</w:t>
            </w:r>
            <w:r w:rsidR="004A1495">
              <w:rPr>
                <w:rFonts w:eastAsia="Arial" w:cstheme="minorHAnsi"/>
                <w:sz w:val="28"/>
                <w:szCs w:val="28"/>
              </w:rPr>
              <w:t xml:space="preserve"> was </w:t>
            </w:r>
            <w:r w:rsidR="006E0651">
              <w:rPr>
                <w:rFonts w:eastAsia="Arial" w:cstheme="minorHAnsi"/>
                <w:sz w:val="28"/>
                <w:szCs w:val="28"/>
              </w:rPr>
              <w:t>successful</w:t>
            </w:r>
            <w:r w:rsidR="00C600F6">
              <w:rPr>
                <w:rFonts w:eastAsia="Arial" w:cstheme="minorHAnsi"/>
                <w:sz w:val="28"/>
                <w:szCs w:val="28"/>
              </w:rPr>
              <w:t>.</w:t>
            </w:r>
            <w:r w:rsidR="004A1495">
              <w:rPr>
                <w:rFonts w:eastAsia="Arial" w:cstheme="minorHAnsi"/>
                <w:sz w:val="28"/>
                <w:szCs w:val="28"/>
              </w:rPr>
              <w:t xml:space="preserve"> Many thanks to Ceri Bevan and Cla</w:t>
            </w:r>
            <w:r w:rsidR="009D506F">
              <w:rPr>
                <w:rFonts w:eastAsia="Arial" w:cstheme="minorHAnsi"/>
                <w:sz w:val="28"/>
                <w:szCs w:val="28"/>
              </w:rPr>
              <w:t>re</w:t>
            </w:r>
            <w:r w:rsidR="004A1495">
              <w:rPr>
                <w:rFonts w:eastAsia="Arial" w:cstheme="minorHAnsi"/>
                <w:sz w:val="28"/>
                <w:szCs w:val="28"/>
              </w:rPr>
              <w:t xml:space="preserve">  Wright for working on the application.  Clerk to place order for floodlights. </w:t>
            </w:r>
          </w:p>
        </w:tc>
        <w:tc>
          <w:tcPr>
            <w:tcW w:w="3207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</w:t>
            </w:r>
          </w:p>
          <w:p w14:paraId="565F56E2" w14:textId="61DDF55C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5AEFAEF" w14:textId="77777777" w:rsidR="006B1DD6" w:rsidRDefault="006B1DD6" w:rsidP="00A60F18">
            <w:pPr>
              <w:rPr>
                <w:rFonts w:eastAsia="Arial" w:cstheme="minorHAnsi"/>
                <w:sz w:val="28"/>
                <w:szCs w:val="28"/>
              </w:rPr>
            </w:pPr>
          </w:p>
          <w:p w14:paraId="1ACEEDAF" w14:textId="4AEDB741" w:rsidR="00A60F18" w:rsidRDefault="00473C09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Cllr </w:t>
            </w:r>
            <w:r w:rsidR="006B1DD6">
              <w:rPr>
                <w:rFonts w:eastAsia="Arial" w:cstheme="minorHAnsi"/>
                <w:sz w:val="28"/>
                <w:szCs w:val="28"/>
              </w:rPr>
              <w:t>Parry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8A55306" w14:textId="77777777" w:rsidR="006B1DD6" w:rsidRDefault="007434E9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  <w:p w14:paraId="5C5CD69C" w14:textId="44DD69A2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7D2A3846" w14:textId="57BDE01F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2A4BE77F" w14:textId="3CFCABA2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44513E0B" w14:textId="7BC5FDD1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75A72240" w14:textId="27D9DDAC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6C19E307" w14:textId="382771B0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5C414760" w14:textId="77777777" w:rsidR="006B1DD6" w:rsidRDefault="006B1D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2344E9B5" w14:textId="3EEF7200" w:rsidR="007434E9" w:rsidRDefault="007434E9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433D6"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4D1B7D48" w14:textId="77777777" w:rsidR="006433D6" w:rsidRDefault="006433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0F2F74EC" w14:textId="77777777" w:rsidR="006433D6" w:rsidRDefault="006433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2024FCB6" w14:textId="77777777" w:rsidR="006433D6" w:rsidRDefault="006433D6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59162D3B" w:rsidR="006433D6" w:rsidRPr="00A60F18" w:rsidRDefault="006433D6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5D132B">
              <w:rPr>
                <w:rFonts w:eastAsia="Arial" w:cstheme="minorHAnsi"/>
                <w:sz w:val="28"/>
                <w:szCs w:val="28"/>
              </w:rPr>
              <w:t xml:space="preserve">        </w:t>
            </w: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5D132B"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AA17BF" w:rsidRPr="001F4826" w14:paraId="12027223" w14:textId="77777777" w:rsidTr="00F96F10">
        <w:trPr>
          <w:trHeight w:val="58"/>
        </w:trPr>
        <w:tc>
          <w:tcPr>
            <w:tcW w:w="2268" w:type="dxa"/>
          </w:tcPr>
          <w:p w14:paraId="53C89CC6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B3CD889" w14:textId="1C0D8424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F54B5B"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2839104D" w14:textId="6DB5354C" w:rsidR="00AA17BF" w:rsidRDefault="003809BD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809BD">
              <w:rPr>
                <w:rFonts w:eastAsia="Arial" w:cstheme="minorHAnsi"/>
                <w:b/>
                <w:sz w:val="28"/>
                <w:szCs w:val="28"/>
              </w:rPr>
              <w:t xml:space="preserve">     </w:t>
            </w:r>
            <w:r w:rsidR="00AA17B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30332D72" w14:textId="77777777" w:rsidR="00AA17BF" w:rsidRDefault="00AA17BF" w:rsidP="00B82622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36632F3A" w14:textId="07297955" w:rsidR="00AA17BF" w:rsidRDefault="00D8136F" w:rsidP="00B8262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AA17BF">
              <w:rPr>
                <w:rFonts w:eastAsia="Arial" w:cstheme="minorHAnsi"/>
                <w:sz w:val="28"/>
                <w:szCs w:val="28"/>
              </w:rPr>
              <w:t>Fi</w:t>
            </w:r>
            <w:r w:rsidR="00AA17BF"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AA17BF"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41F49E9B" w14:textId="4A954CEC" w:rsidR="00FA2F03" w:rsidRDefault="0072664B" w:rsidP="00B82622">
            <w:pPr>
              <w:rPr>
                <w:rFonts w:eastAsia="Arial" w:cstheme="minorHAnsi"/>
                <w:sz w:val="28"/>
                <w:szCs w:val="28"/>
              </w:rPr>
            </w:pPr>
            <w:r w:rsidRPr="0072664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57FF2"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21B0C315" w14:textId="3CB0701E" w:rsidR="00F54B5B" w:rsidRDefault="000F666E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b.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F54B5B" w:rsidRPr="00F54B5B">
              <w:rPr>
                <w:rFonts w:eastAsia="Arial" w:cstheme="minorHAnsi"/>
                <w:sz w:val="28"/>
                <w:szCs w:val="28"/>
                <w:u w:val="single"/>
              </w:rPr>
              <w:t>Precept Setting</w:t>
            </w:r>
          </w:p>
          <w:p w14:paraId="3C8EF90C" w14:textId="5B80D39C" w:rsidR="00F54B5B" w:rsidRPr="00951CA7" w:rsidRDefault="00951CA7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Cllr Thomas </w:t>
            </w:r>
            <w:r w:rsidRPr="00951CA7">
              <w:rPr>
                <w:bCs/>
                <w:sz w:val="28"/>
                <w:szCs w:val="28"/>
              </w:rPr>
              <w:t xml:space="preserve"> took the meeting through the </w:t>
            </w:r>
            <w:r>
              <w:rPr>
                <w:bCs/>
                <w:sz w:val="28"/>
                <w:szCs w:val="28"/>
              </w:rPr>
              <w:t xml:space="preserve">2022/23 </w:t>
            </w:r>
            <w:r w:rsidRPr="00951CA7">
              <w:rPr>
                <w:bCs/>
                <w:sz w:val="28"/>
                <w:szCs w:val="28"/>
              </w:rPr>
              <w:t>budget, line by line</w:t>
            </w:r>
            <w:r>
              <w:rPr>
                <w:bCs/>
                <w:sz w:val="28"/>
                <w:szCs w:val="28"/>
              </w:rPr>
              <w:t>. I</w:t>
            </w:r>
            <w:r w:rsidRPr="00951CA7">
              <w:rPr>
                <w:bCs/>
                <w:sz w:val="28"/>
                <w:szCs w:val="28"/>
              </w:rPr>
              <w:t xml:space="preserve">t was agreed to include £500 for </w:t>
            </w:r>
            <w:r>
              <w:rPr>
                <w:bCs/>
                <w:sz w:val="28"/>
                <w:szCs w:val="28"/>
              </w:rPr>
              <w:t xml:space="preserve">election costs bearing in mind election costs had been budgeted in previous years and </w:t>
            </w:r>
            <w:r w:rsidR="00FE4748">
              <w:rPr>
                <w:bCs/>
                <w:sz w:val="28"/>
                <w:szCs w:val="28"/>
              </w:rPr>
              <w:t xml:space="preserve">held in </w:t>
            </w:r>
            <w:r>
              <w:rPr>
                <w:bCs/>
                <w:sz w:val="28"/>
                <w:szCs w:val="28"/>
              </w:rPr>
              <w:t>reserves</w:t>
            </w:r>
            <w:r w:rsidRPr="00951CA7">
              <w:rPr>
                <w:bCs/>
                <w:sz w:val="28"/>
                <w:szCs w:val="28"/>
              </w:rPr>
              <w:t xml:space="preserve">, </w:t>
            </w:r>
            <w:r w:rsidR="00FB73A0" w:rsidRPr="00951CA7">
              <w:rPr>
                <w:bCs/>
                <w:sz w:val="28"/>
                <w:szCs w:val="28"/>
              </w:rPr>
              <w:t>however,</w:t>
            </w:r>
            <w:r w:rsidRPr="00951CA7">
              <w:rPr>
                <w:bCs/>
                <w:sz w:val="28"/>
                <w:szCs w:val="28"/>
              </w:rPr>
              <w:t xml:space="preserve"> should it not be required</w:t>
            </w:r>
            <w:r w:rsidR="00FE4748">
              <w:rPr>
                <w:bCs/>
                <w:sz w:val="28"/>
                <w:szCs w:val="28"/>
              </w:rPr>
              <w:t>,</w:t>
            </w:r>
            <w:r w:rsidRPr="00951CA7">
              <w:rPr>
                <w:bCs/>
                <w:sz w:val="28"/>
                <w:szCs w:val="28"/>
              </w:rPr>
              <w:t xml:space="preserve"> the following years Precept would be reduced by that sum. It was also agreed to in</w:t>
            </w:r>
            <w:r w:rsidR="00A3233C">
              <w:rPr>
                <w:bCs/>
                <w:sz w:val="28"/>
                <w:szCs w:val="28"/>
              </w:rPr>
              <w:t xml:space="preserve">crease ground maintenance by </w:t>
            </w:r>
            <w:r w:rsidRPr="00951CA7">
              <w:rPr>
                <w:bCs/>
                <w:sz w:val="28"/>
                <w:szCs w:val="28"/>
              </w:rPr>
              <w:t xml:space="preserve"> £</w:t>
            </w:r>
            <w:r w:rsidR="00A3233C">
              <w:rPr>
                <w:bCs/>
                <w:sz w:val="28"/>
                <w:szCs w:val="28"/>
              </w:rPr>
              <w:t>1600 to £3400 to cover flood damage at the MUGA.</w:t>
            </w:r>
            <w:r w:rsidRPr="00951CA7">
              <w:rPr>
                <w:bCs/>
                <w:sz w:val="28"/>
                <w:szCs w:val="28"/>
              </w:rPr>
              <w:t xml:space="preserve"> </w:t>
            </w:r>
            <w:r w:rsidR="00FE4748">
              <w:rPr>
                <w:bCs/>
                <w:sz w:val="28"/>
                <w:szCs w:val="28"/>
              </w:rPr>
              <w:t>A sum of £500 for Councillor expenses was also included</w:t>
            </w:r>
            <w:r w:rsidR="00E764EF">
              <w:rPr>
                <w:bCs/>
                <w:sz w:val="28"/>
                <w:szCs w:val="28"/>
              </w:rPr>
              <w:t>, with a further £240 for increases in expenditure</w:t>
            </w:r>
            <w:r w:rsidR="00FE4748">
              <w:rPr>
                <w:bCs/>
                <w:sz w:val="28"/>
                <w:szCs w:val="28"/>
              </w:rPr>
              <w:t xml:space="preserve">. </w:t>
            </w:r>
            <w:r w:rsidRPr="00951CA7">
              <w:rPr>
                <w:bCs/>
                <w:sz w:val="28"/>
                <w:szCs w:val="28"/>
              </w:rPr>
              <w:t xml:space="preserve">The </w:t>
            </w:r>
            <w:r w:rsidR="00FE4748">
              <w:rPr>
                <w:bCs/>
                <w:sz w:val="28"/>
                <w:szCs w:val="28"/>
              </w:rPr>
              <w:t>b</w:t>
            </w:r>
            <w:r w:rsidRPr="00951CA7">
              <w:rPr>
                <w:bCs/>
                <w:sz w:val="28"/>
                <w:szCs w:val="28"/>
              </w:rPr>
              <w:t>udget was unanimously agreed with a Precept of £1</w:t>
            </w:r>
            <w:r w:rsidR="00A3233C">
              <w:rPr>
                <w:bCs/>
                <w:sz w:val="28"/>
                <w:szCs w:val="28"/>
              </w:rPr>
              <w:t>7140</w:t>
            </w:r>
            <w:r w:rsidRPr="00951CA7">
              <w:rPr>
                <w:bCs/>
                <w:sz w:val="28"/>
                <w:szCs w:val="28"/>
              </w:rPr>
              <w:t xml:space="preserve">.   Clerk to forward the Precept </w:t>
            </w:r>
            <w:r w:rsidRPr="00951CA7">
              <w:rPr>
                <w:bCs/>
                <w:sz w:val="28"/>
                <w:szCs w:val="28"/>
              </w:rPr>
              <w:lastRenderedPageBreak/>
              <w:t xml:space="preserve">request to </w:t>
            </w:r>
            <w:proofErr w:type="spellStart"/>
            <w:r w:rsidRPr="00951CA7">
              <w:rPr>
                <w:bCs/>
                <w:sz w:val="28"/>
                <w:szCs w:val="28"/>
              </w:rPr>
              <w:t>Powys</w:t>
            </w:r>
            <w:proofErr w:type="spellEnd"/>
            <w:r w:rsidRPr="00951CA7">
              <w:rPr>
                <w:bCs/>
                <w:sz w:val="28"/>
                <w:szCs w:val="28"/>
              </w:rPr>
              <w:t xml:space="preserve"> County Council before the deadline of 31</w:t>
            </w:r>
            <w:r w:rsidRPr="00951CA7">
              <w:rPr>
                <w:bCs/>
                <w:sz w:val="28"/>
                <w:szCs w:val="28"/>
                <w:vertAlign w:val="superscript"/>
              </w:rPr>
              <w:t>st</w:t>
            </w:r>
            <w:r w:rsidRPr="00951CA7">
              <w:rPr>
                <w:bCs/>
                <w:sz w:val="28"/>
                <w:szCs w:val="28"/>
              </w:rPr>
              <w:t xml:space="preserve"> January 2022</w:t>
            </w:r>
          </w:p>
          <w:p w14:paraId="3E3CD53E" w14:textId="2763C7E9" w:rsidR="00D8136F" w:rsidRDefault="00F54B5B" w:rsidP="00D8136F">
            <w:pPr>
              <w:spacing w:line="352" w:lineRule="auto"/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F54B5B">
              <w:rPr>
                <w:rFonts w:eastAsia="Arial" w:cstheme="minorHAnsi"/>
                <w:b/>
                <w:bCs/>
                <w:sz w:val="28"/>
                <w:szCs w:val="28"/>
              </w:rPr>
              <w:t>c</w:t>
            </w:r>
            <w:r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>I</w:t>
            </w:r>
            <w:r w:rsidR="00AA17BF" w:rsidRPr="00A42BA4">
              <w:rPr>
                <w:rFonts w:eastAsia="Arial" w:cstheme="minorHAnsi"/>
                <w:sz w:val="28"/>
                <w:szCs w:val="28"/>
                <w:u w:val="single"/>
              </w:rPr>
              <w:t>nvoices and payments for approval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4F8D">
              <w:rPr>
                <w:rFonts w:eastAsia="Arial" w:cstheme="minorHAnsi"/>
                <w:sz w:val="28"/>
                <w:szCs w:val="28"/>
              </w:rPr>
              <w:t xml:space="preserve">                                </w:t>
            </w:r>
          </w:p>
          <w:p w14:paraId="170197BA" w14:textId="48F846C7" w:rsidR="004A1495" w:rsidRPr="00BF24BE" w:rsidRDefault="006A4F8D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F24BE">
              <w:rPr>
                <w:rFonts w:eastAsia="Arial" w:cstheme="minorHAnsi"/>
                <w:sz w:val="28"/>
                <w:szCs w:val="28"/>
              </w:rPr>
              <w:t>TWM – Mobile Speed Units-£5791.64</w:t>
            </w:r>
            <w:r w:rsidR="007D5B09" w:rsidRPr="00BF24BE">
              <w:rPr>
                <w:rFonts w:eastAsia="Arial" w:cstheme="minorHAnsi"/>
                <w:sz w:val="28"/>
                <w:szCs w:val="28"/>
              </w:rPr>
              <w:t xml:space="preserve">                                 </w:t>
            </w:r>
          </w:p>
          <w:p w14:paraId="03588F5C" w14:textId="77777777" w:rsidR="007D5B09" w:rsidRPr="00BF24BE" w:rsidRDefault="007D5B09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F24BE">
              <w:rPr>
                <w:rFonts w:eastAsia="Arial" w:cstheme="minorHAnsi"/>
                <w:sz w:val="28"/>
                <w:szCs w:val="28"/>
              </w:rPr>
              <w:t xml:space="preserve">SLCC - </w:t>
            </w:r>
            <w:r w:rsidR="000D3792" w:rsidRPr="00BF24B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F24BE">
              <w:rPr>
                <w:rFonts w:eastAsia="Arial" w:cstheme="minorHAnsi"/>
                <w:sz w:val="28"/>
                <w:szCs w:val="28"/>
              </w:rPr>
              <w:t>Clerk Training - £72</w:t>
            </w:r>
          </w:p>
          <w:p w14:paraId="722979EA" w14:textId="77777777" w:rsidR="007D5B09" w:rsidRPr="00BF24BE" w:rsidRDefault="007D5B09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F24BE">
              <w:rPr>
                <w:rFonts w:eastAsia="Arial" w:cstheme="minorHAnsi"/>
                <w:sz w:val="28"/>
                <w:szCs w:val="28"/>
              </w:rPr>
              <w:t>Sign Brackets- resident parking-£11.70</w:t>
            </w:r>
          </w:p>
          <w:p w14:paraId="41B560BD" w14:textId="1AE46045" w:rsidR="007D5B09" w:rsidRPr="00BF24BE" w:rsidRDefault="007D5B09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F24BE">
              <w:rPr>
                <w:rFonts w:eastAsia="Arial" w:cstheme="minorHAnsi"/>
                <w:sz w:val="28"/>
                <w:szCs w:val="28"/>
              </w:rPr>
              <w:t>Signs &amp; Lab</w:t>
            </w:r>
            <w:r w:rsidR="006E0651">
              <w:rPr>
                <w:rFonts w:eastAsia="Arial" w:cstheme="minorHAnsi"/>
                <w:sz w:val="28"/>
                <w:szCs w:val="28"/>
              </w:rPr>
              <w:t>el</w:t>
            </w:r>
            <w:r w:rsidRPr="00BF24BE">
              <w:rPr>
                <w:rFonts w:eastAsia="Arial" w:cstheme="minorHAnsi"/>
                <w:sz w:val="28"/>
                <w:szCs w:val="28"/>
              </w:rPr>
              <w:t>s - £77.30</w:t>
            </w:r>
          </w:p>
          <w:p w14:paraId="5B809628" w14:textId="39D1D3C1" w:rsidR="00163690" w:rsidRDefault="000D3792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D8136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63690">
              <w:rPr>
                <w:rFonts w:eastAsia="Arial" w:cstheme="minorHAnsi"/>
                <w:sz w:val="28"/>
                <w:szCs w:val="28"/>
              </w:rPr>
              <w:t xml:space="preserve">        </w:t>
            </w:r>
            <w:r w:rsidR="00A712AF">
              <w:rPr>
                <w:rFonts w:eastAsia="Arial" w:cstheme="minorHAnsi"/>
                <w:sz w:val="28"/>
                <w:szCs w:val="28"/>
              </w:rPr>
              <w:t>All</w:t>
            </w:r>
            <w:r w:rsidR="00163690" w:rsidRPr="00163690">
              <w:rPr>
                <w:rFonts w:eastAsia="Arial" w:cstheme="minorHAnsi"/>
                <w:sz w:val="28"/>
                <w:szCs w:val="28"/>
              </w:rPr>
              <w:t xml:space="preserve"> payments were approved.</w:t>
            </w:r>
          </w:p>
          <w:p w14:paraId="7E894A23" w14:textId="77777777" w:rsidR="00F54B5B" w:rsidRDefault="00F54B5B" w:rsidP="00B82622">
            <w:pPr>
              <w:ind w:left="-35" w:right="228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F54B5B">
              <w:rPr>
                <w:rFonts w:eastAsia="Arial" w:cstheme="minorHAnsi"/>
                <w:b/>
                <w:bCs/>
                <w:sz w:val="28"/>
                <w:szCs w:val="28"/>
              </w:rPr>
              <w:t>d.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F54B5B">
              <w:rPr>
                <w:rFonts w:eastAsia="Arial" w:cstheme="minorHAnsi"/>
                <w:sz w:val="28"/>
                <w:szCs w:val="28"/>
                <w:u w:val="single"/>
              </w:rPr>
              <w:t>Clerks Salary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    </w:t>
            </w:r>
          </w:p>
          <w:p w14:paraId="1015D8D8" w14:textId="06E40918" w:rsidR="00F54B5B" w:rsidRPr="00B82622" w:rsidRDefault="00B82622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82622">
              <w:rPr>
                <w:rFonts w:eastAsia="Arial" w:cstheme="minorHAnsi"/>
                <w:sz w:val="28"/>
                <w:szCs w:val="28"/>
              </w:rPr>
              <w:t xml:space="preserve">The Committee discussed the </w:t>
            </w:r>
            <w:r w:rsidR="00C44414">
              <w:rPr>
                <w:rFonts w:eastAsia="Arial" w:cstheme="minorHAnsi"/>
                <w:sz w:val="28"/>
                <w:szCs w:val="28"/>
              </w:rPr>
              <w:t>C</w:t>
            </w:r>
            <w:r w:rsidRPr="00B82622">
              <w:rPr>
                <w:rFonts w:eastAsia="Arial" w:cstheme="minorHAnsi"/>
                <w:sz w:val="28"/>
                <w:szCs w:val="28"/>
              </w:rPr>
              <w:t>lerks salary in the absence of the Clerk</w:t>
            </w:r>
          </w:p>
          <w:p w14:paraId="3F7FCF48" w14:textId="0B158E58" w:rsidR="00B82622" w:rsidRPr="00B82622" w:rsidRDefault="00B82622" w:rsidP="00B82622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 w:rsidRPr="00B82622">
              <w:rPr>
                <w:rFonts w:eastAsia="Arial" w:cstheme="minorHAnsi"/>
                <w:sz w:val="28"/>
                <w:szCs w:val="28"/>
              </w:rPr>
              <w:t xml:space="preserve">It was agreed to progress the salary to </w:t>
            </w:r>
            <w:r w:rsidR="00480004">
              <w:rPr>
                <w:rFonts w:eastAsia="Arial" w:cstheme="minorHAnsi"/>
                <w:sz w:val="28"/>
                <w:szCs w:val="28"/>
              </w:rPr>
              <w:t xml:space="preserve">pay point </w:t>
            </w:r>
            <w:r w:rsidRPr="00B82622">
              <w:rPr>
                <w:rFonts w:eastAsia="Arial" w:cstheme="minorHAnsi"/>
                <w:sz w:val="28"/>
                <w:szCs w:val="28"/>
              </w:rPr>
              <w:t xml:space="preserve"> 7 on the salary scale. </w:t>
            </w:r>
          </w:p>
          <w:p w14:paraId="535A027E" w14:textId="73EE17D9" w:rsidR="00F54B5B" w:rsidRPr="00F54B5B" w:rsidRDefault="00F54B5B" w:rsidP="00A712AF">
            <w:pPr>
              <w:spacing w:line="352" w:lineRule="auto"/>
              <w:ind w:left="-35" w:right="228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3207" w:type="dxa"/>
          </w:tcPr>
          <w:p w14:paraId="0ED7F64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7204911E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91D1EE8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2D4ED77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0706211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3241B0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4F9BA05" w14:textId="12679A5F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3F1E8C8A" w14:textId="0312BFC6" w:rsidR="00AA17BF" w:rsidRPr="001002D4" w:rsidRDefault="00AA17BF" w:rsidP="002E76F0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957FF2" w:rsidRPr="001F4826" w14:paraId="56EBCD96" w14:textId="77777777" w:rsidTr="00F96F10">
        <w:trPr>
          <w:trHeight w:val="58"/>
        </w:trPr>
        <w:tc>
          <w:tcPr>
            <w:tcW w:w="2268" w:type="dxa"/>
          </w:tcPr>
          <w:p w14:paraId="0DBEE341" w14:textId="77777777" w:rsidR="00957FF2" w:rsidRDefault="00957FF2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6F20E2D7" w14:textId="77777777" w:rsidR="00957FF2" w:rsidRPr="003809BD" w:rsidRDefault="00957FF2" w:rsidP="00AA17B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14:paraId="5BAB5514" w14:textId="77777777" w:rsidR="00957FF2" w:rsidRDefault="00957FF2" w:rsidP="00AA17BF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1AD64FBF" w14:textId="0E84239D" w:rsidR="00AE2981" w:rsidRPr="000C23C7" w:rsidRDefault="00477DDE" w:rsidP="00081FBD">
      <w:pPr>
        <w:ind w:left="1160"/>
        <w:rPr>
          <w:sz w:val="28"/>
          <w:szCs w:val="28"/>
        </w:rPr>
      </w:pPr>
      <w:r w:rsidRPr="00823B6C">
        <w:rPr>
          <w:b/>
          <w:bCs/>
          <w:sz w:val="32"/>
          <w:szCs w:val="32"/>
        </w:rPr>
        <w:t xml:space="preserve">Date of next meeting </w:t>
      </w:r>
      <w:r w:rsidR="00A712AF">
        <w:rPr>
          <w:b/>
          <w:bCs/>
          <w:sz w:val="32"/>
          <w:szCs w:val="32"/>
        </w:rPr>
        <w:t>21</w:t>
      </w:r>
      <w:r w:rsidR="00A712AF" w:rsidRPr="00A712AF">
        <w:rPr>
          <w:b/>
          <w:bCs/>
          <w:sz w:val="32"/>
          <w:szCs w:val="32"/>
          <w:vertAlign w:val="superscript"/>
        </w:rPr>
        <w:t>st</w:t>
      </w:r>
      <w:r w:rsidR="00A712AF">
        <w:rPr>
          <w:b/>
          <w:bCs/>
          <w:sz w:val="32"/>
          <w:szCs w:val="32"/>
        </w:rPr>
        <w:t xml:space="preserve"> February </w:t>
      </w:r>
      <w:r w:rsidR="004D4512">
        <w:rPr>
          <w:b/>
          <w:bCs/>
          <w:sz w:val="32"/>
          <w:szCs w:val="32"/>
        </w:rPr>
        <w:t xml:space="preserve"> </w:t>
      </w:r>
      <w:r w:rsidR="000C19EE">
        <w:rPr>
          <w:b/>
          <w:bCs/>
          <w:sz w:val="32"/>
          <w:szCs w:val="32"/>
        </w:rPr>
        <w:t xml:space="preserve">7.15pm </w:t>
      </w:r>
      <w:r w:rsidR="00F13C69">
        <w:rPr>
          <w:b/>
          <w:bCs/>
          <w:sz w:val="32"/>
          <w:szCs w:val="32"/>
        </w:rPr>
        <w:t xml:space="preserve">                               </w:t>
      </w:r>
      <w:r w:rsidR="00081FBD">
        <w:rPr>
          <w:b/>
          <w:bCs/>
          <w:sz w:val="32"/>
          <w:szCs w:val="32"/>
        </w:rPr>
        <w:t xml:space="preserve">             </w:t>
      </w:r>
      <w:r w:rsidR="0072664B">
        <w:rPr>
          <w:b/>
          <w:bCs/>
          <w:sz w:val="32"/>
          <w:szCs w:val="32"/>
        </w:rPr>
        <w:t>Hybrid meeting at Henderson Hall</w:t>
      </w:r>
    </w:p>
    <w:sectPr w:rsidR="00AE2981" w:rsidRPr="000C23C7" w:rsidSect="00D51415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CAC1D" w14:textId="77777777" w:rsidR="005D326F" w:rsidRDefault="005D326F" w:rsidP="00D51415">
      <w:pPr>
        <w:spacing w:after="0" w:line="240" w:lineRule="auto"/>
      </w:pPr>
      <w:r>
        <w:separator/>
      </w:r>
    </w:p>
  </w:endnote>
  <w:endnote w:type="continuationSeparator" w:id="0">
    <w:p w14:paraId="0CC4C2A9" w14:textId="77777777" w:rsidR="005D326F" w:rsidRDefault="005D326F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034D" w14:textId="77777777" w:rsidR="005D326F" w:rsidRDefault="005D326F" w:rsidP="00D51415">
      <w:pPr>
        <w:spacing w:after="0" w:line="240" w:lineRule="auto"/>
      </w:pPr>
      <w:r>
        <w:separator/>
      </w:r>
    </w:p>
  </w:footnote>
  <w:footnote w:type="continuationSeparator" w:id="0">
    <w:p w14:paraId="13E45B99" w14:textId="77777777" w:rsidR="005D326F" w:rsidRDefault="005D326F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72B42"/>
    <w:multiLevelType w:val="hybridMultilevel"/>
    <w:tmpl w:val="9A0AE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30"/>
  </w:num>
  <w:num w:numId="5">
    <w:abstractNumId w:val="17"/>
  </w:num>
  <w:num w:numId="6">
    <w:abstractNumId w:val="26"/>
  </w:num>
  <w:num w:numId="7">
    <w:abstractNumId w:val="8"/>
  </w:num>
  <w:num w:numId="8">
    <w:abstractNumId w:val="25"/>
  </w:num>
  <w:num w:numId="9">
    <w:abstractNumId w:val="24"/>
  </w:num>
  <w:num w:numId="10">
    <w:abstractNumId w:val="3"/>
  </w:num>
  <w:num w:numId="11">
    <w:abstractNumId w:val="22"/>
  </w:num>
  <w:num w:numId="12">
    <w:abstractNumId w:val="12"/>
  </w:num>
  <w:num w:numId="13">
    <w:abstractNumId w:val="23"/>
  </w:num>
  <w:num w:numId="14">
    <w:abstractNumId w:val="13"/>
  </w:num>
  <w:num w:numId="15">
    <w:abstractNumId w:val="16"/>
  </w:num>
  <w:num w:numId="16">
    <w:abstractNumId w:val="27"/>
  </w:num>
  <w:num w:numId="17">
    <w:abstractNumId w:val="20"/>
  </w:num>
  <w:num w:numId="18">
    <w:abstractNumId w:val="11"/>
  </w:num>
  <w:num w:numId="19">
    <w:abstractNumId w:val="9"/>
  </w:num>
  <w:num w:numId="20">
    <w:abstractNumId w:val="4"/>
  </w:num>
  <w:num w:numId="21">
    <w:abstractNumId w:val="15"/>
  </w:num>
  <w:num w:numId="22">
    <w:abstractNumId w:val="14"/>
  </w:num>
  <w:num w:numId="23">
    <w:abstractNumId w:val="1"/>
  </w:num>
  <w:num w:numId="24">
    <w:abstractNumId w:val="10"/>
  </w:num>
  <w:num w:numId="25">
    <w:abstractNumId w:val="7"/>
  </w:num>
  <w:num w:numId="26">
    <w:abstractNumId w:val="2"/>
  </w:num>
  <w:num w:numId="27">
    <w:abstractNumId w:val="6"/>
  </w:num>
  <w:num w:numId="28">
    <w:abstractNumId w:val="31"/>
  </w:num>
  <w:num w:numId="29">
    <w:abstractNumId w:val="21"/>
  </w:num>
  <w:num w:numId="30">
    <w:abstractNumId w:val="5"/>
  </w:num>
  <w:num w:numId="31">
    <w:abstractNumId w:val="1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32F6"/>
    <w:rsid w:val="00003854"/>
    <w:rsid w:val="0000529F"/>
    <w:rsid w:val="0000736B"/>
    <w:rsid w:val="000074A6"/>
    <w:rsid w:val="00010411"/>
    <w:rsid w:val="000117C2"/>
    <w:rsid w:val="0001444A"/>
    <w:rsid w:val="00014565"/>
    <w:rsid w:val="000208EA"/>
    <w:rsid w:val="00022060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5E4"/>
    <w:rsid w:val="00046876"/>
    <w:rsid w:val="00047E84"/>
    <w:rsid w:val="00055BFC"/>
    <w:rsid w:val="00057320"/>
    <w:rsid w:val="00062505"/>
    <w:rsid w:val="00063DD0"/>
    <w:rsid w:val="00064011"/>
    <w:rsid w:val="00073A05"/>
    <w:rsid w:val="000758F7"/>
    <w:rsid w:val="000816A6"/>
    <w:rsid w:val="00081FBD"/>
    <w:rsid w:val="0008282F"/>
    <w:rsid w:val="00083B10"/>
    <w:rsid w:val="00084C40"/>
    <w:rsid w:val="00085B61"/>
    <w:rsid w:val="00086693"/>
    <w:rsid w:val="000871AA"/>
    <w:rsid w:val="000909A6"/>
    <w:rsid w:val="00092C71"/>
    <w:rsid w:val="00092E5D"/>
    <w:rsid w:val="00095947"/>
    <w:rsid w:val="00096AAB"/>
    <w:rsid w:val="000974EE"/>
    <w:rsid w:val="00097C98"/>
    <w:rsid w:val="000A0487"/>
    <w:rsid w:val="000A0626"/>
    <w:rsid w:val="000A0B74"/>
    <w:rsid w:val="000A2A39"/>
    <w:rsid w:val="000A5C5B"/>
    <w:rsid w:val="000B0A57"/>
    <w:rsid w:val="000B0BE8"/>
    <w:rsid w:val="000B5C93"/>
    <w:rsid w:val="000B5DDF"/>
    <w:rsid w:val="000B64E7"/>
    <w:rsid w:val="000B6B57"/>
    <w:rsid w:val="000B7945"/>
    <w:rsid w:val="000C19EE"/>
    <w:rsid w:val="000C23C7"/>
    <w:rsid w:val="000C5285"/>
    <w:rsid w:val="000C66FA"/>
    <w:rsid w:val="000C6A99"/>
    <w:rsid w:val="000D3792"/>
    <w:rsid w:val="000D5710"/>
    <w:rsid w:val="000E0BBB"/>
    <w:rsid w:val="000E3FDF"/>
    <w:rsid w:val="000E4016"/>
    <w:rsid w:val="000E46C8"/>
    <w:rsid w:val="000E4FA3"/>
    <w:rsid w:val="000F16E3"/>
    <w:rsid w:val="000F2EE8"/>
    <w:rsid w:val="000F4737"/>
    <w:rsid w:val="000F666E"/>
    <w:rsid w:val="000F6AA3"/>
    <w:rsid w:val="001002D4"/>
    <w:rsid w:val="001007E5"/>
    <w:rsid w:val="00100942"/>
    <w:rsid w:val="00100FC5"/>
    <w:rsid w:val="00104CC0"/>
    <w:rsid w:val="001050E9"/>
    <w:rsid w:val="0010607C"/>
    <w:rsid w:val="00106F7B"/>
    <w:rsid w:val="00111BBB"/>
    <w:rsid w:val="00111C12"/>
    <w:rsid w:val="00112119"/>
    <w:rsid w:val="00114B42"/>
    <w:rsid w:val="00114E82"/>
    <w:rsid w:val="00115909"/>
    <w:rsid w:val="00116BC8"/>
    <w:rsid w:val="00116E2E"/>
    <w:rsid w:val="0012031A"/>
    <w:rsid w:val="001208D2"/>
    <w:rsid w:val="001208FB"/>
    <w:rsid w:val="001218C9"/>
    <w:rsid w:val="001244F6"/>
    <w:rsid w:val="00127C19"/>
    <w:rsid w:val="0013009D"/>
    <w:rsid w:val="001323F6"/>
    <w:rsid w:val="001328C3"/>
    <w:rsid w:val="00132E23"/>
    <w:rsid w:val="001340EF"/>
    <w:rsid w:val="001370E9"/>
    <w:rsid w:val="00141C7D"/>
    <w:rsid w:val="001426E4"/>
    <w:rsid w:val="00142D67"/>
    <w:rsid w:val="001439F0"/>
    <w:rsid w:val="00144A60"/>
    <w:rsid w:val="001474B0"/>
    <w:rsid w:val="0015095E"/>
    <w:rsid w:val="001515F6"/>
    <w:rsid w:val="00152F22"/>
    <w:rsid w:val="001533D3"/>
    <w:rsid w:val="00157458"/>
    <w:rsid w:val="00161420"/>
    <w:rsid w:val="00163690"/>
    <w:rsid w:val="00164130"/>
    <w:rsid w:val="00164D6A"/>
    <w:rsid w:val="00164D87"/>
    <w:rsid w:val="001660BA"/>
    <w:rsid w:val="00166DCC"/>
    <w:rsid w:val="00167FBB"/>
    <w:rsid w:val="001704B8"/>
    <w:rsid w:val="00172C7C"/>
    <w:rsid w:val="00176A96"/>
    <w:rsid w:val="00177858"/>
    <w:rsid w:val="00177EA6"/>
    <w:rsid w:val="00180074"/>
    <w:rsid w:val="0018227E"/>
    <w:rsid w:val="00182FF2"/>
    <w:rsid w:val="00183F1F"/>
    <w:rsid w:val="00184601"/>
    <w:rsid w:val="001921CA"/>
    <w:rsid w:val="00194385"/>
    <w:rsid w:val="00195D12"/>
    <w:rsid w:val="00197236"/>
    <w:rsid w:val="001A0C4B"/>
    <w:rsid w:val="001A1266"/>
    <w:rsid w:val="001A1351"/>
    <w:rsid w:val="001A2155"/>
    <w:rsid w:val="001A3DF0"/>
    <w:rsid w:val="001A3FF9"/>
    <w:rsid w:val="001A6593"/>
    <w:rsid w:val="001A7F76"/>
    <w:rsid w:val="001B02E0"/>
    <w:rsid w:val="001B17D7"/>
    <w:rsid w:val="001B2AEF"/>
    <w:rsid w:val="001B340C"/>
    <w:rsid w:val="001B341E"/>
    <w:rsid w:val="001B5457"/>
    <w:rsid w:val="001B7B2E"/>
    <w:rsid w:val="001C26A5"/>
    <w:rsid w:val="001C2D7D"/>
    <w:rsid w:val="001C506E"/>
    <w:rsid w:val="001C7DD6"/>
    <w:rsid w:val="001E18D4"/>
    <w:rsid w:val="001E47FE"/>
    <w:rsid w:val="001E5459"/>
    <w:rsid w:val="001E61B6"/>
    <w:rsid w:val="001E7BDF"/>
    <w:rsid w:val="001E7DB4"/>
    <w:rsid w:val="001F3A8C"/>
    <w:rsid w:val="001F42D4"/>
    <w:rsid w:val="001F4826"/>
    <w:rsid w:val="001F6DE5"/>
    <w:rsid w:val="002000E6"/>
    <w:rsid w:val="00202AA5"/>
    <w:rsid w:val="002030AE"/>
    <w:rsid w:val="00203132"/>
    <w:rsid w:val="00210DAF"/>
    <w:rsid w:val="00211AE6"/>
    <w:rsid w:val="00212456"/>
    <w:rsid w:val="0021415B"/>
    <w:rsid w:val="00215985"/>
    <w:rsid w:val="00225DC6"/>
    <w:rsid w:val="00230A56"/>
    <w:rsid w:val="00231705"/>
    <w:rsid w:val="00234047"/>
    <w:rsid w:val="0023635E"/>
    <w:rsid w:val="00237F28"/>
    <w:rsid w:val="00240EAC"/>
    <w:rsid w:val="00240FD8"/>
    <w:rsid w:val="0024143D"/>
    <w:rsid w:val="00241B6D"/>
    <w:rsid w:val="00245F26"/>
    <w:rsid w:val="002466A1"/>
    <w:rsid w:val="0024784A"/>
    <w:rsid w:val="00250906"/>
    <w:rsid w:val="00252D70"/>
    <w:rsid w:val="002563AF"/>
    <w:rsid w:val="00256430"/>
    <w:rsid w:val="00264213"/>
    <w:rsid w:val="00264683"/>
    <w:rsid w:val="00265108"/>
    <w:rsid w:val="00270260"/>
    <w:rsid w:val="002716D5"/>
    <w:rsid w:val="002727FF"/>
    <w:rsid w:val="00272B1C"/>
    <w:rsid w:val="002750EC"/>
    <w:rsid w:val="00275D74"/>
    <w:rsid w:val="00276983"/>
    <w:rsid w:val="00280C35"/>
    <w:rsid w:val="0028474A"/>
    <w:rsid w:val="0028643F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C43"/>
    <w:rsid w:val="002B3812"/>
    <w:rsid w:val="002B518F"/>
    <w:rsid w:val="002B742E"/>
    <w:rsid w:val="002C0FA6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6776"/>
    <w:rsid w:val="002E7189"/>
    <w:rsid w:val="002E76F0"/>
    <w:rsid w:val="002F0A57"/>
    <w:rsid w:val="002F1FF5"/>
    <w:rsid w:val="002F2821"/>
    <w:rsid w:val="002F3BF2"/>
    <w:rsid w:val="002F3D57"/>
    <w:rsid w:val="002F6323"/>
    <w:rsid w:val="00300085"/>
    <w:rsid w:val="003021D4"/>
    <w:rsid w:val="00302425"/>
    <w:rsid w:val="0030365C"/>
    <w:rsid w:val="003111D6"/>
    <w:rsid w:val="00312339"/>
    <w:rsid w:val="00312E32"/>
    <w:rsid w:val="00322ED8"/>
    <w:rsid w:val="00323CA6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A04"/>
    <w:rsid w:val="003503A6"/>
    <w:rsid w:val="00351039"/>
    <w:rsid w:val="00352F13"/>
    <w:rsid w:val="003530B0"/>
    <w:rsid w:val="003538CA"/>
    <w:rsid w:val="00353AF3"/>
    <w:rsid w:val="00357229"/>
    <w:rsid w:val="00361907"/>
    <w:rsid w:val="00365888"/>
    <w:rsid w:val="0036639C"/>
    <w:rsid w:val="00366CE1"/>
    <w:rsid w:val="00367450"/>
    <w:rsid w:val="0036768E"/>
    <w:rsid w:val="00367855"/>
    <w:rsid w:val="003679D4"/>
    <w:rsid w:val="0037079F"/>
    <w:rsid w:val="00371128"/>
    <w:rsid w:val="00372FC8"/>
    <w:rsid w:val="0038041D"/>
    <w:rsid w:val="003809BD"/>
    <w:rsid w:val="00381155"/>
    <w:rsid w:val="00382364"/>
    <w:rsid w:val="003825D6"/>
    <w:rsid w:val="003832D4"/>
    <w:rsid w:val="00383300"/>
    <w:rsid w:val="0038336D"/>
    <w:rsid w:val="00383F85"/>
    <w:rsid w:val="003865BD"/>
    <w:rsid w:val="00391470"/>
    <w:rsid w:val="0039207C"/>
    <w:rsid w:val="003922FC"/>
    <w:rsid w:val="00392D89"/>
    <w:rsid w:val="003947CB"/>
    <w:rsid w:val="003A179A"/>
    <w:rsid w:val="003A2223"/>
    <w:rsid w:val="003A3E50"/>
    <w:rsid w:val="003A7C93"/>
    <w:rsid w:val="003B69FB"/>
    <w:rsid w:val="003B6D59"/>
    <w:rsid w:val="003B73C4"/>
    <w:rsid w:val="003C3088"/>
    <w:rsid w:val="003C35AA"/>
    <w:rsid w:val="003C52D7"/>
    <w:rsid w:val="003C5414"/>
    <w:rsid w:val="003C649E"/>
    <w:rsid w:val="003D00D5"/>
    <w:rsid w:val="003D042F"/>
    <w:rsid w:val="003E395D"/>
    <w:rsid w:val="003E4D2F"/>
    <w:rsid w:val="003E5384"/>
    <w:rsid w:val="003E7E25"/>
    <w:rsid w:val="003F3292"/>
    <w:rsid w:val="003F7B68"/>
    <w:rsid w:val="00401FB3"/>
    <w:rsid w:val="00403989"/>
    <w:rsid w:val="00403F37"/>
    <w:rsid w:val="0040411F"/>
    <w:rsid w:val="00406143"/>
    <w:rsid w:val="004066E8"/>
    <w:rsid w:val="004071C4"/>
    <w:rsid w:val="00412B2D"/>
    <w:rsid w:val="00414BD6"/>
    <w:rsid w:val="00416F4E"/>
    <w:rsid w:val="0041744D"/>
    <w:rsid w:val="00417F11"/>
    <w:rsid w:val="0042038F"/>
    <w:rsid w:val="00427306"/>
    <w:rsid w:val="00432759"/>
    <w:rsid w:val="00433DFF"/>
    <w:rsid w:val="00436569"/>
    <w:rsid w:val="00440FA2"/>
    <w:rsid w:val="00441CCF"/>
    <w:rsid w:val="004432CC"/>
    <w:rsid w:val="00443AD3"/>
    <w:rsid w:val="00445120"/>
    <w:rsid w:val="00445F22"/>
    <w:rsid w:val="00446028"/>
    <w:rsid w:val="004465E1"/>
    <w:rsid w:val="00447339"/>
    <w:rsid w:val="004475A2"/>
    <w:rsid w:val="004518A6"/>
    <w:rsid w:val="004523DE"/>
    <w:rsid w:val="004554B8"/>
    <w:rsid w:val="00461DDE"/>
    <w:rsid w:val="00465007"/>
    <w:rsid w:val="00465C3F"/>
    <w:rsid w:val="00473C09"/>
    <w:rsid w:val="004746D4"/>
    <w:rsid w:val="00474D03"/>
    <w:rsid w:val="00477383"/>
    <w:rsid w:val="00477DDE"/>
    <w:rsid w:val="00480004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B6A"/>
    <w:rsid w:val="00495C14"/>
    <w:rsid w:val="00496DD4"/>
    <w:rsid w:val="00497389"/>
    <w:rsid w:val="004A04DA"/>
    <w:rsid w:val="004A1495"/>
    <w:rsid w:val="004A158C"/>
    <w:rsid w:val="004A43AF"/>
    <w:rsid w:val="004A5319"/>
    <w:rsid w:val="004B1DFF"/>
    <w:rsid w:val="004B1E22"/>
    <w:rsid w:val="004B2499"/>
    <w:rsid w:val="004B3628"/>
    <w:rsid w:val="004B4751"/>
    <w:rsid w:val="004B6FDA"/>
    <w:rsid w:val="004C10A7"/>
    <w:rsid w:val="004C3286"/>
    <w:rsid w:val="004D0D89"/>
    <w:rsid w:val="004D1E4C"/>
    <w:rsid w:val="004D35B1"/>
    <w:rsid w:val="004D4512"/>
    <w:rsid w:val="004D4DB3"/>
    <w:rsid w:val="004D6A31"/>
    <w:rsid w:val="004E1A6E"/>
    <w:rsid w:val="004E1F3A"/>
    <w:rsid w:val="004E2A94"/>
    <w:rsid w:val="004E371E"/>
    <w:rsid w:val="004E65CF"/>
    <w:rsid w:val="004E73D8"/>
    <w:rsid w:val="004E7759"/>
    <w:rsid w:val="004F0DC7"/>
    <w:rsid w:val="004F2F0A"/>
    <w:rsid w:val="004F7F5E"/>
    <w:rsid w:val="00501623"/>
    <w:rsid w:val="0050765E"/>
    <w:rsid w:val="00511EFA"/>
    <w:rsid w:val="00513AF6"/>
    <w:rsid w:val="005214CD"/>
    <w:rsid w:val="005236F3"/>
    <w:rsid w:val="00523D55"/>
    <w:rsid w:val="0052603F"/>
    <w:rsid w:val="005261FD"/>
    <w:rsid w:val="005272C4"/>
    <w:rsid w:val="00527F21"/>
    <w:rsid w:val="0053052F"/>
    <w:rsid w:val="00530F65"/>
    <w:rsid w:val="00531D89"/>
    <w:rsid w:val="00531F52"/>
    <w:rsid w:val="005320C9"/>
    <w:rsid w:val="00533B7F"/>
    <w:rsid w:val="00534231"/>
    <w:rsid w:val="0053498C"/>
    <w:rsid w:val="0053591A"/>
    <w:rsid w:val="00536CE1"/>
    <w:rsid w:val="005374CB"/>
    <w:rsid w:val="00540B01"/>
    <w:rsid w:val="00541188"/>
    <w:rsid w:val="00541B34"/>
    <w:rsid w:val="00541B9A"/>
    <w:rsid w:val="00541F2E"/>
    <w:rsid w:val="00543615"/>
    <w:rsid w:val="00546CD6"/>
    <w:rsid w:val="00546CFE"/>
    <w:rsid w:val="005502EB"/>
    <w:rsid w:val="00550A5A"/>
    <w:rsid w:val="00550C97"/>
    <w:rsid w:val="0055344F"/>
    <w:rsid w:val="00555B14"/>
    <w:rsid w:val="005560B3"/>
    <w:rsid w:val="00557B2F"/>
    <w:rsid w:val="00563B46"/>
    <w:rsid w:val="005652E5"/>
    <w:rsid w:val="00565525"/>
    <w:rsid w:val="00566615"/>
    <w:rsid w:val="005677DC"/>
    <w:rsid w:val="0057355F"/>
    <w:rsid w:val="00575876"/>
    <w:rsid w:val="005845C6"/>
    <w:rsid w:val="00585D2F"/>
    <w:rsid w:val="00587370"/>
    <w:rsid w:val="00592942"/>
    <w:rsid w:val="00594793"/>
    <w:rsid w:val="005950D4"/>
    <w:rsid w:val="00596CC7"/>
    <w:rsid w:val="00597670"/>
    <w:rsid w:val="00597AFE"/>
    <w:rsid w:val="005A0828"/>
    <w:rsid w:val="005A1475"/>
    <w:rsid w:val="005A36B4"/>
    <w:rsid w:val="005A52B5"/>
    <w:rsid w:val="005B04C6"/>
    <w:rsid w:val="005B0824"/>
    <w:rsid w:val="005B1234"/>
    <w:rsid w:val="005B33EB"/>
    <w:rsid w:val="005B414E"/>
    <w:rsid w:val="005B56F2"/>
    <w:rsid w:val="005B706B"/>
    <w:rsid w:val="005B767B"/>
    <w:rsid w:val="005B7D30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132B"/>
    <w:rsid w:val="005D31A1"/>
    <w:rsid w:val="005D326F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1378"/>
    <w:rsid w:val="00607149"/>
    <w:rsid w:val="00607E44"/>
    <w:rsid w:val="00611FF8"/>
    <w:rsid w:val="0061201D"/>
    <w:rsid w:val="00612497"/>
    <w:rsid w:val="00613AA3"/>
    <w:rsid w:val="006149FF"/>
    <w:rsid w:val="0062038E"/>
    <w:rsid w:val="006213F0"/>
    <w:rsid w:val="00623441"/>
    <w:rsid w:val="006239EC"/>
    <w:rsid w:val="00625091"/>
    <w:rsid w:val="00626268"/>
    <w:rsid w:val="00634924"/>
    <w:rsid w:val="00635084"/>
    <w:rsid w:val="006358A7"/>
    <w:rsid w:val="0063652A"/>
    <w:rsid w:val="00637E0A"/>
    <w:rsid w:val="00637E6A"/>
    <w:rsid w:val="0064256A"/>
    <w:rsid w:val="006433D6"/>
    <w:rsid w:val="00644B16"/>
    <w:rsid w:val="00644B73"/>
    <w:rsid w:val="00651100"/>
    <w:rsid w:val="00652D0F"/>
    <w:rsid w:val="00657BEF"/>
    <w:rsid w:val="00660712"/>
    <w:rsid w:val="00660A3B"/>
    <w:rsid w:val="00663FF3"/>
    <w:rsid w:val="00666159"/>
    <w:rsid w:val="006665D8"/>
    <w:rsid w:val="00667C56"/>
    <w:rsid w:val="00676FE1"/>
    <w:rsid w:val="006808AD"/>
    <w:rsid w:val="00682877"/>
    <w:rsid w:val="006839E8"/>
    <w:rsid w:val="00683AFD"/>
    <w:rsid w:val="006877E4"/>
    <w:rsid w:val="0069098E"/>
    <w:rsid w:val="00691C87"/>
    <w:rsid w:val="00691E1B"/>
    <w:rsid w:val="00693B4D"/>
    <w:rsid w:val="00693C26"/>
    <w:rsid w:val="00693C55"/>
    <w:rsid w:val="00694641"/>
    <w:rsid w:val="00695F07"/>
    <w:rsid w:val="006968AA"/>
    <w:rsid w:val="00697B24"/>
    <w:rsid w:val="006A2AC3"/>
    <w:rsid w:val="006A2F13"/>
    <w:rsid w:val="006A36C4"/>
    <w:rsid w:val="006A3874"/>
    <w:rsid w:val="006A4B11"/>
    <w:rsid w:val="006A4F8D"/>
    <w:rsid w:val="006A6989"/>
    <w:rsid w:val="006A70F0"/>
    <w:rsid w:val="006B1B18"/>
    <w:rsid w:val="006B1DD6"/>
    <w:rsid w:val="006B5251"/>
    <w:rsid w:val="006B6867"/>
    <w:rsid w:val="006B6D7C"/>
    <w:rsid w:val="006C046A"/>
    <w:rsid w:val="006C0756"/>
    <w:rsid w:val="006C2C51"/>
    <w:rsid w:val="006C6CD0"/>
    <w:rsid w:val="006C7E5E"/>
    <w:rsid w:val="006D0FBC"/>
    <w:rsid w:val="006D2CB7"/>
    <w:rsid w:val="006D33FA"/>
    <w:rsid w:val="006D4975"/>
    <w:rsid w:val="006D676C"/>
    <w:rsid w:val="006D6DDE"/>
    <w:rsid w:val="006E0273"/>
    <w:rsid w:val="006E0651"/>
    <w:rsid w:val="006E0D72"/>
    <w:rsid w:val="006E3431"/>
    <w:rsid w:val="006E594F"/>
    <w:rsid w:val="006E6060"/>
    <w:rsid w:val="006F0B68"/>
    <w:rsid w:val="006F23AC"/>
    <w:rsid w:val="006F552F"/>
    <w:rsid w:val="006F666B"/>
    <w:rsid w:val="006F6FC0"/>
    <w:rsid w:val="007013F3"/>
    <w:rsid w:val="0070245E"/>
    <w:rsid w:val="00702B48"/>
    <w:rsid w:val="00703929"/>
    <w:rsid w:val="00710A08"/>
    <w:rsid w:val="00710B7C"/>
    <w:rsid w:val="00712F6D"/>
    <w:rsid w:val="00713B79"/>
    <w:rsid w:val="00713F4B"/>
    <w:rsid w:val="0071669A"/>
    <w:rsid w:val="00720A89"/>
    <w:rsid w:val="0072413A"/>
    <w:rsid w:val="00725DAE"/>
    <w:rsid w:val="0072664B"/>
    <w:rsid w:val="00730C34"/>
    <w:rsid w:val="00732573"/>
    <w:rsid w:val="00734040"/>
    <w:rsid w:val="0073574A"/>
    <w:rsid w:val="00735FD0"/>
    <w:rsid w:val="007404F6"/>
    <w:rsid w:val="00742022"/>
    <w:rsid w:val="00742A97"/>
    <w:rsid w:val="007434E9"/>
    <w:rsid w:val="00743B4E"/>
    <w:rsid w:val="00751DA2"/>
    <w:rsid w:val="00753097"/>
    <w:rsid w:val="007560EB"/>
    <w:rsid w:val="0075765A"/>
    <w:rsid w:val="00761391"/>
    <w:rsid w:val="007619E8"/>
    <w:rsid w:val="00761BAA"/>
    <w:rsid w:val="0076295E"/>
    <w:rsid w:val="00763803"/>
    <w:rsid w:val="0076464B"/>
    <w:rsid w:val="00764F6A"/>
    <w:rsid w:val="007662EC"/>
    <w:rsid w:val="0077022C"/>
    <w:rsid w:val="00770255"/>
    <w:rsid w:val="00770B13"/>
    <w:rsid w:val="0077143C"/>
    <w:rsid w:val="0077188E"/>
    <w:rsid w:val="00771E53"/>
    <w:rsid w:val="00772C46"/>
    <w:rsid w:val="00776AB8"/>
    <w:rsid w:val="00780DD8"/>
    <w:rsid w:val="00782516"/>
    <w:rsid w:val="007856D7"/>
    <w:rsid w:val="0078604E"/>
    <w:rsid w:val="007871B8"/>
    <w:rsid w:val="00787736"/>
    <w:rsid w:val="00796692"/>
    <w:rsid w:val="007A1673"/>
    <w:rsid w:val="007A4348"/>
    <w:rsid w:val="007A50D2"/>
    <w:rsid w:val="007A5AAB"/>
    <w:rsid w:val="007B45CE"/>
    <w:rsid w:val="007B4C9A"/>
    <w:rsid w:val="007B680D"/>
    <w:rsid w:val="007B7F18"/>
    <w:rsid w:val="007B7F62"/>
    <w:rsid w:val="007C0A5E"/>
    <w:rsid w:val="007C1266"/>
    <w:rsid w:val="007C38B9"/>
    <w:rsid w:val="007C3F4A"/>
    <w:rsid w:val="007C4772"/>
    <w:rsid w:val="007C54E0"/>
    <w:rsid w:val="007D032A"/>
    <w:rsid w:val="007D0962"/>
    <w:rsid w:val="007D0A2E"/>
    <w:rsid w:val="007D12F0"/>
    <w:rsid w:val="007D29F2"/>
    <w:rsid w:val="007D4596"/>
    <w:rsid w:val="007D5B09"/>
    <w:rsid w:val="007D7F2D"/>
    <w:rsid w:val="007E2CC8"/>
    <w:rsid w:val="007E2F90"/>
    <w:rsid w:val="007E4BC6"/>
    <w:rsid w:val="007E5752"/>
    <w:rsid w:val="007E7819"/>
    <w:rsid w:val="007F1310"/>
    <w:rsid w:val="007F46AF"/>
    <w:rsid w:val="007F5B05"/>
    <w:rsid w:val="007F7B49"/>
    <w:rsid w:val="0080631E"/>
    <w:rsid w:val="00807154"/>
    <w:rsid w:val="00807DD2"/>
    <w:rsid w:val="00812B99"/>
    <w:rsid w:val="00813999"/>
    <w:rsid w:val="00821144"/>
    <w:rsid w:val="00821371"/>
    <w:rsid w:val="00821D37"/>
    <w:rsid w:val="008220B7"/>
    <w:rsid w:val="008220DB"/>
    <w:rsid w:val="00823B6C"/>
    <w:rsid w:val="00825049"/>
    <w:rsid w:val="008255F8"/>
    <w:rsid w:val="00827580"/>
    <w:rsid w:val="00830E93"/>
    <w:rsid w:val="00832DDF"/>
    <w:rsid w:val="00833795"/>
    <w:rsid w:val="00833E77"/>
    <w:rsid w:val="0083713F"/>
    <w:rsid w:val="008378F7"/>
    <w:rsid w:val="008409CA"/>
    <w:rsid w:val="00841909"/>
    <w:rsid w:val="008428B3"/>
    <w:rsid w:val="008446F5"/>
    <w:rsid w:val="00850918"/>
    <w:rsid w:val="00855759"/>
    <w:rsid w:val="0086080B"/>
    <w:rsid w:val="00861D1D"/>
    <w:rsid w:val="00863920"/>
    <w:rsid w:val="00865577"/>
    <w:rsid w:val="00871E55"/>
    <w:rsid w:val="00873177"/>
    <w:rsid w:val="00874224"/>
    <w:rsid w:val="0087444C"/>
    <w:rsid w:val="00874D21"/>
    <w:rsid w:val="0087662C"/>
    <w:rsid w:val="00876A4A"/>
    <w:rsid w:val="00880E1B"/>
    <w:rsid w:val="00880E6E"/>
    <w:rsid w:val="00882E42"/>
    <w:rsid w:val="00883548"/>
    <w:rsid w:val="0088506C"/>
    <w:rsid w:val="00885866"/>
    <w:rsid w:val="00885E6E"/>
    <w:rsid w:val="00890680"/>
    <w:rsid w:val="00890A64"/>
    <w:rsid w:val="00890FE2"/>
    <w:rsid w:val="00891DCE"/>
    <w:rsid w:val="0089214E"/>
    <w:rsid w:val="00892C3A"/>
    <w:rsid w:val="0089547F"/>
    <w:rsid w:val="008A2121"/>
    <w:rsid w:val="008A2425"/>
    <w:rsid w:val="008A4163"/>
    <w:rsid w:val="008A4317"/>
    <w:rsid w:val="008B1C24"/>
    <w:rsid w:val="008B412A"/>
    <w:rsid w:val="008B52DF"/>
    <w:rsid w:val="008B55A6"/>
    <w:rsid w:val="008B5C33"/>
    <w:rsid w:val="008C1E1C"/>
    <w:rsid w:val="008C41BA"/>
    <w:rsid w:val="008C5D51"/>
    <w:rsid w:val="008C5DA6"/>
    <w:rsid w:val="008C718F"/>
    <w:rsid w:val="008E133E"/>
    <w:rsid w:val="008E16D7"/>
    <w:rsid w:val="008E2DC8"/>
    <w:rsid w:val="008E343B"/>
    <w:rsid w:val="008E48FC"/>
    <w:rsid w:val="008E770C"/>
    <w:rsid w:val="008F257A"/>
    <w:rsid w:val="008F3E7D"/>
    <w:rsid w:val="00902E85"/>
    <w:rsid w:val="00903E18"/>
    <w:rsid w:val="009128ED"/>
    <w:rsid w:val="009128FE"/>
    <w:rsid w:val="0091780D"/>
    <w:rsid w:val="0092034D"/>
    <w:rsid w:val="009204CF"/>
    <w:rsid w:val="00920950"/>
    <w:rsid w:val="00922656"/>
    <w:rsid w:val="00923670"/>
    <w:rsid w:val="00923BC2"/>
    <w:rsid w:val="00930558"/>
    <w:rsid w:val="00932F7E"/>
    <w:rsid w:val="0093351B"/>
    <w:rsid w:val="00936ADC"/>
    <w:rsid w:val="00941FF8"/>
    <w:rsid w:val="0094326E"/>
    <w:rsid w:val="00945E4E"/>
    <w:rsid w:val="00951936"/>
    <w:rsid w:val="00951CA7"/>
    <w:rsid w:val="00952464"/>
    <w:rsid w:val="00952722"/>
    <w:rsid w:val="00952EAB"/>
    <w:rsid w:val="0095312F"/>
    <w:rsid w:val="00955EA5"/>
    <w:rsid w:val="00957FF2"/>
    <w:rsid w:val="0096619E"/>
    <w:rsid w:val="00971E7C"/>
    <w:rsid w:val="00975CE9"/>
    <w:rsid w:val="00975E1C"/>
    <w:rsid w:val="009774A2"/>
    <w:rsid w:val="00977D5F"/>
    <w:rsid w:val="00980F67"/>
    <w:rsid w:val="00981D95"/>
    <w:rsid w:val="009830FE"/>
    <w:rsid w:val="009833DF"/>
    <w:rsid w:val="009936AF"/>
    <w:rsid w:val="009955F0"/>
    <w:rsid w:val="00995CA5"/>
    <w:rsid w:val="00997554"/>
    <w:rsid w:val="0099767D"/>
    <w:rsid w:val="00997D36"/>
    <w:rsid w:val="009A3F7B"/>
    <w:rsid w:val="009B3387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2634"/>
    <w:rsid w:val="009D2FC4"/>
    <w:rsid w:val="009D4AD0"/>
    <w:rsid w:val="009D506F"/>
    <w:rsid w:val="009E1346"/>
    <w:rsid w:val="009E2292"/>
    <w:rsid w:val="009E2357"/>
    <w:rsid w:val="009E3DF2"/>
    <w:rsid w:val="009E4701"/>
    <w:rsid w:val="009E5458"/>
    <w:rsid w:val="009E67B2"/>
    <w:rsid w:val="009F23F1"/>
    <w:rsid w:val="009F27ED"/>
    <w:rsid w:val="009F6008"/>
    <w:rsid w:val="009F64E8"/>
    <w:rsid w:val="009F6FE0"/>
    <w:rsid w:val="009F7151"/>
    <w:rsid w:val="009F7E69"/>
    <w:rsid w:val="00A01A07"/>
    <w:rsid w:val="00A07E0F"/>
    <w:rsid w:val="00A12A83"/>
    <w:rsid w:val="00A13847"/>
    <w:rsid w:val="00A1767E"/>
    <w:rsid w:val="00A227B8"/>
    <w:rsid w:val="00A23FEF"/>
    <w:rsid w:val="00A24435"/>
    <w:rsid w:val="00A30DBF"/>
    <w:rsid w:val="00A3233C"/>
    <w:rsid w:val="00A334A6"/>
    <w:rsid w:val="00A34821"/>
    <w:rsid w:val="00A3482A"/>
    <w:rsid w:val="00A34D84"/>
    <w:rsid w:val="00A34E3E"/>
    <w:rsid w:val="00A354FF"/>
    <w:rsid w:val="00A36771"/>
    <w:rsid w:val="00A42BA4"/>
    <w:rsid w:val="00A43E3A"/>
    <w:rsid w:val="00A45A90"/>
    <w:rsid w:val="00A45CC3"/>
    <w:rsid w:val="00A46D54"/>
    <w:rsid w:val="00A47E3F"/>
    <w:rsid w:val="00A5403C"/>
    <w:rsid w:val="00A54916"/>
    <w:rsid w:val="00A55832"/>
    <w:rsid w:val="00A60F18"/>
    <w:rsid w:val="00A62F73"/>
    <w:rsid w:val="00A63894"/>
    <w:rsid w:val="00A64441"/>
    <w:rsid w:val="00A646BA"/>
    <w:rsid w:val="00A647F8"/>
    <w:rsid w:val="00A654D4"/>
    <w:rsid w:val="00A65AD3"/>
    <w:rsid w:val="00A67F4A"/>
    <w:rsid w:val="00A711B0"/>
    <w:rsid w:val="00A712AF"/>
    <w:rsid w:val="00A71721"/>
    <w:rsid w:val="00A7241A"/>
    <w:rsid w:val="00A7262C"/>
    <w:rsid w:val="00A80B61"/>
    <w:rsid w:val="00A81CF4"/>
    <w:rsid w:val="00A8477D"/>
    <w:rsid w:val="00A86022"/>
    <w:rsid w:val="00A86F0A"/>
    <w:rsid w:val="00A87835"/>
    <w:rsid w:val="00A900B9"/>
    <w:rsid w:val="00A9196D"/>
    <w:rsid w:val="00A923D9"/>
    <w:rsid w:val="00A92B81"/>
    <w:rsid w:val="00A94698"/>
    <w:rsid w:val="00AA0F5F"/>
    <w:rsid w:val="00AA1225"/>
    <w:rsid w:val="00AA17BF"/>
    <w:rsid w:val="00AA6C63"/>
    <w:rsid w:val="00AB11C1"/>
    <w:rsid w:val="00AB16DA"/>
    <w:rsid w:val="00AB188E"/>
    <w:rsid w:val="00AB32A3"/>
    <w:rsid w:val="00AB4B4C"/>
    <w:rsid w:val="00AB617E"/>
    <w:rsid w:val="00AB6267"/>
    <w:rsid w:val="00AB6601"/>
    <w:rsid w:val="00AC013F"/>
    <w:rsid w:val="00AC4C56"/>
    <w:rsid w:val="00AC6890"/>
    <w:rsid w:val="00AD471B"/>
    <w:rsid w:val="00AE1403"/>
    <w:rsid w:val="00AE2981"/>
    <w:rsid w:val="00AE2AF1"/>
    <w:rsid w:val="00AE3A65"/>
    <w:rsid w:val="00AE3DF9"/>
    <w:rsid w:val="00AE7F31"/>
    <w:rsid w:val="00AF08BB"/>
    <w:rsid w:val="00AF2334"/>
    <w:rsid w:val="00AF25E7"/>
    <w:rsid w:val="00AF3A62"/>
    <w:rsid w:val="00AF4F1E"/>
    <w:rsid w:val="00AF6393"/>
    <w:rsid w:val="00B00F62"/>
    <w:rsid w:val="00B03F11"/>
    <w:rsid w:val="00B04005"/>
    <w:rsid w:val="00B040D6"/>
    <w:rsid w:val="00B2212F"/>
    <w:rsid w:val="00B22B28"/>
    <w:rsid w:val="00B22D9D"/>
    <w:rsid w:val="00B2465B"/>
    <w:rsid w:val="00B252D3"/>
    <w:rsid w:val="00B25DF7"/>
    <w:rsid w:val="00B26410"/>
    <w:rsid w:val="00B26FFF"/>
    <w:rsid w:val="00B27F89"/>
    <w:rsid w:val="00B31FB2"/>
    <w:rsid w:val="00B32B09"/>
    <w:rsid w:val="00B32EF5"/>
    <w:rsid w:val="00B35613"/>
    <w:rsid w:val="00B376CE"/>
    <w:rsid w:val="00B37E68"/>
    <w:rsid w:val="00B405C7"/>
    <w:rsid w:val="00B41154"/>
    <w:rsid w:val="00B4381A"/>
    <w:rsid w:val="00B4485B"/>
    <w:rsid w:val="00B47273"/>
    <w:rsid w:val="00B473E7"/>
    <w:rsid w:val="00B5037D"/>
    <w:rsid w:val="00B5154B"/>
    <w:rsid w:val="00B51A32"/>
    <w:rsid w:val="00B5350B"/>
    <w:rsid w:val="00B555AD"/>
    <w:rsid w:val="00B61E0D"/>
    <w:rsid w:val="00B64936"/>
    <w:rsid w:val="00B66842"/>
    <w:rsid w:val="00B71313"/>
    <w:rsid w:val="00B73804"/>
    <w:rsid w:val="00B74037"/>
    <w:rsid w:val="00B75324"/>
    <w:rsid w:val="00B75FBB"/>
    <w:rsid w:val="00B77068"/>
    <w:rsid w:val="00B81DBC"/>
    <w:rsid w:val="00B82622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3CD8"/>
    <w:rsid w:val="00B946E6"/>
    <w:rsid w:val="00B95583"/>
    <w:rsid w:val="00B96613"/>
    <w:rsid w:val="00B96B25"/>
    <w:rsid w:val="00B97D8B"/>
    <w:rsid w:val="00BA2CA5"/>
    <w:rsid w:val="00BA53C1"/>
    <w:rsid w:val="00BA56FE"/>
    <w:rsid w:val="00BA58F7"/>
    <w:rsid w:val="00BA707D"/>
    <w:rsid w:val="00BB0895"/>
    <w:rsid w:val="00BB0B4F"/>
    <w:rsid w:val="00BB16B2"/>
    <w:rsid w:val="00BB17E1"/>
    <w:rsid w:val="00BB6D73"/>
    <w:rsid w:val="00BB7C61"/>
    <w:rsid w:val="00BC080B"/>
    <w:rsid w:val="00BC18C1"/>
    <w:rsid w:val="00BC296D"/>
    <w:rsid w:val="00BC3863"/>
    <w:rsid w:val="00BC3CA2"/>
    <w:rsid w:val="00BC5862"/>
    <w:rsid w:val="00BC7014"/>
    <w:rsid w:val="00BC712B"/>
    <w:rsid w:val="00BC7DDA"/>
    <w:rsid w:val="00BD484F"/>
    <w:rsid w:val="00BD7271"/>
    <w:rsid w:val="00BE0CEB"/>
    <w:rsid w:val="00BE16D0"/>
    <w:rsid w:val="00BE1CD6"/>
    <w:rsid w:val="00BE257D"/>
    <w:rsid w:val="00BE2635"/>
    <w:rsid w:val="00BE5B55"/>
    <w:rsid w:val="00BE6929"/>
    <w:rsid w:val="00BE743D"/>
    <w:rsid w:val="00BF054D"/>
    <w:rsid w:val="00BF1B61"/>
    <w:rsid w:val="00BF21FB"/>
    <w:rsid w:val="00BF24BE"/>
    <w:rsid w:val="00BF6405"/>
    <w:rsid w:val="00BF70F3"/>
    <w:rsid w:val="00C00B1A"/>
    <w:rsid w:val="00C00C7A"/>
    <w:rsid w:val="00C012A9"/>
    <w:rsid w:val="00C042A9"/>
    <w:rsid w:val="00C053E2"/>
    <w:rsid w:val="00C0657E"/>
    <w:rsid w:val="00C06A5E"/>
    <w:rsid w:val="00C07C25"/>
    <w:rsid w:val="00C10778"/>
    <w:rsid w:val="00C13D09"/>
    <w:rsid w:val="00C20CA0"/>
    <w:rsid w:val="00C20EAB"/>
    <w:rsid w:val="00C230BA"/>
    <w:rsid w:val="00C240F8"/>
    <w:rsid w:val="00C25779"/>
    <w:rsid w:val="00C258C1"/>
    <w:rsid w:val="00C27AA9"/>
    <w:rsid w:val="00C313D3"/>
    <w:rsid w:val="00C33F3D"/>
    <w:rsid w:val="00C3428E"/>
    <w:rsid w:val="00C34F46"/>
    <w:rsid w:val="00C35514"/>
    <w:rsid w:val="00C36B54"/>
    <w:rsid w:val="00C37A9F"/>
    <w:rsid w:val="00C40FA0"/>
    <w:rsid w:val="00C4294B"/>
    <w:rsid w:val="00C43414"/>
    <w:rsid w:val="00C43B22"/>
    <w:rsid w:val="00C44414"/>
    <w:rsid w:val="00C44A7A"/>
    <w:rsid w:val="00C506AD"/>
    <w:rsid w:val="00C600F6"/>
    <w:rsid w:val="00C60EC4"/>
    <w:rsid w:val="00C6111E"/>
    <w:rsid w:val="00C62C81"/>
    <w:rsid w:val="00C6414D"/>
    <w:rsid w:val="00C670C4"/>
    <w:rsid w:val="00C67C17"/>
    <w:rsid w:val="00C711D7"/>
    <w:rsid w:val="00C7170F"/>
    <w:rsid w:val="00C76DD7"/>
    <w:rsid w:val="00C801B1"/>
    <w:rsid w:val="00C80542"/>
    <w:rsid w:val="00C80BD1"/>
    <w:rsid w:val="00C816A8"/>
    <w:rsid w:val="00C82957"/>
    <w:rsid w:val="00C84B37"/>
    <w:rsid w:val="00C84E5C"/>
    <w:rsid w:val="00C905BE"/>
    <w:rsid w:val="00C9138C"/>
    <w:rsid w:val="00C91F6F"/>
    <w:rsid w:val="00C9331C"/>
    <w:rsid w:val="00C94ADE"/>
    <w:rsid w:val="00C96542"/>
    <w:rsid w:val="00C96C89"/>
    <w:rsid w:val="00C97B1E"/>
    <w:rsid w:val="00C97F70"/>
    <w:rsid w:val="00CA1D60"/>
    <w:rsid w:val="00CA4BDC"/>
    <w:rsid w:val="00CA69EF"/>
    <w:rsid w:val="00CA73B6"/>
    <w:rsid w:val="00CA7685"/>
    <w:rsid w:val="00CB0AFD"/>
    <w:rsid w:val="00CB15F2"/>
    <w:rsid w:val="00CB2D34"/>
    <w:rsid w:val="00CB322E"/>
    <w:rsid w:val="00CB526B"/>
    <w:rsid w:val="00CB77A8"/>
    <w:rsid w:val="00CC04CC"/>
    <w:rsid w:val="00CC28D1"/>
    <w:rsid w:val="00CC358A"/>
    <w:rsid w:val="00CC5143"/>
    <w:rsid w:val="00CC7E74"/>
    <w:rsid w:val="00CD10EA"/>
    <w:rsid w:val="00CD1C60"/>
    <w:rsid w:val="00CD3F3D"/>
    <w:rsid w:val="00CD4094"/>
    <w:rsid w:val="00CD5188"/>
    <w:rsid w:val="00CD71A1"/>
    <w:rsid w:val="00CE4C83"/>
    <w:rsid w:val="00CF090D"/>
    <w:rsid w:val="00CF5B85"/>
    <w:rsid w:val="00CF610B"/>
    <w:rsid w:val="00D00D5D"/>
    <w:rsid w:val="00D02715"/>
    <w:rsid w:val="00D0463F"/>
    <w:rsid w:val="00D0470C"/>
    <w:rsid w:val="00D053AA"/>
    <w:rsid w:val="00D055B8"/>
    <w:rsid w:val="00D11358"/>
    <w:rsid w:val="00D11EFF"/>
    <w:rsid w:val="00D131EA"/>
    <w:rsid w:val="00D138FF"/>
    <w:rsid w:val="00D14C5F"/>
    <w:rsid w:val="00D156AF"/>
    <w:rsid w:val="00D16828"/>
    <w:rsid w:val="00D169E8"/>
    <w:rsid w:val="00D174BF"/>
    <w:rsid w:val="00D20B31"/>
    <w:rsid w:val="00D2281A"/>
    <w:rsid w:val="00D22AFC"/>
    <w:rsid w:val="00D26968"/>
    <w:rsid w:val="00D2740E"/>
    <w:rsid w:val="00D30F68"/>
    <w:rsid w:val="00D31410"/>
    <w:rsid w:val="00D315FF"/>
    <w:rsid w:val="00D3245F"/>
    <w:rsid w:val="00D33E95"/>
    <w:rsid w:val="00D35076"/>
    <w:rsid w:val="00D4395B"/>
    <w:rsid w:val="00D44846"/>
    <w:rsid w:val="00D51415"/>
    <w:rsid w:val="00D51C8D"/>
    <w:rsid w:val="00D51F6B"/>
    <w:rsid w:val="00D54554"/>
    <w:rsid w:val="00D558A9"/>
    <w:rsid w:val="00D611FD"/>
    <w:rsid w:val="00D62406"/>
    <w:rsid w:val="00D63685"/>
    <w:rsid w:val="00D6719F"/>
    <w:rsid w:val="00D70742"/>
    <w:rsid w:val="00D713D4"/>
    <w:rsid w:val="00D71857"/>
    <w:rsid w:val="00D718CF"/>
    <w:rsid w:val="00D72934"/>
    <w:rsid w:val="00D72E90"/>
    <w:rsid w:val="00D74583"/>
    <w:rsid w:val="00D775F4"/>
    <w:rsid w:val="00D8046D"/>
    <w:rsid w:val="00D8136F"/>
    <w:rsid w:val="00D81479"/>
    <w:rsid w:val="00D8235D"/>
    <w:rsid w:val="00D830A7"/>
    <w:rsid w:val="00D8428A"/>
    <w:rsid w:val="00D866BB"/>
    <w:rsid w:val="00D86B38"/>
    <w:rsid w:val="00D87579"/>
    <w:rsid w:val="00D90C1C"/>
    <w:rsid w:val="00D911C3"/>
    <w:rsid w:val="00DA1B6F"/>
    <w:rsid w:val="00DA36C0"/>
    <w:rsid w:val="00DA4203"/>
    <w:rsid w:val="00DA45F6"/>
    <w:rsid w:val="00DA55FB"/>
    <w:rsid w:val="00DA5BFF"/>
    <w:rsid w:val="00DA7912"/>
    <w:rsid w:val="00DB6D91"/>
    <w:rsid w:val="00DC09A0"/>
    <w:rsid w:val="00DC2403"/>
    <w:rsid w:val="00DC2938"/>
    <w:rsid w:val="00DC2A6C"/>
    <w:rsid w:val="00DC2F6B"/>
    <w:rsid w:val="00DC3A2D"/>
    <w:rsid w:val="00DC40BF"/>
    <w:rsid w:val="00DC5A44"/>
    <w:rsid w:val="00DC6158"/>
    <w:rsid w:val="00DC7F09"/>
    <w:rsid w:val="00DD1DC3"/>
    <w:rsid w:val="00DD4129"/>
    <w:rsid w:val="00DD45CE"/>
    <w:rsid w:val="00DD5886"/>
    <w:rsid w:val="00DD626C"/>
    <w:rsid w:val="00DD69BC"/>
    <w:rsid w:val="00DD713E"/>
    <w:rsid w:val="00DE13D6"/>
    <w:rsid w:val="00DE3503"/>
    <w:rsid w:val="00DE4EA4"/>
    <w:rsid w:val="00DF02D9"/>
    <w:rsid w:val="00DF0ECA"/>
    <w:rsid w:val="00DF382B"/>
    <w:rsid w:val="00DF771F"/>
    <w:rsid w:val="00E002C7"/>
    <w:rsid w:val="00E023CA"/>
    <w:rsid w:val="00E04860"/>
    <w:rsid w:val="00E05CAF"/>
    <w:rsid w:val="00E06A44"/>
    <w:rsid w:val="00E06B12"/>
    <w:rsid w:val="00E12C19"/>
    <w:rsid w:val="00E147BF"/>
    <w:rsid w:val="00E16058"/>
    <w:rsid w:val="00E1643E"/>
    <w:rsid w:val="00E17A08"/>
    <w:rsid w:val="00E25731"/>
    <w:rsid w:val="00E26125"/>
    <w:rsid w:val="00E2738C"/>
    <w:rsid w:val="00E3139A"/>
    <w:rsid w:val="00E31761"/>
    <w:rsid w:val="00E32D9A"/>
    <w:rsid w:val="00E335CA"/>
    <w:rsid w:val="00E3490E"/>
    <w:rsid w:val="00E36F29"/>
    <w:rsid w:val="00E36FEA"/>
    <w:rsid w:val="00E425AA"/>
    <w:rsid w:val="00E4328F"/>
    <w:rsid w:val="00E44657"/>
    <w:rsid w:val="00E50758"/>
    <w:rsid w:val="00E5082D"/>
    <w:rsid w:val="00E520EB"/>
    <w:rsid w:val="00E60ACA"/>
    <w:rsid w:val="00E619E2"/>
    <w:rsid w:val="00E6274A"/>
    <w:rsid w:val="00E6364C"/>
    <w:rsid w:val="00E65C15"/>
    <w:rsid w:val="00E715C3"/>
    <w:rsid w:val="00E72136"/>
    <w:rsid w:val="00E72E09"/>
    <w:rsid w:val="00E75EF2"/>
    <w:rsid w:val="00E764EF"/>
    <w:rsid w:val="00E76EC4"/>
    <w:rsid w:val="00E77167"/>
    <w:rsid w:val="00E8219A"/>
    <w:rsid w:val="00E84C75"/>
    <w:rsid w:val="00E863C3"/>
    <w:rsid w:val="00E87341"/>
    <w:rsid w:val="00E91D14"/>
    <w:rsid w:val="00E946ED"/>
    <w:rsid w:val="00E94F2F"/>
    <w:rsid w:val="00E96C35"/>
    <w:rsid w:val="00EA0EFF"/>
    <w:rsid w:val="00EA3D7A"/>
    <w:rsid w:val="00EA578D"/>
    <w:rsid w:val="00EA663C"/>
    <w:rsid w:val="00EB1F3F"/>
    <w:rsid w:val="00EB284B"/>
    <w:rsid w:val="00EB28EB"/>
    <w:rsid w:val="00EB29CC"/>
    <w:rsid w:val="00EB2AE6"/>
    <w:rsid w:val="00EB2FC9"/>
    <w:rsid w:val="00EB3B89"/>
    <w:rsid w:val="00EB45D2"/>
    <w:rsid w:val="00EC640A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62FC"/>
    <w:rsid w:val="00EE7B2D"/>
    <w:rsid w:val="00EF242E"/>
    <w:rsid w:val="00EF40B4"/>
    <w:rsid w:val="00EF66C2"/>
    <w:rsid w:val="00EF6D22"/>
    <w:rsid w:val="00F00388"/>
    <w:rsid w:val="00F03086"/>
    <w:rsid w:val="00F031AD"/>
    <w:rsid w:val="00F07676"/>
    <w:rsid w:val="00F1025D"/>
    <w:rsid w:val="00F11765"/>
    <w:rsid w:val="00F11B7B"/>
    <w:rsid w:val="00F1254E"/>
    <w:rsid w:val="00F12BBA"/>
    <w:rsid w:val="00F13BB7"/>
    <w:rsid w:val="00F13C69"/>
    <w:rsid w:val="00F17C76"/>
    <w:rsid w:val="00F22663"/>
    <w:rsid w:val="00F23FD8"/>
    <w:rsid w:val="00F254D7"/>
    <w:rsid w:val="00F336D5"/>
    <w:rsid w:val="00F341D3"/>
    <w:rsid w:val="00F354CD"/>
    <w:rsid w:val="00F37381"/>
    <w:rsid w:val="00F37CFD"/>
    <w:rsid w:val="00F4158B"/>
    <w:rsid w:val="00F424DD"/>
    <w:rsid w:val="00F42ADF"/>
    <w:rsid w:val="00F45D2B"/>
    <w:rsid w:val="00F50FBA"/>
    <w:rsid w:val="00F51E76"/>
    <w:rsid w:val="00F52905"/>
    <w:rsid w:val="00F54B5B"/>
    <w:rsid w:val="00F5630C"/>
    <w:rsid w:val="00F60AD7"/>
    <w:rsid w:val="00F61A72"/>
    <w:rsid w:val="00F64506"/>
    <w:rsid w:val="00F653EF"/>
    <w:rsid w:val="00F65A55"/>
    <w:rsid w:val="00F716B5"/>
    <w:rsid w:val="00F75C66"/>
    <w:rsid w:val="00F76206"/>
    <w:rsid w:val="00F76C75"/>
    <w:rsid w:val="00F770ED"/>
    <w:rsid w:val="00F77EA2"/>
    <w:rsid w:val="00F82C35"/>
    <w:rsid w:val="00F839CB"/>
    <w:rsid w:val="00F86B94"/>
    <w:rsid w:val="00F907AE"/>
    <w:rsid w:val="00F91055"/>
    <w:rsid w:val="00F91457"/>
    <w:rsid w:val="00F926C3"/>
    <w:rsid w:val="00F92BE9"/>
    <w:rsid w:val="00F96995"/>
    <w:rsid w:val="00F96F10"/>
    <w:rsid w:val="00FA0263"/>
    <w:rsid w:val="00FA1E3B"/>
    <w:rsid w:val="00FA1E5F"/>
    <w:rsid w:val="00FA2F03"/>
    <w:rsid w:val="00FA5048"/>
    <w:rsid w:val="00FA72BB"/>
    <w:rsid w:val="00FB3D7E"/>
    <w:rsid w:val="00FB41FF"/>
    <w:rsid w:val="00FB4D76"/>
    <w:rsid w:val="00FB73A0"/>
    <w:rsid w:val="00FC0808"/>
    <w:rsid w:val="00FC23FC"/>
    <w:rsid w:val="00FC30FE"/>
    <w:rsid w:val="00FC35FE"/>
    <w:rsid w:val="00FC7A55"/>
    <w:rsid w:val="00FC7FE8"/>
    <w:rsid w:val="00FD1420"/>
    <w:rsid w:val="00FD2C6C"/>
    <w:rsid w:val="00FD3154"/>
    <w:rsid w:val="00FD3468"/>
    <w:rsid w:val="00FD3E01"/>
    <w:rsid w:val="00FD4189"/>
    <w:rsid w:val="00FD564B"/>
    <w:rsid w:val="00FD67BB"/>
    <w:rsid w:val="00FE4748"/>
    <w:rsid w:val="00FE7BB7"/>
    <w:rsid w:val="00FF37E6"/>
    <w:rsid w:val="00FF7715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2022-01-26T11:02:00Z</cp:lastPrinted>
  <dcterms:created xsi:type="dcterms:W3CDTF">2022-01-26T14:21:00Z</dcterms:created>
  <dcterms:modified xsi:type="dcterms:W3CDTF">2022-01-26T14:21:00Z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